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79B55" w14:textId="77777777" w:rsidR="00357046" w:rsidRPr="00A40DDB" w:rsidRDefault="00357046" w:rsidP="00983C04">
      <w:pPr>
        <w:outlineLvl w:val="0"/>
        <w:rPr>
          <w:sz w:val="32"/>
          <w:szCs w:val="32"/>
        </w:rPr>
      </w:pPr>
      <w:bookmarkStart w:id="0" w:name="_GoBack"/>
      <w:bookmarkEnd w:id="0"/>
      <w:r w:rsidRPr="00A40DDB">
        <w:rPr>
          <w:sz w:val="32"/>
          <w:szCs w:val="32"/>
        </w:rPr>
        <w:t>Κυρίες και κύριοι, αγαπητοί φίλοι</w:t>
      </w:r>
    </w:p>
    <w:p w14:paraId="228EEF89" w14:textId="1CA29568" w:rsidR="00605490" w:rsidRPr="00A40DDB" w:rsidRDefault="00FD1D4B" w:rsidP="00E202AF">
      <w:pPr>
        <w:rPr>
          <w:sz w:val="32"/>
          <w:szCs w:val="32"/>
        </w:rPr>
      </w:pPr>
      <w:r w:rsidRPr="00A40DDB">
        <w:rPr>
          <w:sz w:val="32"/>
          <w:szCs w:val="32"/>
        </w:rPr>
        <w:t>Επιτρέψτε μου</w:t>
      </w:r>
      <w:r w:rsidR="0062598A" w:rsidRPr="00A40DDB">
        <w:rPr>
          <w:sz w:val="32"/>
          <w:szCs w:val="32"/>
        </w:rPr>
        <w:t>,</w:t>
      </w:r>
      <w:r w:rsidRPr="00A40DDB">
        <w:rPr>
          <w:sz w:val="32"/>
          <w:szCs w:val="32"/>
        </w:rPr>
        <w:t xml:space="preserve"> να σας πω, τώρα που σας βλέπω όλους εδώ,</w:t>
      </w:r>
      <w:r w:rsidR="00983C04">
        <w:rPr>
          <w:sz w:val="32"/>
          <w:szCs w:val="32"/>
        </w:rPr>
        <w:t xml:space="preserve"> </w:t>
      </w:r>
      <w:r w:rsidR="00E91130" w:rsidRPr="00A40DDB">
        <w:rPr>
          <w:sz w:val="32"/>
          <w:szCs w:val="32"/>
        </w:rPr>
        <w:t>ό</w:t>
      </w:r>
      <w:r w:rsidR="00121E85" w:rsidRPr="00A40DDB">
        <w:rPr>
          <w:sz w:val="32"/>
          <w:szCs w:val="32"/>
        </w:rPr>
        <w:t xml:space="preserve">τι νοιώθω </w:t>
      </w:r>
      <w:r w:rsidR="00C32BAA" w:rsidRPr="00A40DDB">
        <w:rPr>
          <w:sz w:val="32"/>
          <w:szCs w:val="32"/>
        </w:rPr>
        <w:t>δέος για το εγχείρημα</w:t>
      </w:r>
      <w:r w:rsidR="004B5DA5" w:rsidRPr="004B5DA5">
        <w:rPr>
          <w:sz w:val="32"/>
          <w:szCs w:val="32"/>
        </w:rPr>
        <w:t>,</w:t>
      </w:r>
      <w:r w:rsidR="0027489B" w:rsidRPr="00A40DDB">
        <w:rPr>
          <w:sz w:val="32"/>
          <w:szCs w:val="32"/>
        </w:rPr>
        <w:t xml:space="preserve"> αλλά και μεγάλη ασφάλεια.</w:t>
      </w:r>
      <w:r w:rsidR="004B5DA5" w:rsidRPr="004B5DA5">
        <w:rPr>
          <w:sz w:val="32"/>
          <w:szCs w:val="32"/>
        </w:rPr>
        <w:t xml:space="preserve"> </w:t>
      </w:r>
      <w:r w:rsidRPr="00A40DDB">
        <w:rPr>
          <w:sz w:val="32"/>
          <w:szCs w:val="32"/>
        </w:rPr>
        <w:t xml:space="preserve">Τι καλύτερη εγγύηση για να </w:t>
      </w:r>
      <w:r w:rsidR="00A40DDB" w:rsidRPr="00A40DDB">
        <w:rPr>
          <w:sz w:val="32"/>
          <w:szCs w:val="32"/>
        </w:rPr>
        <w:t>αποδώσουμε τιμή στα 200 χρόνια της σύγχρονης Ελλάδας, χωρίς να καταφύγουμε σε περιαυτολογίες και στερεότυπα</w:t>
      </w:r>
      <w:r w:rsidR="00A40DDB">
        <w:rPr>
          <w:sz w:val="32"/>
          <w:szCs w:val="32"/>
        </w:rPr>
        <w:t>,</w:t>
      </w:r>
      <w:r w:rsidR="00B14316">
        <w:rPr>
          <w:sz w:val="32"/>
          <w:szCs w:val="32"/>
        </w:rPr>
        <w:t xml:space="preserve"> </w:t>
      </w:r>
      <w:r w:rsidRPr="00A40DDB">
        <w:rPr>
          <w:sz w:val="32"/>
          <w:szCs w:val="32"/>
        </w:rPr>
        <w:t>από την</w:t>
      </w:r>
      <w:r w:rsidR="0062598A" w:rsidRPr="00A40DDB">
        <w:rPr>
          <w:sz w:val="32"/>
          <w:szCs w:val="32"/>
        </w:rPr>
        <w:t xml:space="preserve"> παρουσία </w:t>
      </w:r>
      <w:r w:rsidR="00A92E4A" w:rsidRPr="00A40DDB">
        <w:rPr>
          <w:sz w:val="32"/>
          <w:szCs w:val="32"/>
        </w:rPr>
        <w:t xml:space="preserve">τόσων </w:t>
      </w:r>
      <w:r w:rsidR="0062598A" w:rsidRPr="00A40DDB">
        <w:rPr>
          <w:sz w:val="32"/>
          <w:szCs w:val="32"/>
        </w:rPr>
        <w:t xml:space="preserve">διακεκριμένων συμπολιτών μας </w:t>
      </w:r>
      <w:r w:rsidR="00A92E4A" w:rsidRPr="00A40DDB">
        <w:rPr>
          <w:sz w:val="32"/>
          <w:szCs w:val="32"/>
        </w:rPr>
        <w:t xml:space="preserve">αλλά και τόσων διακεκριμένων </w:t>
      </w:r>
      <w:r w:rsidR="00605490" w:rsidRPr="00A40DDB">
        <w:rPr>
          <w:sz w:val="32"/>
          <w:szCs w:val="32"/>
        </w:rPr>
        <w:t xml:space="preserve">προσωπικοτήτων από άλλες χώρες. Η σημερινή πρώτη συνεδρίαση της Ολομέλειας της «Ελλάδας 2021» έχει έναν ιδιαίτερο συμβολισμό: Είναι η εκκίνηση της μεγάλης προσπάθειας να </w:t>
      </w:r>
      <w:r w:rsidR="004F551C">
        <w:rPr>
          <w:sz w:val="32"/>
          <w:szCs w:val="32"/>
        </w:rPr>
        <w:t>τιμήσουμε σε έναν χρόνο από σήμερα</w:t>
      </w:r>
      <w:r w:rsidR="00983C04">
        <w:rPr>
          <w:sz w:val="32"/>
          <w:szCs w:val="32"/>
        </w:rPr>
        <w:t xml:space="preserve"> </w:t>
      </w:r>
      <w:r w:rsidR="004F551C">
        <w:rPr>
          <w:sz w:val="32"/>
          <w:szCs w:val="32"/>
        </w:rPr>
        <w:t>τη</w:t>
      </w:r>
      <w:r w:rsidR="00E202AF">
        <w:rPr>
          <w:sz w:val="32"/>
          <w:szCs w:val="32"/>
        </w:rPr>
        <w:t>ν πορεία</w:t>
      </w:r>
      <w:r w:rsidR="00983C04">
        <w:rPr>
          <w:sz w:val="32"/>
          <w:szCs w:val="32"/>
        </w:rPr>
        <w:t xml:space="preserve"> </w:t>
      </w:r>
      <w:r w:rsidR="00E202AF">
        <w:rPr>
          <w:sz w:val="32"/>
          <w:szCs w:val="32"/>
        </w:rPr>
        <w:t>της σύγχρονης Ελλάδας</w:t>
      </w:r>
      <w:r w:rsidR="004F551C">
        <w:rPr>
          <w:sz w:val="32"/>
          <w:szCs w:val="32"/>
        </w:rPr>
        <w:t>.</w:t>
      </w:r>
    </w:p>
    <w:p w14:paraId="60882492" w14:textId="242E7932" w:rsidR="00C57897" w:rsidRPr="00A40DDB" w:rsidRDefault="004F551C" w:rsidP="00E202AF">
      <w:pPr>
        <w:rPr>
          <w:sz w:val="32"/>
          <w:szCs w:val="32"/>
        </w:rPr>
      </w:pPr>
      <w:r>
        <w:rPr>
          <w:sz w:val="32"/>
          <w:szCs w:val="32"/>
        </w:rPr>
        <w:t>Άλλωστε, θυμίζω, ότι υπάρχει ένα χρέος</w:t>
      </w:r>
      <w:r w:rsidR="000D204F">
        <w:rPr>
          <w:sz w:val="32"/>
          <w:szCs w:val="32"/>
        </w:rPr>
        <w:t xml:space="preserve"> </w:t>
      </w:r>
      <w:r>
        <w:rPr>
          <w:sz w:val="32"/>
          <w:szCs w:val="32"/>
        </w:rPr>
        <w:t xml:space="preserve">απέναντι στο «1821»: Τα πρώτα 100 χρόνια </w:t>
      </w:r>
      <w:r w:rsidR="004B5DA5">
        <w:rPr>
          <w:sz w:val="32"/>
          <w:szCs w:val="32"/>
        </w:rPr>
        <w:t>από την Επανάσταση</w:t>
      </w:r>
      <w:r>
        <w:rPr>
          <w:sz w:val="32"/>
          <w:szCs w:val="32"/>
        </w:rPr>
        <w:t>,</w:t>
      </w:r>
      <w:r w:rsidR="00B14316">
        <w:rPr>
          <w:sz w:val="32"/>
          <w:szCs w:val="32"/>
        </w:rPr>
        <w:t xml:space="preserve"> </w:t>
      </w:r>
      <w:r>
        <w:rPr>
          <w:sz w:val="32"/>
          <w:szCs w:val="32"/>
        </w:rPr>
        <w:t xml:space="preserve">ουσιαστικά δεν εορτάστηκαν , αφού εκείνη η μεγάλη επέτειος </w:t>
      </w:r>
      <w:proofErr w:type="spellStart"/>
      <w:r>
        <w:rPr>
          <w:sz w:val="32"/>
          <w:szCs w:val="32"/>
        </w:rPr>
        <w:t>συνέπεσε</w:t>
      </w:r>
      <w:proofErr w:type="spellEnd"/>
      <w:r w:rsidR="00983C04">
        <w:rPr>
          <w:sz w:val="32"/>
          <w:szCs w:val="32"/>
        </w:rPr>
        <w:t xml:space="preserve"> </w:t>
      </w:r>
      <w:r>
        <w:rPr>
          <w:sz w:val="32"/>
          <w:szCs w:val="32"/>
        </w:rPr>
        <w:t>με τα πρώτα δυσοίωνα μηνύματα από τη Μι</w:t>
      </w:r>
      <w:r w:rsidR="00E202AF">
        <w:rPr>
          <w:sz w:val="32"/>
          <w:szCs w:val="32"/>
        </w:rPr>
        <w:t>κρασιατική εκστρατεία. Η Ελλάδα</w:t>
      </w:r>
      <w:r>
        <w:rPr>
          <w:sz w:val="32"/>
          <w:szCs w:val="32"/>
        </w:rPr>
        <w:t>, στα 100 χρόνια από το 1821 αγωνιούσε να περισώσει ότι είχε ακόμη</w:t>
      </w:r>
      <w:r w:rsidR="00983C04">
        <w:rPr>
          <w:sz w:val="32"/>
          <w:szCs w:val="32"/>
        </w:rPr>
        <w:t xml:space="preserve"> </w:t>
      </w:r>
      <w:r>
        <w:rPr>
          <w:sz w:val="32"/>
          <w:szCs w:val="32"/>
        </w:rPr>
        <w:t>απομείνει από τη «Μεγάλη Ιδέα» αλλά και να διδαχτεί από το Διχασμό, δεν είχε χρόνο για εορτασμούς.</w:t>
      </w:r>
    </w:p>
    <w:p w14:paraId="61EFF205" w14:textId="77777777" w:rsidR="00AC5157" w:rsidRPr="00A40DDB" w:rsidRDefault="004F551C" w:rsidP="00983C04">
      <w:pPr>
        <w:outlineLvl w:val="0"/>
        <w:rPr>
          <w:sz w:val="32"/>
          <w:szCs w:val="32"/>
        </w:rPr>
      </w:pPr>
      <w:r>
        <w:rPr>
          <w:sz w:val="32"/>
          <w:szCs w:val="32"/>
        </w:rPr>
        <w:t>Κύριες και κύριοι , αγαπητοί φίλοι</w:t>
      </w:r>
    </w:p>
    <w:p w14:paraId="4D2482C1" w14:textId="7278D1E2" w:rsidR="00B02813" w:rsidRPr="00A40DDB" w:rsidRDefault="004F551C" w:rsidP="00E202AF">
      <w:pPr>
        <w:rPr>
          <w:sz w:val="32"/>
          <w:szCs w:val="32"/>
        </w:rPr>
      </w:pPr>
      <w:r>
        <w:rPr>
          <w:sz w:val="32"/>
          <w:szCs w:val="32"/>
        </w:rPr>
        <w:t xml:space="preserve">θέλω να σας διαβεβαιώσω ότι είμαστε έτοιμοι. Δεν θα σας κουράσω με διαδικαστικά και οργανωτικά ζητήματα, θα σας πω όμως ότι ο στόχος είναι να </w:t>
      </w:r>
      <w:r w:rsidR="00560628" w:rsidRPr="00A40DDB">
        <w:rPr>
          <w:sz w:val="32"/>
          <w:szCs w:val="32"/>
        </w:rPr>
        <w:t>επιλύονται άμεσα όλα τα</w:t>
      </w:r>
      <w:r w:rsidR="00983C04">
        <w:rPr>
          <w:sz w:val="32"/>
          <w:szCs w:val="32"/>
        </w:rPr>
        <w:t xml:space="preserve"> </w:t>
      </w:r>
      <w:r w:rsidR="00560628" w:rsidRPr="00A40DDB">
        <w:rPr>
          <w:sz w:val="32"/>
          <w:szCs w:val="32"/>
        </w:rPr>
        <w:t xml:space="preserve">πιθανά </w:t>
      </w:r>
      <w:r w:rsidR="00BA3485" w:rsidRPr="00A40DDB">
        <w:rPr>
          <w:sz w:val="32"/>
          <w:szCs w:val="32"/>
        </w:rPr>
        <w:t xml:space="preserve">προβλήματα που θα </w:t>
      </w:r>
      <w:r w:rsidR="00A40DDB" w:rsidRPr="00A40DDB">
        <w:rPr>
          <w:sz w:val="32"/>
          <w:szCs w:val="32"/>
        </w:rPr>
        <w:t>αντιμετωπίσουμε,</w:t>
      </w:r>
      <w:r w:rsidR="00B14316">
        <w:rPr>
          <w:sz w:val="32"/>
          <w:szCs w:val="32"/>
        </w:rPr>
        <w:t xml:space="preserve"> </w:t>
      </w:r>
      <w:r w:rsidR="00BA3485" w:rsidRPr="00A40DDB">
        <w:rPr>
          <w:sz w:val="32"/>
          <w:szCs w:val="32"/>
        </w:rPr>
        <w:t>ώστε να παραμείνετε απερίσπαστοι στο έργο σας.</w:t>
      </w:r>
    </w:p>
    <w:p w14:paraId="0CB91742" w14:textId="6E0EF130" w:rsidR="00357046" w:rsidRPr="00A40DDB" w:rsidRDefault="00BA3485" w:rsidP="00E202AF">
      <w:pPr>
        <w:rPr>
          <w:sz w:val="32"/>
          <w:szCs w:val="32"/>
        </w:rPr>
      </w:pPr>
      <w:r w:rsidRPr="00A40DDB">
        <w:rPr>
          <w:sz w:val="32"/>
          <w:szCs w:val="32"/>
        </w:rPr>
        <w:t>Θα ξεκινήσουμε από ‘κει που 200 χρόνια πριν ξεπήδησαν οι φλόγες της εξέγερσης. Θα πάμε σε κάθε πόλη και χωριό</w:t>
      </w:r>
      <w:r w:rsidR="00983C04">
        <w:rPr>
          <w:sz w:val="32"/>
          <w:szCs w:val="32"/>
        </w:rPr>
        <w:t xml:space="preserve"> </w:t>
      </w:r>
      <w:r w:rsidRPr="00A40DDB">
        <w:rPr>
          <w:sz w:val="32"/>
          <w:szCs w:val="32"/>
        </w:rPr>
        <w:t xml:space="preserve">της </w:t>
      </w:r>
      <w:r w:rsidRPr="00A40DDB">
        <w:rPr>
          <w:sz w:val="32"/>
          <w:szCs w:val="32"/>
        </w:rPr>
        <w:lastRenderedPageBreak/>
        <w:t>χώρας και σε κάθε σημείο του πλανή</w:t>
      </w:r>
      <w:r w:rsidR="00E202AF">
        <w:rPr>
          <w:sz w:val="32"/>
          <w:szCs w:val="32"/>
        </w:rPr>
        <w:t>τη όπου υπάρχει Ελλάδα</w:t>
      </w:r>
      <w:r w:rsidRPr="00A40DDB">
        <w:rPr>
          <w:sz w:val="32"/>
          <w:szCs w:val="32"/>
        </w:rPr>
        <w:t>, δηλαδή σε κάθε σημείο του ορίζοντα.</w:t>
      </w:r>
    </w:p>
    <w:p w14:paraId="33BDFD18" w14:textId="16B879A6" w:rsidR="0072448B" w:rsidRPr="00A40DDB" w:rsidRDefault="00357046" w:rsidP="00E202AF">
      <w:pPr>
        <w:rPr>
          <w:i/>
          <w:sz w:val="32"/>
          <w:szCs w:val="32"/>
          <w:u w:val="single"/>
        </w:rPr>
      </w:pPr>
      <w:r w:rsidRPr="00A40DDB">
        <w:rPr>
          <w:i/>
          <w:sz w:val="32"/>
          <w:szCs w:val="32"/>
          <w:u w:val="single"/>
        </w:rPr>
        <w:t>Είμαστε κομμάτι του σύγχρονου Κόσμου όπως αυτός διαμορφώθηκε τότε, την εποχή των επαναστάσεων. Η ελληνική επανάσταση ήταν ένα χωριστό γεγονός αλλά και ένας σημαντικός κρίκος στα μεγάλα γεγονότα που καθόρισαν την πορεία των σύγχρονων κοινωνιών.</w:t>
      </w:r>
      <w:r w:rsidR="00E202AF">
        <w:rPr>
          <w:i/>
          <w:sz w:val="32"/>
          <w:szCs w:val="32"/>
          <w:u w:val="single"/>
        </w:rPr>
        <w:t xml:space="preserve"> Και η Ελλάδα</w:t>
      </w:r>
      <w:r w:rsidR="0072448B" w:rsidRPr="00A40DDB">
        <w:rPr>
          <w:i/>
          <w:sz w:val="32"/>
          <w:szCs w:val="32"/>
          <w:u w:val="single"/>
        </w:rPr>
        <w:t>, 200 χρόνια μετά, είναι μια σύγχ</w:t>
      </w:r>
      <w:r w:rsidR="004F551C">
        <w:rPr>
          <w:i/>
          <w:sz w:val="32"/>
          <w:szCs w:val="32"/>
          <w:u w:val="single"/>
        </w:rPr>
        <w:t xml:space="preserve">ρονη κοινωνία. </w:t>
      </w:r>
    </w:p>
    <w:p w14:paraId="1AA34B73" w14:textId="322A02BC" w:rsidR="00436BB6" w:rsidRPr="00A40DDB" w:rsidRDefault="004F551C" w:rsidP="00E202AF">
      <w:pPr>
        <w:rPr>
          <w:rFonts w:eastAsia="Times New Roman" w:cstheme="minorHAnsi"/>
          <w:sz w:val="32"/>
          <w:szCs w:val="32"/>
          <w:lang w:eastAsia="en-GB"/>
        </w:rPr>
      </w:pPr>
      <w:r>
        <w:rPr>
          <w:sz w:val="32"/>
          <w:szCs w:val="32"/>
        </w:rPr>
        <w:t>Το «Ελευθερία ή θάνατος» των επαναστατικών</w:t>
      </w:r>
      <w:r w:rsidR="00983C04">
        <w:rPr>
          <w:sz w:val="32"/>
          <w:szCs w:val="32"/>
        </w:rPr>
        <w:t xml:space="preserve"> </w:t>
      </w:r>
      <w:r>
        <w:rPr>
          <w:sz w:val="32"/>
          <w:szCs w:val="32"/>
        </w:rPr>
        <w:t>χρόνων</w:t>
      </w:r>
      <w:r w:rsidR="004B5DA5">
        <w:rPr>
          <w:sz w:val="32"/>
          <w:szCs w:val="32"/>
        </w:rPr>
        <w:t>,</w:t>
      </w:r>
      <w:r>
        <w:rPr>
          <w:sz w:val="32"/>
          <w:szCs w:val="32"/>
        </w:rPr>
        <w:t xml:space="preserve"> στη σύγχρονη Ελλάδα δείχνει να έχει απαντηθεί: Είμαστε μια ελεύθερη κοινωνία. Ελεύθεροι να δη</w:t>
      </w:r>
      <w:r w:rsidR="00E202AF">
        <w:rPr>
          <w:sz w:val="32"/>
          <w:szCs w:val="32"/>
        </w:rPr>
        <w:t>μιουργήσουμε</w:t>
      </w:r>
      <w:r>
        <w:rPr>
          <w:sz w:val="32"/>
          <w:szCs w:val="32"/>
        </w:rPr>
        <w:t xml:space="preserve">, ελεύθεροι να επιλέξουμε. Ελεύθεροι να συμφωνήσουμε, ελεύθεροι να διαφωνήσουμε. Ελεύθεροι να εκφραστούμε. Κι </w:t>
      </w:r>
      <w:r w:rsidR="00E202AF">
        <w:rPr>
          <w:sz w:val="32"/>
          <w:szCs w:val="32"/>
        </w:rPr>
        <w:t>αυτή την ελευθερία στην έκφραση</w:t>
      </w:r>
      <w:r>
        <w:rPr>
          <w:sz w:val="32"/>
          <w:szCs w:val="32"/>
        </w:rPr>
        <w:t>,</w:t>
      </w:r>
      <w:r w:rsidR="00E202AF">
        <w:rPr>
          <w:sz w:val="32"/>
          <w:szCs w:val="32"/>
        </w:rPr>
        <w:t xml:space="preserve"> </w:t>
      </w:r>
      <w:r>
        <w:rPr>
          <w:sz w:val="32"/>
          <w:szCs w:val="32"/>
        </w:rPr>
        <w:t>του καθενός από μας, αναμένει για να μετατρέψει σε ολοκληρωμένες δράσεις η επιτροπή «Ελλάδα 2021».</w:t>
      </w:r>
    </w:p>
    <w:p w14:paraId="05924A6E" w14:textId="1AEB2F05" w:rsidR="00AB5AB4" w:rsidRDefault="008C0944" w:rsidP="00E202AF">
      <w:pPr>
        <w:shd w:val="clear" w:color="auto" w:fill="FFFFFF"/>
        <w:spacing w:before="40" w:afterLines="40" w:after="96" w:line="288" w:lineRule="auto"/>
        <w:rPr>
          <w:rFonts w:eastAsia="Times New Roman" w:cstheme="minorHAnsi"/>
          <w:sz w:val="32"/>
          <w:szCs w:val="32"/>
          <w:lang w:eastAsia="en-GB"/>
        </w:rPr>
      </w:pPr>
      <w:r w:rsidRPr="00A40DDB">
        <w:rPr>
          <w:rFonts w:eastAsia="Times New Roman" w:cstheme="minorHAnsi"/>
          <w:sz w:val="32"/>
          <w:szCs w:val="32"/>
          <w:lang w:eastAsia="en-GB"/>
        </w:rPr>
        <w:t>Π</w:t>
      </w:r>
      <w:r w:rsidR="00E202AF">
        <w:rPr>
          <w:rFonts w:eastAsia="Times New Roman" w:cstheme="minorHAnsi"/>
          <w:sz w:val="32"/>
          <w:szCs w:val="32"/>
          <w:lang w:eastAsia="en-GB"/>
        </w:rPr>
        <w:t>αράλληλα</w:t>
      </w:r>
      <w:r w:rsidR="00460CFE" w:rsidRPr="00A40DDB">
        <w:rPr>
          <w:rFonts w:eastAsia="Times New Roman" w:cstheme="minorHAnsi"/>
          <w:sz w:val="32"/>
          <w:szCs w:val="32"/>
          <w:lang w:eastAsia="en-GB"/>
        </w:rPr>
        <w:t>,</w:t>
      </w:r>
      <w:r w:rsidR="00983C04">
        <w:rPr>
          <w:rFonts w:eastAsia="Times New Roman" w:cstheme="minorHAnsi"/>
          <w:sz w:val="32"/>
          <w:szCs w:val="32"/>
          <w:lang w:eastAsia="en-GB"/>
        </w:rPr>
        <w:t xml:space="preserve"> </w:t>
      </w:r>
      <w:r w:rsidR="00540F5B" w:rsidRPr="00A40DDB">
        <w:rPr>
          <w:rFonts w:eastAsia="Times New Roman" w:cstheme="minorHAnsi"/>
          <w:sz w:val="32"/>
          <w:szCs w:val="32"/>
          <w:lang w:eastAsia="en-GB"/>
        </w:rPr>
        <w:t>θα επιδιώξουμε</w:t>
      </w:r>
      <w:r w:rsidR="00983C04">
        <w:rPr>
          <w:rFonts w:eastAsia="Times New Roman" w:cstheme="minorHAnsi"/>
          <w:sz w:val="32"/>
          <w:szCs w:val="32"/>
          <w:lang w:eastAsia="en-GB"/>
        </w:rPr>
        <w:t xml:space="preserve"> </w:t>
      </w:r>
      <w:r w:rsidR="0072448B" w:rsidRPr="00A40DDB">
        <w:rPr>
          <w:rFonts w:eastAsia="Times New Roman" w:cstheme="minorHAnsi"/>
          <w:sz w:val="32"/>
          <w:szCs w:val="32"/>
          <w:lang w:eastAsia="en-GB"/>
        </w:rPr>
        <w:t xml:space="preserve">να </w:t>
      </w:r>
      <w:proofErr w:type="spellStart"/>
      <w:r w:rsidR="0072448B" w:rsidRPr="00A40DDB">
        <w:rPr>
          <w:rFonts w:eastAsia="Times New Roman" w:cstheme="minorHAnsi"/>
          <w:sz w:val="32"/>
          <w:szCs w:val="32"/>
          <w:lang w:eastAsia="en-GB"/>
        </w:rPr>
        <w:t>επανασυστήσουμε</w:t>
      </w:r>
      <w:proofErr w:type="spellEnd"/>
      <w:r w:rsidR="0072448B" w:rsidRPr="00A40DDB">
        <w:rPr>
          <w:rFonts w:eastAsia="Times New Roman" w:cstheme="minorHAnsi"/>
          <w:sz w:val="32"/>
          <w:szCs w:val="32"/>
          <w:lang w:eastAsia="en-GB"/>
        </w:rPr>
        <w:t xml:space="preserve"> την Ελλάδα προβάλλοντας τα επιτεύγματα και τις δυνατότητές μας, αλλά και αναγνωρίζοντας τις παθογένειες που </w:t>
      </w:r>
      <w:r w:rsidR="00540F5B" w:rsidRPr="00A40DDB">
        <w:rPr>
          <w:rFonts w:eastAsia="Times New Roman" w:cstheme="minorHAnsi"/>
          <w:sz w:val="32"/>
          <w:szCs w:val="32"/>
          <w:lang w:eastAsia="en-GB"/>
        </w:rPr>
        <w:t>αναπτύχθηκαν όλα αυτά τα χρόνια</w:t>
      </w:r>
      <w:r w:rsidR="00983C04">
        <w:rPr>
          <w:rFonts w:eastAsia="Times New Roman" w:cstheme="minorHAnsi"/>
          <w:sz w:val="32"/>
          <w:szCs w:val="32"/>
          <w:lang w:eastAsia="en-GB"/>
        </w:rPr>
        <w:t xml:space="preserve"> </w:t>
      </w:r>
      <w:r w:rsidR="0072448B" w:rsidRPr="00A40DDB">
        <w:rPr>
          <w:rFonts w:eastAsia="Times New Roman" w:cstheme="minorHAnsi"/>
          <w:sz w:val="32"/>
          <w:szCs w:val="32"/>
          <w:lang w:eastAsia="en-GB"/>
        </w:rPr>
        <w:t>και βάζοντας τους στόχους μας για να τις αντιμετωπίσουμε στο μέλλον.</w:t>
      </w:r>
    </w:p>
    <w:p w14:paraId="583E14A8" w14:textId="77777777" w:rsidR="00AB5AB4" w:rsidRDefault="00B90132" w:rsidP="00E202AF">
      <w:pPr>
        <w:shd w:val="clear" w:color="auto" w:fill="FFFFFF"/>
        <w:spacing w:before="40" w:afterLines="40" w:after="96" w:line="288" w:lineRule="auto"/>
        <w:rPr>
          <w:rFonts w:eastAsia="Times New Roman" w:cstheme="minorHAnsi"/>
          <w:sz w:val="32"/>
          <w:szCs w:val="32"/>
          <w:lang w:eastAsia="en-GB"/>
        </w:rPr>
      </w:pPr>
      <w:r w:rsidRPr="00A40DDB">
        <w:rPr>
          <w:rFonts w:eastAsia="Times New Roman" w:cstheme="minorHAnsi"/>
          <w:sz w:val="32"/>
          <w:szCs w:val="32"/>
          <w:lang w:eastAsia="en-GB"/>
        </w:rPr>
        <w:t>Οι δράσεις οι οποίες θα αναπτυχθούν και θα ενταχθούν στο πρόγραμμα που θα διαμορφώσει η Επιτροπή, θα κινηθούν</w:t>
      </w:r>
      <w:r w:rsidR="00AC5157" w:rsidRPr="00A40DDB">
        <w:rPr>
          <w:rFonts w:eastAsia="Times New Roman" w:cstheme="minorHAnsi"/>
          <w:sz w:val="32"/>
          <w:szCs w:val="32"/>
          <w:lang w:eastAsia="en-GB"/>
        </w:rPr>
        <w:t>-</w:t>
      </w:r>
      <w:r w:rsidR="007E5179" w:rsidRPr="00A40DDB">
        <w:rPr>
          <w:rFonts w:eastAsia="Times New Roman" w:cstheme="minorHAnsi"/>
          <w:sz w:val="32"/>
          <w:szCs w:val="32"/>
          <w:lang w:eastAsia="en-GB"/>
        </w:rPr>
        <w:t>υπενθυμίζω</w:t>
      </w:r>
      <w:r w:rsidR="00AC5157" w:rsidRPr="00A40DDB">
        <w:rPr>
          <w:rFonts w:eastAsia="Times New Roman" w:cstheme="minorHAnsi"/>
          <w:sz w:val="32"/>
          <w:szCs w:val="32"/>
          <w:lang w:eastAsia="en-GB"/>
        </w:rPr>
        <w:t>-</w:t>
      </w:r>
      <w:r w:rsidRPr="00A40DDB">
        <w:rPr>
          <w:rFonts w:eastAsia="Times New Roman" w:cstheme="minorHAnsi"/>
          <w:sz w:val="32"/>
          <w:szCs w:val="32"/>
          <w:lang w:eastAsia="en-GB"/>
        </w:rPr>
        <w:t>σε τέσσερις άξονες</w:t>
      </w:r>
      <w:r w:rsidR="007E5179" w:rsidRPr="00A40DDB">
        <w:rPr>
          <w:rFonts w:eastAsia="Times New Roman" w:cstheme="minorHAnsi"/>
          <w:sz w:val="32"/>
          <w:szCs w:val="32"/>
          <w:lang w:eastAsia="en-GB"/>
        </w:rPr>
        <w:t>:</w:t>
      </w:r>
    </w:p>
    <w:p w14:paraId="60AB61CC" w14:textId="77777777" w:rsidR="00AB5AB4" w:rsidRDefault="00926C9E" w:rsidP="00E202AF">
      <w:pPr>
        <w:numPr>
          <w:ilvl w:val="0"/>
          <w:numId w:val="5"/>
        </w:numPr>
        <w:shd w:val="clear" w:color="auto" w:fill="FFFFFF"/>
        <w:spacing w:before="40" w:afterLines="40" w:after="96" w:line="312" w:lineRule="auto"/>
        <w:ind w:left="0" w:hanging="284"/>
        <w:rPr>
          <w:rFonts w:eastAsia="Times New Roman" w:cs="Times New Roman"/>
          <w:sz w:val="32"/>
          <w:szCs w:val="32"/>
          <w:lang w:eastAsia="en-GB"/>
        </w:rPr>
      </w:pPr>
      <w:r w:rsidRPr="00A40DDB">
        <w:rPr>
          <w:rFonts w:eastAsia="Times New Roman" w:cs="Times New Roman"/>
          <w:b/>
          <w:bCs/>
          <w:sz w:val="32"/>
          <w:szCs w:val="32"/>
          <w:lang w:eastAsia="en-GB"/>
        </w:rPr>
        <w:t xml:space="preserve"> Πρώτος άξονας: </w:t>
      </w:r>
      <w:r w:rsidR="00436BB6" w:rsidRPr="00A40DDB">
        <w:rPr>
          <w:rFonts w:eastAsia="Times New Roman" w:cs="Times New Roman"/>
          <w:b/>
          <w:bCs/>
          <w:sz w:val="32"/>
          <w:szCs w:val="32"/>
          <w:lang w:eastAsia="en-GB"/>
        </w:rPr>
        <w:t xml:space="preserve">«Η Επανάσταση του 1821 ως καταστατικό στοιχείο της Ελληνικής Ιστορίας, αλλά και ως ψηφίδα της παγκόσμιας Ιστορίας. </w:t>
      </w:r>
    </w:p>
    <w:p w14:paraId="29D3B71D" w14:textId="77777777" w:rsidR="00AB5AB4" w:rsidRDefault="00A06A47" w:rsidP="00E202AF">
      <w:pPr>
        <w:shd w:val="clear" w:color="auto" w:fill="FFFFFF"/>
        <w:spacing w:before="40" w:afterLines="40" w:after="96" w:line="312" w:lineRule="auto"/>
        <w:rPr>
          <w:rFonts w:eastAsia="Times New Roman" w:cs="Times New Roman"/>
          <w:sz w:val="32"/>
          <w:szCs w:val="32"/>
          <w:lang w:eastAsia="en-GB"/>
        </w:rPr>
      </w:pPr>
      <w:r w:rsidRPr="00A40DDB">
        <w:rPr>
          <w:rFonts w:eastAsia="Times New Roman" w:cs="Times New Roman"/>
          <w:b/>
          <w:bCs/>
          <w:sz w:val="32"/>
          <w:szCs w:val="32"/>
          <w:lang w:eastAsia="en-GB"/>
        </w:rPr>
        <w:lastRenderedPageBreak/>
        <w:t>Στόχος</w:t>
      </w:r>
      <w:r w:rsidR="00436BB6" w:rsidRPr="00A40DDB">
        <w:rPr>
          <w:rFonts w:eastAsia="Times New Roman" w:cs="Times New Roman"/>
          <w:sz w:val="32"/>
          <w:szCs w:val="32"/>
          <w:lang w:eastAsia="en-GB"/>
        </w:rPr>
        <w:t xml:space="preserve"> είναι η καλύτερη κατανόηση της Επανάστασης του 1821, η ανάδειξη της παγκόσμιας σημασίας της, η σχέση της με τις άλλες επαναστάσεις που συνέβησαν την ίδια περίοδο, το πώς επηρέασε τον υπόλοιπο κόσμο αλλά και το πώς επηρεάστηκε από αυτόν.</w:t>
      </w:r>
    </w:p>
    <w:p w14:paraId="3A248B82" w14:textId="29810753" w:rsidR="00AB5AB4" w:rsidRDefault="00926C9E" w:rsidP="00E202AF">
      <w:pPr>
        <w:numPr>
          <w:ilvl w:val="0"/>
          <w:numId w:val="5"/>
        </w:numPr>
        <w:shd w:val="clear" w:color="auto" w:fill="FFFFFF"/>
        <w:spacing w:before="40" w:afterLines="40" w:after="96" w:line="312" w:lineRule="auto"/>
        <w:ind w:left="0" w:hanging="284"/>
        <w:rPr>
          <w:rFonts w:eastAsia="Times New Roman" w:cs="Times New Roman"/>
          <w:sz w:val="32"/>
          <w:szCs w:val="32"/>
          <w:lang w:eastAsia="en-GB"/>
        </w:rPr>
      </w:pPr>
      <w:r w:rsidRPr="00A40DDB">
        <w:rPr>
          <w:rFonts w:eastAsia="Times New Roman" w:cs="Times New Roman"/>
          <w:b/>
          <w:bCs/>
          <w:iCs/>
          <w:sz w:val="32"/>
          <w:szCs w:val="32"/>
          <w:lang w:eastAsia="en-GB"/>
        </w:rPr>
        <w:t>Δεύτερος άξονας</w:t>
      </w:r>
      <w:r w:rsidRPr="00A40DDB">
        <w:rPr>
          <w:rFonts w:eastAsia="Times New Roman" w:cs="Times New Roman"/>
          <w:b/>
          <w:bCs/>
          <w:i/>
          <w:iCs/>
          <w:sz w:val="32"/>
          <w:szCs w:val="32"/>
          <w:lang w:eastAsia="en-GB"/>
        </w:rPr>
        <w:t>:</w:t>
      </w:r>
      <w:r w:rsidR="00436BB6" w:rsidRPr="00A40DDB">
        <w:rPr>
          <w:rFonts w:eastAsia="Times New Roman" w:cs="Times New Roman"/>
          <w:b/>
          <w:bCs/>
          <w:i/>
          <w:iCs/>
          <w:sz w:val="32"/>
          <w:szCs w:val="32"/>
          <w:lang w:eastAsia="en-GB"/>
        </w:rPr>
        <w:t>«Η Ελλάδα σήμερα μετά από μία πορεία 200 χρόνων»</w:t>
      </w:r>
      <w:r w:rsidR="00436BB6" w:rsidRPr="00A40DDB">
        <w:rPr>
          <w:rFonts w:eastAsia="Times New Roman" w:cs="Times New Roman"/>
          <w:sz w:val="32"/>
          <w:szCs w:val="32"/>
          <w:lang w:eastAsia="en-GB"/>
        </w:rPr>
        <w:t>. Αντικείμενο του άξονα είναι</w:t>
      </w:r>
      <w:r w:rsidR="00983C04">
        <w:rPr>
          <w:rFonts w:eastAsia="Times New Roman" w:cs="Times New Roman"/>
          <w:sz w:val="32"/>
          <w:szCs w:val="32"/>
          <w:lang w:eastAsia="en-GB"/>
        </w:rPr>
        <w:t xml:space="preserve"> </w:t>
      </w:r>
      <w:r w:rsidR="00436BB6" w:rsidRPr="00A40DDB">
        <w:rPr>
          <w:rFonts w:eastAsia="Times New Roman" w:cs="Times New Roman"/>
          <w:sz w:val="32"/>
          <w:szCs w:val="32"/>
          <w:lang w:eastAsia="en-GB"/>
        </w:rPr>
        <w:t xml:space="preserve">η ανάδειξη </w:t>
      </w:r>
      <w:r w:rsidRPr="00A40DDB">
        <w:rPr>
          <w:rFonts w:eastAsia="Times New Roman" w:cs="Times New Roman"/>
          <w:sz w:val="32"/>
          <w:szCs w:val="32"/>
          <w:lang w:eastAsia="en-GB"/>
        </w:rPr>
        <w:t>της δυναμικής της σύγχρονης ελληνικής κοινωνίας</w:t>
      </w:r>
      <w:r w:rsidR="00983C04">
        <w:rPr>
          <w:rFonts w:eastAsia="Times New Roman" w:cs="Times New Roman"/>
          <w:sz w:val="32"/>
          <w:szCs w:val="32"/>
          <w:lang w:eastAsia="en-GB"/>
        </w:rPr>
        <w:t xml:space="preserve"> </w:t>
      </w:r>
      <w:r w:rsidR="00436BB6" w:rsidRPr="00A40DDB">
        <w:rPr>
          <w:rFonts w:eastAsia="Times New Roman" w:cs="Times New Roman"/>
          <w:sz w:val="32"/>
          <w:szCs w:val="32"/>
          <w:lang w:eastAsia="en-GB"/>
        </w:rPr>
        <w:t xml:space="preserve">με την ενεργή συμμετοχή των τοπικών κοινωνιών σε όλη την έκταση της χώρας, αλλά και η </w:t>
      </w:r>
      <w:r w:rsidR="00436BB6" w:rsidRPr="00A40DDB">
        <w:rPr>
          <w:rFonts w:eastAsia="Times New Roman" w:cs="Times New Roman"/>
          <w:sz w:val="32"/>
          <w:szCs w:val="32"/>
          <w:shd w:val="clear" w:color="auto" w:fill="FFFFFF"/>
          <w:lang w:eastAsia="en-GB"/>
        </w:rPr>
        <w:t>προβολή</w:t>
      </w:r>
      <w:r w:rsidR="00436BB6" w:rsidRPr="00A40DDB">
        <w:rPr>
          <w:rFonts w:eastAsia="Times New Roman" w:cs="Times New Roman"/>
          <w:sz w:val="32"/>
          <w:szCs w:val="32"/>
          <w:lang w:eastAsia="en-GB"/>
        </w:rPr>
        <w:t xml:space="preserve"> της σύγχρονης Ελλάδας στο εξωτερικό, με παρουσία σε διεθνείς εκθέσεις και διεθνείς οργανισμούς, υπό τη γενική ομπρέλα "1821-2021: </w:t>
      </w:r>
      <w:r w:rsidR="00EE70BE" w:rsidRPr="00A40DDB">
        <w:rPr>
          <w:rFonts w:eastAsia="Times New Roman" w:cs="Times New Roman"/>
          <w:sz w:val="32"/>
          <w:szCs w:val="32"/>
          <w:lang w:val="en-US" w:eastAsia="en-GB"/>
        </w:rPr>
        <w:t>This</w:t>
      </w:r>
      <w:r w:rsidR="004B5DA5">
        <w:rPr>
          <w:rFonts w:eastAsia="Times New Roman" w:cs="Times New Roman"/>
          <w:sz w:val="32"/>
          <w:szCs w:val="32"/>
          <w:lang w:eastAsia="en-GB"/>
        </w:rPr>
        <w:t xml:space="preserve"> </w:t>
      </w:r>
      <w:r w:rsidR="00EE70BE" w:rsidRPr="00A40DDB">
        <w:rPr>
          <w:rFonts w:eastAsia="Times New Roman" w:cs="Times New Roman"/>
          <w:sz w:val="32"/>
          <w:szCs w:val="32"/>
          <w:lang w:val="en-US" w:eastAsia="en-GB"/>
        </w:rPr>
        <w:t>is</w:t>
      </w:r>
      <w:r w:rsidR="004B5DA5">
        <w:rPr>
          <w:rFonts w:eastAsia="Times New Roman" w:cs="Times New Roman"/>
          <w:sz w:val="32"/>
          <w:szCs w:val="32"/>
          <w:lang w:eastAsia="en-GB"/>
        </w:rPr>
        <w:t xml:space="preserve"> </w:t>
      </w:r>
      <w:r w:rsidR="00EE70BE" w:rsidRPr="00A40DDB">
        <w:rPr>
          <w:rFonts w:eastAsia="Times New Roman" w:cs="Times New Roman"/>
          <w:sz w:val="32"/>
          <w:szCs w:val="32"/>
          <w:lang w:val="en-US" w:eastAsia="en-GB"/>
        </w:rPr>
        <w:t>Modern</w:t>
      </w:r>
      <w:r w:rsidR="004B5DA5">
        <w:rPr>
          <w:rFonts w:eastAsia="Times New Roman" w:cs="Times New Roman"/>
          <w:sz w:val="32"/>
          <w:szCs w:val="32"/>
          <w:lang w:eastAsia="en-GB"/>
        </w:rPr>
        <w:t xml:space="preserve"> </w:t>
      </w:r>
      <w:r w:rsidR="00EE70BE" w:rsidRPr="00A40DDB">
        <w:rPr>
          <w:rFonts w:eastAsia="Times New Roman" w:cs="Times New Roman"/>
          <w:sz w:val="32"/>
          <w:szCs w:val="32"/>
          <w:lang w:val="en-US" w:eastAsia="en-GB"/>
        </w:rPr>
        <w:t>Greece</w:t>
      </w:r>
      <w:r w:rsidR="00436BB6" w:rsidRPr="00A40DDB">
        <w:rPr>
          <w:rFonts w:eastAsia="Times New Roman" w:cs="Times New Roman"/>
          <w:sz w:val="32"/>
          <w:szCs w:val="32"/>
          <w:lang w:eastAsia="en-GB"/>
        </w:rPr>
        <w:t>".</w:t>
      </w:r>
    </w:p>
    <w:p w14:paraId="2708C801" w14:textId="43FFD979" w:rsidR="00AB5AB4" w:rsidRDefault="00926C9E" w:rsidP="00E202AF">
      <w:pPr>
        <w:numPr>
          <w:ilvl w:val="0"/>
          <w:numId w:val="5"/>
        </w:numPr>
        <w:shd w:val="clear" w:color="auto" w:fill="FFFFFF"/>
        <w:spacing w:before="40" w:afterLines="40" w:after="96" w:line="312" w:lineRule="auto"/>
        <w:ind w:left="0" w:hanging="284"/>
        <w:rPr>
          <w:rFonts w:eastAsia="Times New Roman" w:cs="Times New Roman"/>
          <w:sz w:val="32"/>
          <w:szCs w:val="32"/>
          <w:lang w:eastAsia="en-GB"/>
        </w:rPr>
      </w:pPr>
      <w:r w:rsidRPr="00A40DDB">
        <w:rPr>
          <w:rFonts w:eastAsia="Times New Roman" w:cs="Times New Roman"/>
          <w:b/>
          <w:bCs/>
          <w:sz w:val="32"/>
          <w:szCs w:val="32"/>
          <w:lang w:eastAsia="en-GB"/>
        </w:rPr>
        <w:t xml:space="preserve">Τρίτος άξονας: </w:t>
      </w:r>
      <w:r w:rsidR="00436BB6" w:rsidRPr="00A40DDB">
        <w:rPr>
          <w:rFonts w:eastAsia="Times New Roman" w:cs="Times New Roman"/>
          <w:b/>
          <w:bCs/>
          <w:sz w:val="32"/>
          <w:szCs w:val="32"/>
          <w:lang w:eastAsia="en-GB"/>
        </w:rPr>
        <w:t>«</w:t>
      </w:r>
      <w:r w:rsidR="00436BB6" w:rsidRPr="00A40DDB">
        <w:rPr>
          <w:rFonts w:eastAsia="Times New Roman" w:cs="Times New Roman"/>
          <w:b/>
          <w:bCs/>
          <w:i/>
          <w:iCs/>
          <w:sz w:val="32"/>
          <w:szCs w:val="32"/>
          <w:lang w:eastAsia="en-GB"/>
        </w:rPr>
        <w:t>Έλληνες που αφήνουν το αποτύπωμά τους στον κόσμο τα τελευταία 200 χρόνια»</w:t>
      </w:r>
      <w:r w:rsidR="00AC5157" w:rsidRPr="00A40DDB">
        <w:rPr>
          <w:rFonts w:eastAsia="Times New Roman" w:cs="Times New Roman"/>
          <w:sz w:val="32"/>
          <w:szCs w:val="32"/>
          <w:lang w:eastAsia="en-GB"/>
        </w:rPr>
        <w:t>. Στόχος</w:t>
      </w:r>
      <w:r w:rsidR="00983C04">
        <w:rPr>
          <w:rFonts w:eastAsia="Times New Roman" w:cs="Times New Roman"/>
          <w:sz w:val="32"/>
          <w:szCs w:val="32"/>
          <w:lang w:eastAsia="en-GB"/>
        </w:rPr>
        <w:t xml:space="preserve"> </w:t>
      </w:r>
      <w:r w:rsidR="00436BB6" w:rsidRPr="00A40DDB">
        <w:rPr>
          <w:rFonts w:eastAsia="Times New Roman" w:cs="Times New Roman"/>
          <w:sz w:val="32"/>
          <w:szCs w:val="32"/>
          <w:lang w:eastAsia="en-GB"/>
        </w:rPr>
        <w:t>είναι να προβληθεί η ζωή και το έργο Ελλήνων, οι οποίοι άφησαν το αποτύπωμά τους τόσο στην Ελλάδα, όσο και στο εξωτερικό.</w:t>
      </w:r>
    </w:p>
    <w:p w14:paraId="16ED96AC" w14:textId="77777777" w:rsidR="00AB5AB4" w:rsidRDefault="00926C9E" w:rsidP="00E202AF">
      <w:pPr>
        <w:numPr>
          <w:ilvl w:val="0"/>
          <w:numId w:val="5"/>
        </w:numPr>
        <w:shd w:val="clear" w:color="auto" w:fill="FFFFFF"/>
        <w:spacing w:before="40" w:afterLines="40" w:after="96" w:line="312" w:lineRule="auto"/>
        <w:ind w:left="0" w:hanging="284"/>
        <w:rPr>
          <w:rFonts w:eastAsia="Times New Roman" w:cs="Times New Roman"/>
          <w:sz w:val="32"/>
          <w:szCs w:val="32"/>
          <w:lang w:eastAsia="en-GB"/>
        </w:rPr>
      </w:pPr>
      <w:r w:rsidRPr="00A40DDB">
        <w:rPr>
          <w:rFonts w:eastAsia="Times New Roman" w:cs="Times New Roman"/>
          <w:b/>
          <w:bCs/>
          <w:sz w:val="32"/>
          <w:szCs w:val="32"/>
          <w:lang w:eastAsia="en-GB"/>
        </w:rPr>
        <w:t>Τέταρτος άξονας :</w:t>
      </w:r>
      <w:r w:rsidR="00436BB6" w:rsidRPr="00A40DDB">
        <w:rPr>
          <w:rFonts w:eastAsia="Times New Roman" w:cs="Times New Roman"/>
          <w:b/>
          <w:bCs/>
          <w:sz w:val="32"/>
          <w:szCs w:val="32"/>
          <w:lang w:eastAsia="en-GB"/>
        </w:rPr>
        <w:t>«Το 2021 ως παράθυρο για την Ελλάδα του μέλλοντος».</w:t>
      </w:r>
      <w:r w:rsidR="00436BB6" w:rsidRPr="00A40DDB">
        <w:rPr>
          <w:rFonts w:eastAsia="Times New Roman" w:cs="Times New Roman"/>
          <w:sz w:val="32"/>
          <w:szCs w:val="32"/>
          <w:lang w:eastAsia="en-GB"/>
        </w:rPr>
        <w:t xml:space="preserve"> Εδώ θα ενταχθούν δράσεις που θα επικεντρωθούν στις προοπτικές της χώρας για το μέλλον και θα αναδείξουν το πώς φανταζόμαστε και θέλουμε την Ελλάδα των επόμενων χρόνων.</w:t>
      </w:r>
    </w:p>
    <w:p w14:paraId="33BA02D3" w14:textId="77777777" w:rsidR="008C0944" w:rsidRPr="00A40DDB" w:rsidRDefault="008C0944" w:rsidP="00E202AF">
      <w:pPr>
        <w:rPr>
          <w:sz w:val="32"/>
          <w:szCs w:val="32"/>
        </w:rPr>
      </w:pPr>
    </w:p>
    <w:p w14:paraId="020B374A" w14:textId="4EA3276B" w:rsidR="008C0944" w:rsidRPr="00A40DDB" w:rsidRDefault="00E202AF" w:rsidP="00E202AF">
      <w:pPr>
        <w:rPr>
          <w:sz w:val="32"/>
          <w:szCs w:val="32"/>
        </w:rPr>
      </w:pPr>
      <w:r>
        <w:rPr>
          <w:sz w:val="32"/>
          <w:szCs w:val="32"/>
        </w:rPr>
        <w:t>Κυρίες και κύριοι</w:t>
      </w:r>
      <w:r w:rsidR="008C0944" w:rsidRPr="00A40DDB">
        <w:rPr>
          <w:sz w:val="32"/>
          <w:szCs w:val="32"/>
        </w:rPr>
        <w:t>, αγαπητές φίλες, αγαπητοί φίλοι</w:t>
      </w:r>
    </w:p>
    <w:p w14:paraId="0354D52C" w14:textId="09F426D6" w:rsidR="008F49EF" w:rsidRPr="00A40DDB" w:rsidRDefault="004F551C" w:rsidP="00E202AF">
      <w:pPr>
        <w:rPr>
          <w:sz w:val="32"/>
          <w:szCs w:val="32"/>
        </w:rPr>
      </w:pPr>
      <w:r>
        <w:rPr>
          <w:sz w:val="32"/>
          <w:szCs w:val="32"/>
        </w:rPr>
        <w:t xml:space="preserve">Να σας εκμυστηρευθώ κάτι; </w:t>
      </w:r>
      <w:r w:rsidR="00BA3485" w:rsidRPr="00A40DDB">
        <w:rPr>
          <w:sz w:val="32"/>
          <w:szCs w:val="32"/>
        </w:rPr>
        <w:t xml:space="preserve">Να σας πω , </w:t>
      </w:r>
      <w:r w:rsidR="00E202AF">
        <w:rPr>
          <w:sz w:val="32"/>
          <w:szCs w:val="32"/>
        </w:rPr>
        <w:t xml:space="preserve">εγώ προσωπικά, εγώ ως Γιάννα, </w:t>
      </w:r>
      <w:r w:rsidR="00BA3485" w:rsidRPr="00A40DDB">
        <w:rPr>
          <w:sz w:val="32"/>
          <w:szCs w:val="32"/>
        </w:rPr>
        <w:t>τι</w:t>
      </w:r>
      <w:r w:rsidR="008F49EF" w:rsidRPr="00A40DDB">
        <w:rPr>
          <w:sz w:val="32"/>
          <w:szCs w:val="32"/>
        </w:rPr>
        <w:t xml:space="preserve"> θα περίμενα από μια τέτοια μοναδική ιστορική </w:t>
      </w:r>
      <w:r w:rsidR="008F49EF" w:rsidRPr="00A40DDB">
        <w:rPr>
          <w:sz w:val="32"/>
          <w:szCs w:val="32"/>
        </w:rPr>
        <w:lastRenderedPageBreak/>
        <w:t xml:space="preserve">στιγμή; Ιδίως όταν έχουμε την τύχη της παρουσίας σας και της διαθεσιμότητάς σας; </w:t>
      </w:r>
    </w:p>
    <w:p w14:paraId="6882B0CE" w14:textId="6F30256F" w:rsidR="008F49EF" w:rsidRPr="00A40DDB" w:rsidRDefault="004F551C" w:rsidP="00E202AF">
      <w:pPr>
        <w:rPr>
          <w:sz w:val="32"/>
          <w:szCs w:val="32"/>
        </w:rPr>
      </w:pPr>
      <w:r>
        <w:rPr>
          <w:sz w:val="32"/>
          <w:szCs w:val="32"/>
        </w:rPr>
        <w:t>Αν οι δράσεις μα</w:t>
      </w:r>
      <w:r w:rsidR="00E202AF">
        <w:rPr>
          <w:sz w:val="32"/>
          <w:szCs w:val="32"/>
        </w:rPr>
        <w:t>ς άφηναν μια σφραγίδα</w:t>
      </w:r>
      <w:r>
        <w:rPr>
          <w:sz w:val="32"/>
          <w:szCs w:val="32"/>
        </w:rPr>
        <w:t>: «Έγινε στα 200 χρόνια από την ελληνική επανάσταση». Μόνο αυτ</w:t>
      </w:r>
      <w:r w:rsidR="00E202AF">
        <w:rPr>
          <w:sz w:val="32"/>
          <w:szCs w:val="32"/>
        </w:rPr>
        <w:t>ά τα λόγια χαραγμένα</w:t>
      </w:r>
      <w:r w:rsidR="00983C04">
        <w:rPr>
          <w:sz w:val="32"/>
          <w:szCs w:val="32"/>
        </w:rPr>
        <w:t xml:space="preserve"> </w:t>
      </w:r>
      <w:r w:rsidR="00E202AF">
        <w:rPr>
          <w:sz w:val="32"/>
          <w:szCs w:val="32"/>
        </w:rPr>
        <w:t>επάνω της</w:t>
      </w:r>
      <w:r>
        <w:rPr>
          <w:sz w:val="32"/>
          <w:szCs w:val="32"/>
        </w:rPr>
        <w:t>. Και δε χρειάζεται να είναι μεγάλη η σφραγίδα. Ας είναι πολλές μικρές. Ας είναι δωρεάν ίντερνετ</w:t>
      </w:r>
      <w:r w:rsidR="00983C04">
        <w:rPr>
          <w:sz w:val="32"/>
          <w:szCs w:val="32"/>
        </w:rPr>
        <w:t xml:space="preserve"> </w:t>
      </w:r>
      <w:r>
        <w:rPr>
          <w:sz w:val="32"/>
          <w:szCs w:val="32"/>
        </w:rPr>
        <w:t>σε ένα απομονωμένο νησί μας, ας είναι ο εξοπλισμός ενός κοινοτικού ιατρείου, ας είναι το σπίτι του ευρωπαίου λογοτέχνη σε μια ωραία μας πόλη, ας είναι το campus ενός πανεπιστημίου σε μια άλλη μας πόλη , ας είναι μια μόνιμη διεθνής αγροτική έκθεση κάπου αλλού, ας εί</w:t>
      </w:r>
      <w:r w:rsidR="00E202AF">
        <w:rPr>
          <w:sz w:val="32"/>
          <w:szCs w:val="32"/>
        </w:rPr>
        <w:t>ναι ένα φεστιβάλ κινηματογράφου</w:t>
      </w:r>
      <w:r>
        <w:rPr>
          <w:sz w:val="32"/>
          <w:szCs w:val="32"/>
        </w:rPr>
        <w:t>, χορού, ένας ξενώνας για</w:t>
      </w:r>
      <w:r w:rsidR="00983C04">
        <w:rPr>
          <w:sz w:val="32"/>
          <w:szCs w:val="32"/>
        </w:rPr>
        <w:t xml:space="preserve"> </w:t>
      </w:r>
      <w:r>
        <w:rPr>
          <w:sz w:val="32"/>
          <w:szCs w:val="32"/>
        </w:rPr>
        <w:t>ηλικιωμένους</w:t>
      </w:r>
      <w:r w:rsidR="00983C04">
        <w:rPr>
          <w:sz w:val="32"/>
          <w:szCs w:val="32"/>
        </w:rPr>
        <w:t xml:space="preserve"> </w:t>
      </w:r>
      <w:r>
        <w:rPr>
          <w:sz w:val="32"/>
          <w:szCs w:val="32"/>
        </w:rPr>
        <w:t>σε μία κοινοτική παραλία , η διαχείριση των σκουπιδιών σε μια περιοχή και τόσα άλλα</w:t>
      </w:r>
      <w:r w:rsidR="004B5DA5">
        <w:rPr>
          <w:sz w:val="32"/>
          <w:szCs w:val="32"/>
        </w:rPr>
        <w:t>,</w:t>
      </w:r>
      <w:r>
        <w:rPr>
          <w:sz w:val="32"/>
          <w:szCs w:val="32"/>
        </w:rPr>
        <w:t xml:space="preserve"> που μπορούν να </w:t>
      </w:r>
      <w:r w:rsidR="004B5DA5">
        <w:rPr>
          <w:sz w:val="32"/>
          <w:szCs w:val="32"/>
        </w:rPr>
        <w:t xml:space="preserve">γίνουν με την ευκαιρία της επετείου αλλά και να </w:t>
      </w:r>
      <w:r>
        <w:rPr>
          <w:sz w:val="32"/>
          <w:szCs w:val="32"/>
        </w:rPr>
        <w:t>μείνουν ως υποδομές στη χώρα μας.</w:t>
      </w:r>
      <w:r w:rsidR="00983C04">
        <w:rPr>
          <w:sz w:val="32"/>
          <w:szCs w:val="32"/>
        </w:rPr>
        <w:t xml:space="preserve"> </w:t>
      </w:r>
    </w:p>
    <w:p w14:paraId="78C5CC09" w14:textId="5F603FEA" w:rsidR="008F49EF" w:rsidRPr="00A40DDB" w:rsidRDefault="004F551C" w:rsidP="00E202AF">
      <w:pPr>
        <w:rPr>
          <w:sz w:val="32"/>
          <w:szCs w:val="32"/>
        </w:rPr>
      </w:pPr>
      <w:r>
        <w:rPr>
          <w:sz w:val="32"/>
          <w:szCs w:val="32"/>
        </w:rPr>
        <w:t>Και</w:t>
      </w:r>
      <w:r w:rsidR="00E202AF">
        <w:rPr>
          <w:sz w:val="32"/>
          <w:szCs w:val="32"/>
        </w:rPr>
        <w:t xml:space="preserve"> να σας εκμυστηρευτώ κάτι ακόμη</w:t>
      </w:r>
      <w:r>
        <w:rPr>
          <w:sz w:val="32"/>
          <w:szCs w:val="32"/>
        </w:rPr>
        <w:t>;</w:t>
      </w:r>
      <w:r w:rsidR="00E202AF">
        <w:rPr>
          <w:sz w:val="32"/>
          <w:szCs w:val="32"/>
        </w:rPr>
        <w:t xml:space="preserve"> </w:t>
      </w:r>
      <w:r>
        <w:rPr>
          <w:sz w:val="32"/>
          <w:szCs w:val="32"/>
        </w:rPr>
        <w:t>Είμαι βέβαιη πως πολλοί στην Ελλάδα και αλλού θα ήθελαν να μάθουν και μερικές</w:t>
      </w:r>
      <w:r w:rsidR="00E202AF">
        <w:rPr>
          <w:sz w:val="32"/>
          <w:szCs w:val="32"/>
        </w:rPr>
        <w:t xml:space="preserve"> </w:t>
      </w:r>
      <w:r>
        <w:rPr>
          <w:sz w:val="32"/>
          <w:szCs w:val="32"/>
        </w:rPr>
        <w:t>ιστορίες για την Ιστορία. Για αυτά τα 200 χρόνια που είναι τόσο πολλά αλλά και πάλι είναι λιγότερα από τα γεγονότα. Εμφύλιοι, διχασμοί, η ανθρωπιστική καταστροφή του Μικρασιατικού, θηριωδίες από το ναζισμό, θηριωδίες και μεταξύ μας, χούντα, κυπριακό, κρίση. Πολλοί θα θέλουν να ακούσουν ενδιαφέρουσες και ζωηρές διαφωνίες. Και ίσως όλοι χρειαζόμαστε να μάθουμε ότι οι διαφωνίες δεν σημαίνουν και ακυρώσεις.</w:t>
      </w:r>
    </w:p>
    <w:p w14:paraId="57315B78" w14:textId="118010E6" w:rsidR="008F49EF" w:rsidRPr="00A40DDB" w:rsidRDefault="004F551C" w:rsidP="00E202AF">
      <w:pPr>
        <w:rPr>
          <w:sz w:val="32"/>
          <w:szCs w:val="32"/>
        </w:rPr>
      </w:pPr>
      <w:r>
        <w:rPr>
          <w:sz w:val="32"/>
          <w:szCs w:val="32"/>
        </w:rPr>
        <w:t>Η Ιστορία έχει</w:t>
      </w:r>
      <w:r w:rsidR="00983C04">
        <w:rPr>
          <w:sz w:val="32"/>
          <w:szCs w:val="32"/>
        </w:rPr>
        <w:t xml:space="preserve"> </w:t>
      </w:r>
      <w:r>
        <w:rPr>
          <w:sz w:val="32"/>
          <w:szCs w:val="32"/>
        </w:rPr>
        <w:t>πρόσωπα, είναι</w:t>
      </w:r>
      <w:r w:rsidR="00983C04">
        <w:rPr>
          <w:sz w:val="32"/>
          <w:szCs w:val="32"/>
        </w:rPr>
        <w:t xml:space="preserve"> </w:t>
      </w:r>
      <w:r>
        <w:rPr>
          <w:sz w:val="32"/>
          <w:szCs w:val="32"/>
        </w:rPr>
        <w:t>εκείνων που άφησαν το ίχνος του</w:t>
      </w:r>
      <w:r w:rsidR="004B5DA5">
        <w:rPr>
          <w:sz w:val="32"/>
          <w:szCs w:val="32"/>
        </w:rPr>
        <w:t>ς</w:t>
      </w:r>
      <w:r w:rsidR="00E202AF">
        <w:rPr>
          <w:sz w:val="32"/>
          <w:szCs w:val="32"/>
        </w:rPr>
        <w:t xml:space="preserve"> λόγω της προσφοράς τους</w:t>
      </w:r>
      <w:r>
        <w:rPr>
          <w:sz w:val="32"/>
          <w:szCs w:val="32"/>
        </w:rPr>
        <w:t xml:space="preserve">, που κέρδισαν τη λήθη κι έμειναν στη Μνήμη. Λίγοι άνθρωποι το καταφέρνουν αυτό. Κι </w:t>
      </w:r>
      <w:r w:rsidR="00E202AF">
        <w:rPr>
          <w:sz w:val="32"/>
          <w:szCs w:val="32"/>
        </w:rPr>
        <w:lastRenderedPageBreak/>
        <w:t>ανάμεσά τους</w:t>
      </w:r>
      <w:r>
        <w:rPr>
          <w:sz w:val="32"/>
          <w:szCs w:val="32"/>
        </w:rPr>
        <w:t xml:space="preserve">, αυτά τα 200 χρόνια αρκετοί ήταν </w:t>
      </w:r>
      <w:r w:rsidR="004B5DA5">
        <w:rPr>
          <w:sz w:val="32"/>
          <w:szCs w:val="32"/>
        </w:rPr>
        <w:t xml:space="preserve">και </w:t>
      </w:r>
      <w:r w:rsidR="00E202AF">
        <w:rPr>
          <w:sz w:val="32"/>
          <w:szCs w:val="32"/>
        </w:rPr>
        <w:t>είναι Έλληνες. Και κοντά τους</w:t>
      </w:r>
      <w:r>
        <w:rPr>
          <w:sz w:val="32"/>
          <w:szCs w:val="32"/>
        </w:rPr>
        <w:t>, στους γνωστούς και δοξασμένους, ίσως να υπάρχουν κι άλλοι στους παράδρομους της Ιστορίας</w:t>
      </w:r>
      <w:r w:rsidR="004B5DA5">
        <w:rPr>
          <w:sz w:val="32"/>
          <w:szCs w:val="32"/>
        </w:rPr>
        <w:t xml:space="preserve">, </w:t>
      </w:r>
      <w:r>
        <w:rPr>
          <w:sz w:val="32"/>
          <w:szCs w:val="32"/>
        </w:rPr>
        <w:t xml:space="preserve">που να αξίζουν περισσότερο την προσοχή μας. Να δούμε περισσότερες ψηφίδες του πάζλ, των φωτεινών και των σκοτεινών στιγμών της σύγχρονης Ιστορίας μας. Τι καλύτερη παρακαταθήκη για όσους ακολουθούν! </w:t>
      </w:r>
    </w:p>
    <w:p w14:paraId="1B8F0182" w14:textId="2B08D1A6" w:rsidR="008F49EF" w:rsidRPr="00A40DDB" w:rsidRDefault="004F551C" w:rsidP="00E202AF">
      <w:pPr>
        <w:rPr>
          <w:sz w:val="32"/>
          <w:szCs w:val="32"/>
        </w:rPr>
      </w:pPr>
      <w:r>
        <w:rPr>
          <w:sz w:val="32"/>
          <w:szCs w:val="32"/>
        </w:rPr>
        <w:t>Εσείς μπορείτε να μας βοηθήσετε</w:t>
      </w:r>
      <w:r w:rsidR="00983C04">
        <w:rPr>
          <w:sz w:val="32"/>
          <w:szCs w:val="32"/>
        </w:rPr>
        <w:t xml:space="preserve"> </w:t>
      </w:r>
      <w:r>
        <w:rPr>
          <w:sz w:val="32"/>
          <w:szCs w:val="32"/>
        </w:rPr>
        <w:t>να ψηλ</w:t>
      </w:r>
      <w:r w:rsidR="00E202AF">
        <w:rPr>
          <w:sz w:val="32"/>
          <w:szCs w:val="32"/>
        </w:rPr>
        <w:t>αφήσουμε την Ελλάδα που έρχεται</w:t>
      </w:r>
      <w:r>
        <w:rPr>
          <w:sz w:val="32"/>
          <w:szCs w:val="32"/>
        </w:rPr>
        <w:t>. Πώς</w:t>
      </w:r>
      <w:r w:rsidR="00983C04">
        <w:rPr>
          <w:sz w:val="32"/>
          <w:szCs w:val="32"/>
        </w:rPr>
        <w:t xml:space="preserve"> </w:t>
      </w:r>
      <w:r>
        <w:rPr>
          <w:sz w:val="32"/>
          <w:szCs w:val="32"/>
        </w:rPr>
        <w:t>θα θέλαμε να είναι η χώρα μας οδεύοντας προς την τρίτη μεγάλη επέτειο; Κι αυ</w:t>
      </w:r>
      <w:r w:rsidR="00E202AF">
        <w:rPr>
          <w:sz w:val="32"/>
          <w:szCs w:val="32"/>
        </w:rPr>
        <w:t>τές τις σκέψεις, τις προσδοκίες</w:t>
      </w:r>
      <w:r>
        <w:rPr>
          <w:sz w:val="32"/>
          <w:szCs w:val="32"/>
        </w:rPr>
        <w:t>, τα όνειρα ή τους φόβους μπορούμε όχι μόνο να τα συζητήσουμε, αλλά και να τα ζωγραφίσουν οι νέοι μας εικαστικοί</w:t>
      </w:r>
      <w:r w:rsidR="00983C04">
        <w:rPr>
          <w:sz w:val="32"/>
          <w:szCs w:val="32"/>
        </w:rPr>
        <w:t xml:space="preserve"> </w:t>
      </w:r>
      <w:r>
        <w:rPr>
          <w:sz w:val="32"/>
          <w:szCs w:val="32"/>
        </w:rPr>
        <w:t>ή να τα χορέψουν σε κάποια παράσταση οι χορευτές μας</w:t>
      </w:r>
      <w:r w:rsidR="00E202AF">
        <w:rPr>
          <w:sz w:val="32"/>
          <w:szCs w:val="32"/>
        </w:rPr>
        <w:t xml:space="preserve"> </w:t>
      </w:r>
      <w:r>
        <w:rPr>
          <w:sz w:val="32"/>
          <w:szCs w:val="32"/>
        </w:rPr>
        <w:t>ή ακόμη και να τα σχηματίσουμε στο κέντρο μιας πόλης, ένα γλυπτό, ένα μνημείο μιας νέας προοπτικής.</w:t>
      </w:r>
    </w:p>
    <w:p w14:paraId="583995D1" w14:textId="58FB012A" w:rsidR="008F49EF" w:rsidRPr="00A40DDB" w:rsidRDefault="004F551C" w:rsidP="00E202AF">
      <w:pPr>
        <w:rPr>
          <w:sz w:val="32"/>
          <w:szCs w:val="32"/>
        </w:rPr>
      </w:pPr>
      <w:r>
        <w:rPr>
          <w:sz w:val="32"/>
          <w:szCs w:val="32"/>
        </w:rPr>
        <w:t>Τη φαντασία και την καινοτομία. Αυτά μπορεί να αναδείξει η «Ελλάδα 2021» με τη βοήθεια μιας μικρής ή μεγαλύτερης ομάδας ή ενός οργανισμού Τοπικής Αυτοδιοίκησης ή μιας</w:t>
      </w:r>
      <w:r w:rsidR="00983C04">
        <w:rPr>
          <w:sz w:val="32"/>
          <w:szCs w:val="32"/>
        </w:rPr>
        <w:t xml:space="preserve"> </w:t>
      </w:r>
      <w:r>
        <w:rPr>
          <w:sz w:val="32"/>
          <w:szCs w:val="32"/>
          <w:lang w:val="en-US"/>
        </w:rPr>
        <w:t>startup</w:t>
      </w:r>
      <w:r>
        <w:rPr>
          <w:sz w:val="32"/>
          <w:szCs w:val="32"/>
        </w:rPr>
        <w:t xml:space="preserve"> επιχείρησης. Πολλά μικρά ή και μεγάλα έργα και δράσεις που</w:t>
      </w:r>
      <w:r w:rsidR="00983C04">
        <w:rPr>
          <w:sz w:val="32"/>
          <w:szCs w:val="32"/>
        </w:rPr>
        <w:t xml:space="preserve"> </w:t>
      </w:r>
      <w:r>
        <w:rPr>
          <w:sz w:val="32"/>
          <w:szCs w:val="32"/>
        </w:rPr>
        <w:t>θα δίνουν μια καθημερινή πολύπλευρη αφήγηση για τα 200 χρόνια από την ελληνική επανάσταση και για τα χρόνια που έρχονται.</w:t>
      </w:r>
    </w:p>
    <w:p w14:paraId="7DD65B89" w14:textId="77777777" w:rsidR="00AB5AB4" w:rsidRDefault="00AB5AB4" w:rsidP="00E202AF">
      <w:pPr>
        <w:shd w:val="clear" w:color="auto" w:fill="FFFFFF"/>
        <w:spacing w:before="40" w:afterLines="40" w:after="96" w:line="288" w:lineRule="auto"/>
        <w:rPr>
          <w:rFonts w:eastAsia="Times New Roman" w:cstheme="minorHAnsi"/>
          <w:sz w:val="32"/>
          <w:szCs w:val="32"/>
          <w:lang w:eastAsia="en-GB"/>
        </w:rPr>
      </w:pPr>
    </w:p>
    <w:p w14:paraId="2382A2E3" w14:textId="77777777" w:rsidR="00AB5AB4" w:rsidRDefault="00B90132" w:rsidP="00E202AF">
      <w:pPr>
        <w:shd w:val="clear" w:color="auto" w:fill="FFFFFF"/>
        <w:spacing w:before="40" w:afterLines="40" w:after="96" w:line="288" w:lineRule="auto"/>
        <w:rPr>
          <w:rFonts w:eastAsia="Times New Roman" w:cstheme="minorHAnsi"/>
          <w:sz w:val="32"/>
          <w:szCs w:val="32"/>
          <w:lang w:eastAsia="en-GB"/>
        </w:rPr>
      </w:pPr>
      <w:r w:rsidRPr="00A40DDB">
        <w:rPr>
          <w:rFonts w:eastAsia="Times New Roman" w:cstheme="minorHAnsi"/>
          <w:sz w:val="32"/>
          <w:szCs w:val="32"/>
          <w:lang w:eastAsia="en-GB"/>
        </w:rPr>
        <w:t xml:space="preserve">Κυρίες και κύριοι, </w:t>
      </w:r>
      <w:r w:rsidR="008F49EF" w:rsidRPr="00A40DDB">
        <w:rPr>
          <w:rFonts w:eastAsia="Times New Roman" w:cstheme="minorHAnsi"/>
          <w:sz w:val="32"/>
          <w:szCs w:val="32"/>
          <w:lang w:eastAsia="en-GB"/>
        </w:rPr>
        <w:t>αγαπητές φίλες ,</w:t>
      </w:r>
      <w:r w:rsidRPr="00A40DDB">
        <w:rPr>
          <w:rFonts w:eastAsia="Times New Roman" w:cstheme="minorHAnsi"/>
          <w:sz w:val="32"/>
          <w:szCs w:val="32"/>
          <w:lang w:eastAsia="en-GB"/>
        </w:rPr>
        <w:t xml:space="preserve">αγαπητοί φίλοι, </w:t>
      </w:r>
    </w:p>
    <w:p w14:paraId="65AFABB7" w14:textId="369870A2" w:rsidR="00AB5AB4" w:rsidRDefault="00B90132" w:rsidP="00E202AF">
      <w:pPr>
        <w:shd w:val="clear" w:color="auto" w:fill="FFFFFF"/>
        <w:spacing w:before="40" w:afterLines="40" w:after="96" w:line="288" w:lineRule="auto"/>
        <w:rPr>
          <w:rFonts w:eastAsia="Times New Roman" w:cstheme="minorHAnsi"/>
          <w:sz w:val="32"/>
          <w:szCs w:val="32"/>
          <w:lang w:eastAsia="en-GB"/>
        </w:rPr>
      </w:pPr>
      <w:r w:rsidRPr="00A40DDB">
        <w:rPr>
          <w:rFonts w:eastAsia="Times New Roman" w:cstheme="minorHAnsi"/>
          <w:sz w:val="32"/>
          <w:szCs w:val="32"/>
          <w:lang w:eastAsia="en-GB"/>
        </w:rPr>
        <w:t>Θέλω να σταθώ ιδιαίτερα στο πολύπλοκο</w:t>
      </w:r>
      <w:r w:rsidR="00983C04">
        <w:rPr>
          <w:rFonts w:eastAsia="Times New Roman" w:cstheme="minorHAnsi"/>
          <w:sz w:val="32"/>
          <w:szCs w:val="32"/>
          <w:lang w:eastAsia="en-GB"/>
        </w:rPr>
        <w:t xml:space="preserve"> </w:t>
      </w:r>
      <w:r w:rsidRPr="00A40DDB">
        <w:rPr>
          <w:rFonts w:eastAsia="Times New Roman" w:cstheme="minorHAnsi"/>
          <w:sz w:val="32"/>
          <w:szCs w:val="32"/>
          <w:lang w:eastAsia="en-GB"/>
        </w:rPr>
        <w:t>έργο που έχει αναλάβει η Επιτροπή «Ελλάδα 2021»</w:t>
      </w:r>
      <w:r w:rsidR="00EF0A56" w:rsidRPr="00A40DDB">
        <w:rPr>
          <w:rFonts w:eastAsia="Times New Roman" w:cstheme="minorHAnsi"/>
          <w:sz w:val="32"/>
          <w:szCs w:val="32"/>
          <w:lang w:eastAsia="en-GB"/>
        </w:rPr>
        <w:t xml:space="preserve"> και κατ’ επέκταση η Ολομέλεια της οποίας είμαστε μέλη</w:t>
      </w:r>
      <w:r w:rsidR="00BD22F8" w:rsidRPr="00A40DDB">
        <w:rPr>
          <w:rFonts w:eastAsia="Times New Roman" w:cstheme="minorHAnsi"/>
          <w:sz w:val="32"/>
          <w:szCs w:val="32"/>
          <w:lang w:eastAsia="en-GB"/>
        </w:rPr>
        <w:t>.</w:t>
      </w:r>
    </w:p>
    <w:p w14:paraId="1F5B6FBD" w14:textId="6EAD970B" w:rsidR="00AB5AB4" w:rsidRDefault="00B00D52" w:rsidP="00E202AF">
      <w:pPr>
        <w:shd w:val="clear" w:color="auto" w:fill="FFFFFF"/>
        <w:spacing w:before="40" w:afterLines="40" w:after="96" w:line="288" w:lineRule="auto"/>
        <w:rPr>
          <w:rFonts w:eastAsia="Times New Roman" w:cs="Times New Roman"/>
          <w:sz w:val="32"/>
          <w:szCs w:val="32"/>
          <w:lang w:eastAsia="en-GB"/>
        </w:rPr>
      </w:pPr>
      <w:r w:rsidRPr="00A40DDB">
        <w:rPr>
          <w:rFonts w:eastAsia="Times New Roman" w:cs="Times New Roman"/>
          <w:sz w:val="32"/>
          <w:szCs w:val="32"/>
          <w:lang w:eastAsia="en-GB"/>
        </w:rPr>
        <w:lastRenderedPageBreak/>
        <w:t xml:space="preserve">Το </w:t>
      </w:r>
      <w:r w:rsidRPr="00A40DDB">
        <w:rPr>
          <w:rFonts w:eastAsia="Times New Roman" w:cs="Times New Roman"/>
          <w:b/>
          <w:bCs/>
          <w:i/>
          <w:iCs/>
          <w:sz w:val="32"/>
          <w:szCs w:val="32"/>
          <w:lang w:eastAsia="en-GB"/>
        </w:rPr>
        <w:t>πρώτο έργο</w:t>
      </w:r>
      <w:r w:rsidRPr="00A40DDB">
        <w:rPr>
          <w:rFonts w:eastAsia="Times New Roman" w:cs="Times New Roman"/>
          <w:sz w:val="32"/>
          <w:szCs w:val="32"/>
          <w:lang w:eastAsia="en-GB"/>
        </w:rPr>
        <w:t xml:space="preserve"> της Επιτροπής, θα είναι να δημιουργηθεί ένα ΗΜΕΡΟΛΟΓΙΟ στο οποίο θα αποτυπωθούν όλες οι δράσεις, που έχουν σχεδιαστεί και πρόκειται να υλοποιηθούν από Ιδρύματα, Πανεπιστήμια, ΟΤΑ και άλλους φορείς, με στόχο την καταγραφή τους. Ακόμα και αν η Επιτροπή δεν έχει συμμετοχή στον σχεδιασμό τους, (αφού οι φορείς που τις υλοποιούν έχουν ενεργήσει μόνοι τους, έχουν βρει τους πόρους και</w:t>
      </w:r>
      <w:r w:rsidR="00983C04">
        <w:rPr>
          <w:rFonts w:eastAsia="Times New Roman" w:cs="Times New Roman"/>
          <w:sz w:val="32"/>
          <w:szCs w:val="32"/>
          <w:lang w:eastAsia="en-GB"/>
        </w:rPr>
        <w:t xml:space="preserve"> </w:t>
      </w:r>
      <w:r w:rsidRPr="00A40DDB">
        <w:rPr>
          <w:rFonts w:eastAsia="Times New Roman" w:cs="Times New Roman"/>
          <w:sz w:val="32"/>
          <w:szCs w:val="32"/>
          <w:lang w:eastAsia="en-GB"/>
        </w:rPr>
        <w:t>έχουν διαμορφώσει το περιεχόμενό τους), εκ των πραγμάτων, αποτελούν μέρος του όλου προγράμματος που θα υλοποιηθεί επί τη ευκαιρία της Εθνικής επετείου των 200 ετών και ως εκ τούτου, πιστεύουμε ότι πρέπε</w:t>
      </w:r>
      <w:r w:rsidR="00AD6760" w:rsidRPr="00A40DDB">
        <w:rPr>
          <w:rFonts w:eastAsia="Times New Roman" w:cs="Times New Roman"/>
          <w:sz w:val="32"/>
          <w:szCs w:val="32"/>
          <w:lang w:eastAsia="en-GB"/>
        </w:rPr>
        <w:t>ι</w:t>
      </w:r>
      <w:r w:rsidRPr="00A40DDB">
        <w:rPr>
          <w:rFonts w:eastAsia="Times New Roman" w:cs="Times New Roman"/>
          <w:sz w:val="32"/>
          <w:szCs w:val="32"/>
          <w:lang w:eastAsia="en-GB"/>
        </w:rPr>
        <w:t xml:space="preserve"> να ενταχθούν στο Ημερολόγιο</w:t>
      </w:r>
      <w:r w:rsidR="00AD6760" w:rsidRPr="00A40DDB">
        <w:rPr>
          <w:rFonts w:eastAsia="Times New Roman" w:cs="Times New Roman"/>
          <w:sz w:val="32"/>
          <w:szCs w:val="32"/>
          <w:lang w:eastAsia="en-GB"/>
        </w:rPr>
        <w:t xml:space="preserve"> των δράσεων και των εκδηλώσεων για το 2021</w:t>
      </w:r>
      <w:r w:rsidRPr="00A40DDB">
        <w:rPr>
          <w:rFonts w:eastAsia="Times New Roman" w:cs="Times New Roman"/>
          <w:sz w:val="32"/>
          <w:szCs w:val="32"/>
          <w:lang w:eastAsia="en-GB"/>
        </w:rPr>
        <w:t>.</w:t>
      </w:r>
    </w:p>
    <w:p w14:paraId="11DA5A7D" w14:textId="54558D53" w:rsidR="00AB5AB4" w:rsidRDefault="00B00D52" w:rsidP="00E202AF">
      <w:pPr>
        <w:shd w:val="clear" w:color="auto" w:fill="FFFFFF"/>
        <w:spacing w:before="40" w:afterLines="40" w:after="96" w:line="288" w:lineRule="auto"/>
        <w:rPr>
          <w:rFonts w:eastAsia="Times New Roman" w:cs="Times New Roman"/>
          <w:sz w:val="32"/>
          <w:szCs w:val="32"/>
          <w:lang w:eastAsia="en-GB"/>
        </w:rPr>
      </w:pPr>
      <w:r w:rsidRPr="00A40DDB">
        <w:rPr>
          <w:rFonts w:eastAsia="Times New Roman" w:cs="Times New Roman"/>
          <w:sz w:val="32"/>
          <w:szCs w:val="32"/>
          <w:lang w:eastAsia="en-GB"/>
        </w:rPr>
        <w:t xml:space="preserve">Το </w:t>
      </w:r>
      <w:r w:rsidRPr="00A40DDB">
        <w:rPr>
          <w:rFonts w:eastAsia="Times New Roman" w:cs="Times New Roman"/>
          <w:b/>
          <w:bCs/>
          <w:i/>
          <w:iCs/>
          <w:sz w:val="32"/>
          <w:szCs w:val="32"/>
          <w:lang w:eastAsia="en-GB"/>
        </w:rPr>
        <w:t>δεύτερο έργο</w:t>
      </w:r>
      <w:r w:rsidRPr="00A40DDB">
        <w:rPr>
          <w:rFonts w:eastAsia="Times New Roman" w:cs="Times New Roman"/>
          <w:sz w:val="32"/>
          <w:szCs w:val="32"/>
          <w:lang w:eastAsia="en-GB"/>
        </w:rPr>
        <w:t xml:space="preserve"> αφορά την Ολομέλεια και είναι η διαχείριση των προτάσεων που θα καταθέσουν προς </w:t>
      </w:r>
      <w:r w:rsidR="00EF5C77" w:rsidRPr="00A40DDB">
        <w:rPr>
          <w:rFonts w:eastAsia="Times New Roman" w:cs="Times New Roman"/>
          <w:sz w:val="32"/>
          <w:szCs w:val="32"/>
          <w:lang w:eastAsia="en-GB"/>
        </w:rPr>
        <w:t xml:space="preserve">εμάς </w:t>
      </w:r>
      <w:r w:rsidRPr="00A40DDB">
        <w:rPr>
          <w:rFonts w:eastAsia="Times New Roman" w:cs="Times New Roman"/>
          <w:sz w:val="32"/>
          <w:szCs w:val="32"/>
          <w:lang w:eastAsia="en-GB"/>
        </w:rPr>
        <w:t>διάφοροι φορείς και ιδιώτες. Οι προτάσεις θα υποβάλλονται μέσω της ψηφιακής πλατφόρμας που έχει αναπτυχθεί, όπου θα γίνεται και η αξιολόγησή</w:t>
      </w:r>
      <w:r w:rsidR="00983C04">
        <w:rPr>
          <w:rFonts w:eastAsia="Times New Roman" w:cs="Times New Roman"/>
          <w:sz w:val="32"/>
          <w:szCs w:val="32"/>
          <w:lang w:eastAsia="en-GB"/>
        </w:rPr>
        <w:t xml:space="preserve"> </w:t>
      </w:r>
      <w:r w:rsidRPr="00A40DDB">
        <w:rPr>
          <w:rFonts w:eastAsia="Times New Roman" w:cs="Times New Roman"/>
          <w:sz w:val="32"/>
          <w:szCs w:val="32"/>
          <w:lang w:eastAsia="en-GB"/>
        </w:rPr>
        <w:t xml:space="preserve">τους από </w:t>
      </w:r>
      <w:r w:rsidR="00EF5C77" w:rsidRPr="00A40DDB">
        <w:rPr>
          <w:rFonts w:eastAsia="Times New Roman" w:cs="Times New Roman"/>
          <w:sz w:val="32"/>
          <w:szCs w:val="32"/>
          <w:lang w:eastAsia="en-GB"/>
        </w:rPr>
        <w:t>εσάς</w:t>
      </w:r>
      <w:r w:rsidRPr="00A40DDB">
        <w:rPr>
          <w:rFonts w:eastAsia="Times New Roman" w:cs="Times New Roman"/>
          <w:sz w:val="32"/>
          <w:szCs w:val="32"/>
          <w:lang w:eastAsia="en-GB"/>
        </w:rPr>
        <w:t xml:space="preserve">. Για τη διαμόρφωση του συνολικού προγράμματος, μεταξύ άλλων, θα </w:t>
      </w:r>
      <w:r w:rsidR="00106ECA" w:rsidRPr="00A40DDB">
        <w:rPr>
          <w:rFonts w:eastAsia="Times New Roman" w:cs="Times New Roman"/>
          <w:sz w:val="32"/>
          <w:szCs w:val="32"/>
          <w:lang w:eastAsia="en-GB"/>
        </w:rPr>
        <w:t>συν</w:t>
      </w:r>
      <w:r w:rsidR="00BD22F8" w:rsidRPr="00A40DDB">
        <w:rPr>
          <w:rFonts w:eastAsia="Times New Roman" w:cs="Times New Roman"/>
          <w:sz w:val="32"/>
          <w:szCs w:val="32"/>
          <w:lang w:eastAsia="en-GB"/>
        </w:rPr>
        <w:t>ε</w:t>
      </w:r>
      <w:r w:rsidR="00106ECA" w:rsidRPr="00A40DDB">
        <w:rPr>
          <w:rFonts w:eastAsia="Times New Roman" w:cs="Times New Roman"/>
          <w:sz w:val="32"/>
          <w:szCs w:val="32"/>
          <w:lang w:eastAsia="en-GB"/>
        </w:rPr>
        <w:t>κτιμάμε</w:t>
      </w:r>
      <w:r w:rsidRPr="00A40DDB">
        <w:rPr>
          <w:rFonts w:eastAsia="Times New Roman" w:cs="Times New Roman"/>
          <w:sz w:val="32"/>
          <w:szCs w:val="32"/>
          <w:lang w:eastAsia="en-GB"/>
        </w:rPr>
        <w:t xml:space="preserve"> στοιχεία, όπως η συμβατότητα των προτάσεων με τους άξονες του </w:t>
      </w:r>
      <w:r w:rsidR="00533816" w:rsidRPr="00A40DDB">
        <w:rPr>
          <w:rFonts w:eastAsia="Times New Roman" w:cs="Times New Roman"/>
          <w:sz w:val="32"/>
          <w:szCs w:val="32"/>
          <w:lang w:eastAsia="en-GB"/>
        </w:rPr>
        <w:t>Προγράμματος</w:t>
      </w:r>
      <w:r w:rsidRPr="00A40DDB">
        <w:rPr>
          <w:rFonts w:eastAsia="Times New Roman" w:cs="Times New Roman"/>
          <w:sz w:val="32"/>
          <w:szCs w:val="32"/>
          <w:lang w:eastAsia="en-GB"/>
        </w:rPr>
        <w:t xml:space="preserve">, η δυνατότητα συνδυασμού των προτάσεων μεταξύ </w:t>
      </w:r>
      <w:r w:rsidR="00BD22F8" w:rsidRPr="00A40DDB">
        <w:rPr>
          <w:rFonts w:eastAsia="Times New Roman" w:cs="Times New Roman"/>
          <w:sz w:val="32"/>
          <w:szCs w:val="32"/>
          <w:lang w:eastAsia="en-GB"/>
        </w:rPr>
        <w:t>τους,</w:t>
      </w:r>
      <w:r w:rsidRPr="00A40DDB">
        <w:rPr>
          <w:rFonts w:eastAsia="Times New Roman" w:cs="Times New Roman"/>
          <w:sz w:val="32"/>
          <w:szCs w:val="32"/>
          <w:lang w:eastAsia="en-GB"/>
        </w:rPr>
        <w:t xml:space="preserve"> ώσ</w:t>
      </w:r>
      <w:r w:rsidR="00AD6760" w:rsidRPr="00A40DDB">
        <w:rPr>
          <w:rFonts w:eastAsia="Times New Roman" w:cs="Times New Roman"/>
          <w:sz w:val="32"/>
          <w:szCs w:val="32"/>
          <w:lang w:eastAsia="en-GB"/>
        </w:rPr>
        <w:t>τε να αυξάνεται η εμβέλεια τους και η δυνατότητα χρηματοδότησης.</w:t>
      </w:r>
    </w:p>
    <w:p w14:paraId="00CE2310" w14:textId="48CD6CD0" w:rsidR="00AB5AB4" w:rsidRDefault="00B00D52" w:rsidP="00E202AF">
      <w:pPr>
        <w:shd w:val="clear" w:color="auto" w:fill="FFFFFF"/>
        <w:spacing w:before="40" w:afterLines="40" w:after="96" w:line="288" w:lineRule="auto"/>
        <w:rPr>
          <w:rFonts w:eastAsia="Times New Roman" w:cs="Times New Roman"/>
          <w:sz w:val="32"/>
          <w:szCs w:val="32"/>
          <w:lang w:eastAsia="en-GB"/>
        </w:rPr>
      </w:pPr>
      <w:r w:rsidRPr="00A40DDB">
        <w:rPr>
          <w:rFonts w:eastAsia="Times New Roman" w:cs="Times New Roman"/>
          <w:sz w:val="32"/>
          <w:szCs w:val="32"/>
          <w:lang w:eastAsia="en-GB"/>
        </w:rPr>
        <w:t xml:space="preserve">Το </w:t>
      </w:r>
      <w:r w:rsidRPr="00A40DDB">
        <w:rPr>
          <w:rFonts w:eastAsia="Times New Roman" w:cs="Times New Roman"/>
          <w:b/>
          <w:bCs/>
          <w:sz w:val="32"/>
          <w:szCs w:val="32"/>
          <w:lang w:eastAsia="en-GB"/>
        </w:rPr>
        <w:t>τρίτο και πλέον ενδιαφέρον έργο</w:t>
      </w:r>
      <w:r w:rsidR="00106ECA" w:rsidRPr="00A40DDB">
        <w:rPr>
          <w:rFonts w:eastAsia="Times New Roman" w:cs="Times New Roman"/>
          <w:sz w:val="32"/>
          <w:szCs w:val="32"/>
          <w:lang w:eastAsia="en-GB"/>
        </w:rPr>
        <w:t xml:space="preserve"> μας</w:t>
      </w:r>
      <w:r w:rsidRPr="00A40DDB">
        <w:rPr>
          <w:rFonts w:eastAsia="Times New Roman" w:cs="Times New Roman"/>
          <w:sz w:val="32"/>
          <w:szCs w:val="32"/>
          <w:lang w:eastAsia="en-GB"/>
        </w:rPr>
        <w:t xml:space="preserve">, θα είναι η σχεδίαση δράσεων </w:t>
      </w:r>
      <w:r w:rsidR="007E1EA9" w:rsidRPr="00A40DDB">
        <w:rPr>
          <w:rFonts w:eastAsia="Times New Roman" w:cs="Times New Roman"/>
          <w:sz w:val="32"/>
          <w:szCs w:val="32"/>
          <w:lang w:eastAsia="en-GB"/>
        </w:rPr>
        <w:t xml:space="preserve">τις οποίες θα προτείνουμε </w:t>
      </w:r>
      <w:r w:rsidRPr="00A40DDB">
        <w:rPr>
          <w:rFonts w:eastAsia="Times New Roman" w:cs="Times New Roman"/>
          <w:sz w:val="32"/>
          <w:szCs w:val="32"/>
          <w:lang w:eastAsia="en-GB"/>
        </w:rPr>
        <w:t>προς τους κατάλληλους φορείς, προκειμένου να τις υλοποιήσουν</w:t>
      </w:r>
      <w:r w:rsidRPr="00A40DDB">
        <w:rPr>
          <w:rFonts w:eastAsia="Times New Roman" w:cs="Times New Roman"/>
          <w:b/>
          <w:bCs/>
          <w:i/>
          <w:iCs/>
          <w:sz w:val="32"/>
          <w:szCs w:val="32"/>
          <w:lang w:eastAsia="en-GB"/>
        </w:rPr>
        <w:t>.</w:t>
      </w:r>
      <w:r w:rsidRPr="00A40DDB">
        <w:rPr>
          <w:rFonts w:eastAsia="Times New Roman" w:cs="Times New Roman"/>
          <w:sz w:val="32"/>
          <w:szCs w:val="32"/>
          <w:lang w:eastAsia="en-GB"/>
        </w:rPr>
        <w:t xml:space="preserve"> Στην πράξη, θα σχεδιά</w:t>
      </w:r>
      <w:r w:rsidR="005B1DFD" w:rsidRPr="00A40DDB">
        <w:rPr>
          <w:rFonts w:eastAsia="Times New Roman" w:cs="Times New Roman"/>
          <w:sz w:val="32"/>
          <w:szCs w:val="32"/>
          <w:lang w:eastAsia="en-GB"/>
        </w:rPr>
        <w:t>σ</w:t>
      </w:r>
      <w:r w:rsidR="007E1EA9" w:rsidRPr="00A40DDB">
        <w:rPr>
          <w:rFonts w:eastAsia="Times New Roman" w:cs="Times New Roman"/>
          <w:sz w:val="32"/>
          <w:szCs w:val="32"/>
          <w:lang w:eastAsia="en-GB"/>
        </w:rPr>
        <w:t>ουμε</w:t>
      </w:r>
      <w:r w:rsidR="00983C04">
        <w:rPr>
          <w:rFonts w:eastAsia="Times New Roman" w:cs="Times New Roman"/>
          <w:sz w:val="32"/>
          <w:szCs w:val="32"/>
          <w:lang w:eastAsia="en-GB"/>
        </w:rPr>
        <w:t xml:space="preserve"> </w:t>
      </w:r>
      <w:r w:rsidRPr="00A40DDB">
        <w:rPr>
          <w:rFonts w:eastAsia="Times New Roman" w:cs="Times New Roman"/>
          <w:sz w:val="32"/>
          <w:szCs w:val="32"/>
          <w:lang w:eastAsia="en-GB"/>
        </w:rPr>
        <w:t>δράσεις</w:t>
      </w:r>
      <w:r w:rsidR="003231BB" w:rsidRPr="00A40DDB">
        <w:rPr>
          <w:rFonts w:eastAsia="Times New Roman" w:cs="Times New Roman"/>
          <w:sz w:val="32"/>
          <w:szCs w:val="32"/>
          <w:lang w:eastAsia="en-GB"/>
        </w:rPr>
        <w:t xml:space="preserve">, οι οποίες θα επιδιώξουμε </w:t>
      </w:r>
      <w:r w:rsidR="007B1EB6" w:rsidRPr="00A40DDB">
        <w:rPr>
          <w:rFonts w:eastAsia="Times New Roman" w:cs="Times New Roman"/>
          <w:sz w:val="32"/>
          <w:szCs w:val="32"/>
          <w:lang w:eastAsia="en-GB"/>
        </w:rPr>
        <w:t>ν</w:t>
      </w:r>
      <w:r w:rsidR="003231BB" w:rsidRPr="00A40DDB">
        <w:rPr>
          <w:rFonts w:eastAsia="Times New Roman" w:cs="Times New Roman"/>
          <w:sz w:val="32"/>
          <w:szCs w:val="32"/>
          <w:lang w:eastAsia="en-GB"/>
        </w:rPr>
        <w:t xml:space="preserve">α </w:t>
      </w:r>
      <w:r w:rsidR="007B1EB6" w:rsidRPr="00A40DDB">
        <w:rPr>
          <w:rFonts w:eastAsia="Times New Roman" w:cs="Times New Roman"/>
          <w:sz w:val="32"/>
          <w:szCs w:val="32"/>
          <w:lang w:eastAsia="en-GB"/>
        </w:rPr>
        <w:t xml:space="preserve">υλοποιηθούν σε συνεργασία με </w:t>
      </w:r>
      <w:r w:rsidR="001D4E79">
        <w:rPr>
          <w:rFonts w:eastAsia="Times New Roman" w:cs="Times New Roman"/>
          <w:sz w:val="32"/>
          <w:szCs w:val="32"/>
          <w:lang w:eastAsia="en-GB"/>
        </w:rPr>
        <w:t xml:space="preserve">την Κυβέρνηση, τους </w:t>
      </w:r>
      <w:r w:rsidRPr="00A40DDB">
        <w:rPr>
          <w:rFonts w:eastAsia="Times New Roman" w:cs="Times New Roman"/>
          <w:sz w:val="32"/>
          <w:szCs w:val="32"/>
          <w:lang w:eastAsia="en-GB"/>
        </w:rPr>
        <w:t>ΟΤΑ, Επαγγελματικές Ενώσεις, ξένα και ελληνικά Ακαδημαϊκά Ιδρύματα, περιφερειακά μουσεία, ομογενειακές κοινότητες</w:t>
      </w:r>
      <w:r w:rsidR="001D4E79">
        <w:rPr>
          <w:rFonts w:eastAsia="Times New Roman" w:cs="Times New Roman"/>
          <w:sz w:val="32"/>
          <w:szCs w:val="32"/>
          <w:lang w:eastAsia="en-GB"/>
        </w:rPr>
        <w:t>.</w:t>
      </w:r>
      <w:r w:rsidR="007B1EB6" w:rsidRPr="00A40DDB">
        <w:rPr>
          <w:rFonts w:eastAsia="Times New Roman" w:cs="Times New Roman"/>
          <w:sz w:val="32"/>
          <w:szCs w:val="32"/>
          <w:lang w:eastAsia="en-GB"/>
        </w:rPr>
        <w:t>.</w:t>
      </w:r>
      <w:r w:rsidRPr="00A40DDB">
        <w:rPr>
          <w:rFonts w:eastAsia="Times New Roman" w:cs="Times New Roman"/>
          <w:sz w:val="32"/>
          <w:szCs w:val="32"/>
          <w:lang w:eastAsia="en-GB"/>
        </w:rPr>
        <w:t xml:space="preserve">. </w:t>
      </w:r>
    </w:p>
    <w:p w14:paraId="7F23D262" w14:textId="77777777" w:rsidR="00AB5AB4" w:rsidRDefault="00AB5AB4" w:rsidP="00E202AF">
      <w:pPr>
        <w:shd w:val="clear" w:color="auto" w:fill="FFFFFF"/>
        <w:spacing w:before="40" w:afterLines="40" w:after="96" w:line="288" w:lineRule="auto"/>
        <w:rPr>
          <w:rFonts w:eastAsia="Times New Roman" w:cs="Times New Roman"/>
          <w:sz w:val="32"/>
          <w:szCs w:val="32"/>
          <w:lang w:eastAsia="en-GB"/>
        </w:rPr>
      </w:pPr>
    </w:p>
    <w:p w14:paraId="1C4AF4F0" w14:textId="5075030B" w:rsidR="00AB5AB4" w:rsidRDefault="007B1EB6" w:rsidP="00E202AF">
      <w:pPr>
        <w:shd w:val="clear" w:color="auto" w:fill="FFFFFF"/>
        <w:spacing w:before="40" w:afterLines="40" w:after="96" w:line="288" w:lineRule="auto"/>
        <w:rPr>
          <w:rFonts w:eastAsia="Times New Roman" w:cs="Times New Roman"/>
          <w:sz w:val="32"/>
          <w:szCs w:val="32"/>
          <w:lang w:eastAsia="en-GB"/>
        </w:rPr>
      </w:pPr>
      <w:r w:rsidRPr="00A40DDB">
        <w:rPr>
          <w:rFonts w:eastAsia="Times New Roman" w:cs="Times New Roman"/>
          <w:sz w:val="32"/>
          <w:szCs w:val="32"/>
          <w:lang w:eastAsia="en-GB"/>
        </w:rPr>
        <w:t>Στην προσπάθεια αυτή, ως Ολομέλεια της Επιτροπής «ΕΛΛΑΔΑ</w:t>
      </w:r>
      <w:r w:rsidR="00E202AF">
        <w:rPr>
          <w:rFonts w:eastAsia="Times New Roman" w:cs="Times New Roman"/>
          <w:sz w:val="32"/>
          <w:szCs w:val="32"/>
          <w:lang w:eastAsia="en-GB"/>
        </w:rPr>
        <w:t xml:space="preserve"> </w:t>
      </w:r>
      <w:r w:rsidRPr="00A40DDB">
        <w:rPr>
          <w:rFonts w:eastAsia="Times New Roman" w:cs="Times New Roman"/>
          <w:sz w:val="32"/>
          <w:szCs w:val="32"/>
          <w:lang w:eastAsia="en-GB"/>
        </w:rPr>
        <w:t xml:space="preserve">2021», έχουμε </w:t>
      </w:r>
      <w:r w:rsidR="00B00D52" w:rsidRPr="00A40DDB">
        <w:rPr>
          <w:rFonts w:eastAsia="Times New Roman" w:cs="Times New Roman"/>
          <w:sz w:val="32"/>
          <w:szCs w:val="32"/>
          <w:lang w:eastAsia="en-GB"/>
        </w:rPr>
        <w:t>σημαντικά συγκριτικά πλεονεκτήματα. Πρώτα από όλα,</w:t>
      </w:r>
      <w:r w:rsidR="00BA69F7" w:rsidRPr="00A40DDB">
        <w:rPr>
          <w:rFonts w:eastAsia="Times New Roman" w:cstheme="minorHAnsi"/>
          <w:sz w:val="32"/>
          <w:szCs w:val="32"/>
          <w:lang w:eastAsia="en-GB"/>
        </w:rPr>
        <w:t xml:space="preserve"> μεταξύ μας βρίσκονται άνθρωποι</w:t>
      </w:r>
      <w:r w:rsidR="00983C04">
        <w:rPr>
          <w:rFonts w:eastAsia="Times New Roman" w:cstheme="minorHAnsi"/>
          <w:sz w:val="32"/>
          <w:szCs w:val="32"/>
          <w:lang w:eastAsia="en-GB"/>
        </w:rPr>
        <w:t xml:space="preserve"> </w:t>
      </w:r>
      <w:r w:rsidR="00AA65C2" w:rsidRPr="00A40DDB">
        <w:rPr>
          <w:rFonts w:eastAsia="Times New Roman" w:cstheme="minorHAnsi"/>
          <w:sz w:val="32"/>
          <w:szCs w:val="32"/>
          <w:lang w:eastAsia="en-GB"/>
        </w:rPr>
        <w:t>που έχουν να επιδείξουν ξεχωριστό έργο στους τομείς της επιστήμης, της τέχνης, της επιχειρηματικότητας. Ο καθένας και η καθεμία</w:t>
      </w:r>
      <w:r w:rsidR="001D4E79">
        <w:rPr>
          <w:rFonts w:eastAsia="Times New Roman" w:cstheme="minorHAnsi"/>
          <w:sz w:val="32"/>
          <w:szCs w:val="32"/>
          <w:lang w:eastAsia="en-GB"/>
        </w:rPr>
        <w:t xml:space="preserve"> </w:t>
      </w:r>
      <w:r w:rsidR="00BA69F7" w:rsidRPr="00A40DDB">
        <w:rPr>
          <w:rFonts w:eastAsia="Times New Roman" w:cstheme="minorHAnsi"/>
          <w:sz w:val="32"/>
          <w:szCs w:val="32"/>
          <w:lang w:eastAsia="en-GB"/>
        </w:rPr>
        <w:t>από εσάς,</w:t>
      </w:r>
      <w:r w:rsidR="00983C04">
        <w:rPr>
          <w:rFonts w:eastAsia="Times New Roman" w:cstheme="minorHAnsi"/>
          <w:sz w:val="32"/>
          <w:szCs w:val="32"/>
          <w:lang w:eastAsia="en-GB"/>
        </w:rPr>
        <w:t xml:space="preserve"> </w:t>
      </w:r>
      <w:r w:rsidR="00AA65C2" w:rsidRPr="00A40DDB">
        <w:rPr>
          <w:rFonts w:eastAsia="Times New Roman" w:cstheme="minorHAnsi"/>
          <w:sz w:val="32"/>
          <w:szCs w:val="32"/>
          <w:lang w:eastAsia="en-GB"/>
        </w:rPr>
        <w:t xml:space="preserve">έχει να συνεισφέρει τη σημαντική εμπειρία του και τη βαθιά γνώση του τομέα στον οποίο δραστηριοποιείται. Η σύνθεση της </w:t>
      </w:r>
      <w:r w:rsidR="00735370" w:rsidRPr="00A40DDB">
        <w:rPr>
          <w:rFonts w:eastAsia="Times New Roman" w:cstheme="minorHAnsi"/>
          <w:sz w:val="32"/>
          <w:szCs w:val="32"/>
          <w:lang w:eastAsia="en-GB"/>
        </w:rPr>
        <w:t>Ολομέλει</w:t>
      </w:r>
      <w:r w:rsidR="00BD22F8" w:rsidRPr="00A40DDB">
        <w:rPr>
          <w:rFonts w:eastAsia="Times New Roman" w:cstheme="minorHAnsi"/>
          <w:sz w:val="32"/>
          <w:szCs w:val="32"/>
          <w:lang w:eastAsia="en-GB"/>
        </w:rPr>
        <w:t>ά</w:t>
      </w:r>
      <w:r w:rsidR="00735370" w:rsidRPr="00A40DDB">
        <w:rPr>
          <w:rFonts w:eastAsia="Times New Roman" w:cstheme="minorHAnsi"/>
          <w:sz w:val="32"/>
          <w:szCs w:val="32"/>
          <w:lang w:eastAsia="en-GB"/>
        </w:rPr>
        <w:t xml:space="preserve">ς </w:t>
      </w:r>
      <w:r w:rsidR="00BD22F8" w:rsidRPr="00A40DDB">
        <w:rPr>
          <w:rFonts w:eastAsia="Times New Roman" w:cstheme="minorHAnsi"/>
          <w:sz w:val="32"/>
          <w:szCs w:val="32"/>
          <w:lang w:eastAsia="en-GB"/>
        </w:rPr>
        <w:t>μας,</w:t>
      </w:r>
      <w:r w:rsidR="00AA65C2" w:rsidRPr="00A40DDB">
        <w:rPr>
          <w:rFonts w:eastAsia="Times New Roman" w:cstheme="minorHAnsi"/>
          <w:sz w:val="32"/>
          <w:szCs w:val="32"/>
          <w:lang w:eastAsia="en-GB"/>
        </w:rPr>
        <w:t xml:space="preserve"> εγγυάται την πολυφωνία, τη δυνατότητα δημιουργίας συνθέσεων και εξασφαλίζει την προοπτική ότι το εγχείρημα «Ελλάδα 2021», θα αντιμετωπιστεί πολύπλευρα</w:t>
      </w:r>
      <w:r w:rsidR="00983C04">
        <w:rPr>
          <w:rFonts w:eastAsia="Times New Roman" w:cstheme="minorHAnsi"/>
          <w:sz w:val="32"/>
          <w:szCs w:val="32"/>
          <w:lang w:eastAsia="en-GB"/>
        </w:rPr>
        <w:t xml:space="preserve"> </w:t>
      </w:r>
      <w:r w:rsidR="00AA65C2" w:rsidRPr="00A40DDB">
        <w:rPr>
          <w:rFonts w:eastAsia="Times New Roman" w:cstheme="minorHAnsi"/>
          <w:sz w:val="32"/>
          <w:szCs w:val="32"/>
          <w:lang w:eastAsia="en-GB"/>
        </w:rPr>
        <w:t>και με τον τρόπο που το μέγεθός του επιβάλλει.</w:t>
      </w:r>
      <w:r w:rsidR="0032586B" w:rsidRPr="00A40DDB">
        <w:rPr>
          <w:rFonts w:eastAsia="Times New Roman" w:cs="Times New Roman"/>
          <w:sz w:val="32"/>
          <w:szCs w:val="32"/>
          <w:lang w:eastAsia="en-GB"/>
        </w:rPr>
        <w:t xml:space="preserve"> Ως εκ τούτου η ίδια η παρουσία σας εδώ, αποτελεί</w:t>
      </w:r>
      <w:r w:rsidR="00435392" w:rsidRPr="00A40DDB">
        <w:rPr>
          <w:rFonts w:eastAsia="Times New Roman" w:cs="Times New Roman"/>
          <w:sz w:val="32"/>
          <w:szCs w:val="32"/>
          <w:lang w:eastAsia="en-GB"/>
        </w:rPr>
        <w:t xml:space="preserve"> εγγύηση για</w:t>
      </w:r>
      <w:r w:rsidR="00B00D52" w:rsidRPr="00A40DDB">
        <w:rPr>
          <w:rFonts w:eastAsia="Times New Roman" w:cs="Times New Roman"/>
          <w:sz w:val="32"/>
          <w:szCs w:val="32"/>
          <w:lang w:eastAsia="en-GB"/>
        </w:rPr>
        <w:t xml:space="preserve"> την ποιότητα των προτάσεων που θα διαμορφωθούν. </w:t>
      </w:r>
    </w:p>
    <w:p w14:paraId="02A35975" w14:textId="77777777" w:rsidR="001D4E79" w:rsidRDefault="00B00D52" w:rsidP="00E202AF">
      <w:pPr>
        <w:shd w:val="clear" w:color="auto" w:fill="FFFFFF"/>
        <w:spacing w:before="40" w:afterLines="40" w:after="96" w:line="288" w:lineRule="auto"/>
        <w:rPr>
          <w:rFonts w:eastAsia="Times New Roman" w:cs="Times New Roman"/>
          <w:sz w:val="32"/>
          <w:szCs w:val="32"/>
          <w:lang w:eastAsia="en-GB"/>
        </w:rPr>
      </w:pPr>
      <w:r w:rsidRPr="00A40DDB">
        <w:rPr>
          <w:rFonts w:eastAsia="Times New Roman" w:cs="Times New Roman"/>
          <w:sz w:val="32"/>
          <w:szCs w:val="32"/>
          <w:lang w:eastAsia="en-GB"/>
        </w:rPr>
        <w:t xml:space="preserve">Επίσης, </w:t>
      </w:r>
      <w:r w:rsidR="004D07D1" w:rsidRPr="00A40DDB">
        <w:rPr>
          <w:rFonts w:eastAsia="Times New Roman" w:cs="Times New Roman"/>
          <w:sz w:val="32"/>
          <w:szCs w:val="32"/>
          <w:lang w:eastAsia="en-GB"/>
        </w:rPr>
        <w:t>στην πράξη</w:t>
      </w:r>
      <w:r w:rsidR="001D4E79">
        <w:rPr>
          <w:rFonts w:eastAsia="Times New Roman" w:cs="Times New Roman"/>
          <w:sz w:val="32"/>
          <w:szCs w:val="32"/>
          <w:lang w:eastAsia="en-GB"/>
        </w:rPr>
        <w:t>,</w:t>
      </w:r>
      <w:r w:rsidR="004D07D1" w:rsidRPr="00A40DDB">
        <w:rPr>
          <w:rFonts w:eastAsia="Times New Roman" w:cs="Times New Roman"/>
          <w:sz w:val="32"/>
          <w:szCs w:val="32"/>
          <w:lang w:eastAsia="en-GB"/>
        </w:rPr>
        <w:t xml:space="preserve"> μόνο εμείς έχουμε </w:t>
      </w:r>
      <w:r w:rsidRPr="00A40DDB">
        <w:rPr>
          <w:rFonts w:eastAsia="Times New Roman" w:cs="Times New Roman"/>
          <w:sz w:val="32"/>
          <w:szCs w:val="32"/>
          <w:lang w:eastAsia="en-GB"/>
        </w:rPr>
        <w:t xml:space="preserve">δυνατότητα δράσεων πανελλαδικής εμβέλειας, αφού εκ του ρόλου της </w:t>
      </w:r>
      <w:r w:rsidR="004D07D1" w:rsidRPr="00A40DDB">
        <w:rPr>
          <w:rFonts w:eastAsia="Times New Roman" w:cs="Times New Roman"/>
          <w:sz w:val="32"/>
          <w:szCs w:val="32"/>
          <w:lang w:eastAsia="en-GB"/>
        </w:rPr>
        <w:t xml:space="preserve">η Ολομέλεια της Επιτροπής, </w:t>
      </w:r>
      <w:r w:rsidRPr="00A40DDB">
        <w:rPr>
          <w:rFonts w:eastAsia="Times New Roman" w:cs="Times New Roman"/>
          <w:sz w:val="32"/>
          <w:szCs w:val="32"/>
          <w:lang w:eastAsia="en-GB"/>
        </w:rPr>
        <w:t xml:space="preserve">καλείται να εμπλέξει και το τελευταίο χωριό της χώρας, χωρίς εξαιρέσεις αλλά με επιμονή στο πλαίσιο που οριοθετούν οι τέσσερις άξονες. </w:t>
      </w:r>
    </w:p>
    <w:p w14:paraId="4FAB8ECE" w14:textId="60E3129D" w:rsidR="00AB5AB4" w:rsidRPr="001D4E79" w:rsidRDefault="00B00D52" w:rsidP="00E202AF">
      <w:pPr>
        <w:shd w:val="clear" w:color="auto" w:fill="FFFFFF"/>
        <w:spacing w:before="40" w:afterLines="40" w:after="96" w:line="288" w:lineRule="auto"/>
        <w:rPr>
          <w:rFonts w:eastAsia="Times New Roman" w:cs="Times New Roman"/>
          <w:sz w:val="32"/>
          <w:szCs w:val="32"/>
          <w:lang w:eastAsia="en-GB"/>
        </w:rPr>
      </w:pPr>
      <w:r w:rsidRPr="00A40DDB">
        <w:rPr>
          <w:rFonts w:eastAsia="Times New Roman" w:cs="Times New Roman"/>
          <w:sz w:val="32"/>
          <w:szCs w:val="32"/>
          <w:lang w:eastAsia="en-GB"/>
        </w:rPr>
        <w:t>Τέλος,</w:t>
      </w:r>
      <w:r w:rsidR="00983C04">
        <w:rPr>
          <w:rFonts w:eastAsia="Times New Roman" w:cs="Times New Roman"/>
          <w:sz w:val="32"/>
          <w:szCs w:val="32"/>
          <w:lang w:eastAsia="en-GB"/>
        </w:rPr>
        <w:t xml:space="preserve"> </w:t>
      </w:r>
      <w:r w:rsidR="008B3780" w:rsidRPr="00A40DDB">
        <w:rPr>
          <w:rFonts w:eastAsia="Times New Roman" w:cs="Times New Roman"/>
          <w:sz w:val="32"/>
          <w:szCs w:val="32"/>
          <w:lang w:eastAsia="en-GB"/>
        </w:rPr>
        <w:t>έχουμε</w:t>
      </w:r>
      <w:r w:rsidRPr="00A40DDB">
        <w:rPr>
          <w:rFonts w:eastAsia="Times New Roman" w:cs="Times New Roman"/>
          <w:sz w:val="32"/>
          <w:szCs w:val="32"/>
          <w:lang w:eastAsia="en-GB"/>
        </w:rPr>
        <w:t xml:space="preserve"> τη νομιμοποίηση </w:t>
      </w:r>
      <w:r w:rsidR="000A4582" w:rsidRPr="001D4E79">
        <w:rPr>
          <w:rFonts w:eastAsia="Times New Roman" w:cs="Times New Roman"/>
          <w:sz w:val="32"/>
          <w:szCs w:val="32"/>
          <w:lang w:eastAsia="en-GB"/>
        </w:rPr>
        <w:t xml:space="preserve">απευθείας από τον Πρωθυπουργό, να δράσουμε εκ μέρους της Πολιτείας, με στόχο όχι την προβολή κάποιου ή την ιδιοκτησία των δράσεων που θα γίνουν, αλλά τη δημιουργία μιας θετικής δυναμικής μέσα στην κοινωνία για την επέτειο των 200 χρόνων. </w:t>
      </w:r>
    </w:p>
    <w:p w14:paraId="21DDC920" w14:textId="77777777" w:rsidR="00BC79F7" w:rsidRPr="00A40DDB" w:rsidRDefault="00BC79F7" w:rsidP="00E202AF">
      <w:pPr>
        <w:rPr>
          <w:rFonts w:cstheme="minorHAnsi"/>
          <w:sz w:val="32"/>
          <w:szCs w:val="32"/>
        </w:rPr>
      </w:pPr>
    </w:p>
    <w:p w14:paraId="54798AEB" w14:textId="77777777" w:rsidR="00102C10" w:rsidRPr="00A40DDB" w:rsidRDefault="004F551C" w:rsidP="00E202AF">
      <w:pPr>
        <w:rPr>
          <w:rFonts w:cstheme="minorHAnsi"/>
          <w:sz w:val="32"/>
          <w:szCs w:val="32"/>
        </w:rPr>
      </w:pPr>
      <w:r>
        <w:rPr>
          <w:rFonts w:cstheme="minorHAnsi"/>
          <w:sz w:val="32"/>
          <w:szCs w:val="32"/>
        </w:rPr>
        <w:t>Κυρίες και κύριοι, αγαπητές φίλες ,αγαπητοί φίλοι</w:t>
      </w:r>
    </w:p>
    <w:p w14:paraId="55D33F59" w14:textId="28DA1590" w:rsidR="004A4009" w:rsidRPr="00A40DDB" w:rsidRDefault="00E202AF" w:rsidP="00E202AF">
      <w:pPr>
        <w:rPr>
          <w:rFonts w:cstheme="minorHAnsi"/>
          <w:sz w:val="32"/>
          <w:szCs w:val="32"/>
        </w:rPr>
      </w:pPr>
      <w:r>
        <w:rPr>
          <w:rFonts w:cstheme="minorHAnsi"/>
          <w:sz w:val="32"/>
          <w:szCs w:val="32"/>
        </w:rPr>
        <w:t>Καταλήγοντας</w:t>
      </w:r>
      <w:r w:rsidR="004F551C">
        <w:rPr>
          <w:rFonts w:cstheme="minorHAnsi"/>
          <w:sz w:val="32"/>
          <w:szCs w:val="32"/>
        </w:rPr>
        <w:t>, δύο πράγματα είναι που θέλω να τονίσω: Πρώτον την ετοιμότητά μας γι</w:t>
      </w:r>
      <w:r w:rsidR="001D4E79">
        <w:rPr>
          <w:rFonts w:cstheme="minorHAnsi"/>
          <w:sz w:val="32"/>
          <w:szCs w:val="32"/>
        </w:rPr>
        <w:t>’</w:t>
      </w:r>
      <w:r w:rsidR="00B14316">
        <w:rPr>
          <w:rFonts w:cstheme="minorHAnsi"/>
          <w:sz w:val="32"/>
          <w:szCs w:val="32"/>
        </w:rPr>
        <w:t xml:space="preserve"> </w:t>
      </w:r>
      <w:r w:rsidR="004F551C">
        <w:rPr>
          <w:rFonts w:cstheme="minorHAnsi"/>
          <w:sz w:val="32"/>
          <w:szCs w:val="32"/>
        </w:rPr>
        <w:t xml:space="preserve">αυτό το εγχείρημα. Υπάρχει </w:t>
      </w:r>
      <w:r w:rsidR="004F551C">
        <w:rPr>
          <w:rFonts w:cstheme="minorHAnsi"/>
          <w:sz w:val="32"/>
          <w:szCs w:val="32"/>
        </w:rPr>
        <w:lastRenderedPageBreak/>
        <w:t>μηχανισμός και ήδη διαθέτουμε σχέδιο για</w:t>
      </w:r>
      <w:r w:rsidR="00983C04">
        <w:rPr>
          <w:rFonts w:cstheme="minorHAnsi"/>
          <w:sz w:val="32"/>
          <w:szCs w:val="32"/>
        </w:rPr>
        <w:t xml:space="preserve"> </w:t>
      </w:r>
      <w:r w:rsidR="004F551C">
        <w:rPr>
          <w:rFonts w:cstheme="minorHAnsi"/>
          <w:sz w:val="32"/>
          <w:szCs w:val="32"/>
        </w:rPr>
        <w:t>πόρους και</w:t>
      </w:r>
      <w:r w:rsidR="00983C04">
        <w:rPr>
          <w:rFonts w:cstheme="minorHAnsi"/>
          <w:sz w:val="32"/>
          <w:szCs w:val="32"/>
        </w:rPr>
        <w:t xml:space="preserve"> </w:t>
      </w:r>
      <w:r w:rsidR="004F551C">
        <w:rPr>
          <w:rFonts w:cstheme="minorHAnsi"/>
          <w:sz w:val="32"/>
          <w:szCs w:val="32"/>
        </w:rPr>
        <w:t>χορηγίες.</w:t>
      </w:r>
    </w:p>
    <w:p w14:paraId="24321B57" w14:textId="5D48C889" w:rsidR="00490419" w:rsidRPr="00A40DDB" w:rsidRDefault="00E202AF" w:rsidP="00E202AF">
      <w:pPr>
        <w:rPr>
          <w:rFonts w:cstheme="minorHAnsi"/>
          <w:sz w:val="32"/>
          <w:szCs w:val="32"/>
        </w:rPr>
      </w:pPr>
      <w:r>
        <w:rPr>
          <w:rFonts w:cstheme="minorHAnsi"/>
          <w:sz w:val="32"/>
          <w:szCs w:val="32"/>
        </w:rPr>
        <w:t>Δεύτερον</w:t>
      </w:r>
      <w:r w:rsidR="004F551C">
        <w:rPr>
          <w:rFonts w:cstheme="minorHAnsi"/>
          <w:sz w:val="32"/>
          <w:szCs w:val="32"/>
        </w:rPr>
        <w:t>,</w:t>
      </w:r>
      <w:r w:rsidR="00983C04">
        <w:rPr>
          <w:rFonts w:cstheme="minorHAnsi"/>
          <w:sz w:val="32"/>
          <w:szCs w:val="32"/>
        </w:rPr>
        <w:t xml:space="preserve"> </w:t>
      </w:r>
      <w:r w:rsidR="004F551C">
        <w:rPr>
          <w:rFonts w:cstheme="minorHAnsi"/>
          <w:sz w:val="32"/>
          <w:szCs w:val="32"/>
        </w:rPr>
        <w:t xml:space="preserve">ότι η επιτυχία μας θα εξαρτηθεί από τη συμμετοχή. Αυτή η </w:t>
      </w:r>
      <w:r w:rsidR="004F551C">
        <w:rPr>
          <w:rFonts w:cstheme="minorHAnsi"/>
          <w:sz w:val="32"/>
          <w:szCs w:val="32"/>
          <w:u w:val="single"/>
        </w:rPr>
        <w:t>γιορτή είναι από όλους για όλους</w:t>
      </w:r>
      <w:r w:rsidR="00B14316">
        <w:rPr>
          <w:rFonts w:cstheme="minorHAnsi"/>
          <w:sz w:val="32"/>
          <w:szCs w:val="32"/>
          <w:u w:val="single"/>
        </w:rPr>
        <w:t xml:space="preserve"> </w:t>
      </w:r>
      <w:r w:rsidR="004F551C">
        <w:rPr>
          <w:rFonts w:cstheme="minorHAnsi"/>
          <w:sz w:val="32"/>
          <w:szCs w:val="32"/>
        </w:rPr>
        <w:t>χωρίς αποκλεισμούς</w:t>
      </w:r>
      <w:r w:rsidR="00B14316">
        <w:rPr>
          <w:rFonts w:cstheme="minorHAnsi"/>
          <w:sz w:val="32"/>
          <w:szCs w:val="32"/>
        </w:rPr>
        <w:t>,</w:t>
      </w:r>
      <w:r w:rsidR="004F551C">
        <w:rPr>
          <w:rFonts w:cstheme="minorHAnsi"/>
          <w:sz w:val="32"/>
          <w:szCs w:val="32"/>
        </w:rPr>
        <w:t xml:space="preserve"> και μπορεί να εκφραστεί με τρόπους όσους η φαντασία και η δημιουργικότητα επιτρέπουν.</w:t>
      </w:r>
      <w:r w:rsidR="00B14316">
        <w:rPr>
          <w:rFonts w:cstheme="minorHAnsi"/>
          <w:sz w:val="32"/>
          <w:szCs w:val="32"/>
        </w:rPr>
        <w:t xml:space="preserve"> </w:t>
      </w:r>
      <w:r w:rsidR="004F551C">
        <w:rPr>
          <w:sz w:val="32"/>
          <w:szCs w:val="32"/>
        </w:rPr>
        <w:t>Θα συναντήσουμε δυσκολίες, ίσως να χρειαστεί να ξανασκεφτούμε ή να ξανασχεδιάσουμε κάποια πράγματα ,μπορεί να περάσουμε ακόμη και φουρτούνες, αλλά θα τα καταφέρουμε.</w:t>
      </w:r>
      <w:r w:rsidR="00B14316">
        <w:rPr>
          <w:sz w:val="32"/>
          <w:szCs w:val="32"/>
        </w:rPr>
        <w:t xml:space="preserve"> </w:t>
      </w:r>
      <w:r w:rsidR="004F551C">
        <w:rPr>
          <w:rFonts w:cstheme="minorHAnsi"/>
          <w:sz w:val="32"/>
          <w:szCs w:val="32"/>
        </w:rPr>
        <w:t>Από εμάς εξαρτάται…</w:t>
      </w:r>
      <w:r w:rsidR="00B14316">
        <w:rPr>
          <w:rFonts w:cstheme="minorHAnsi"/>
          <w:sz w:val="32"/>
          <w:szCs w:val="32"/>
        </w:rPr>
        <w:t xml:space="preserve"> </w:t>
      </w:r>
      <w:r w:rsidR="004F551C">
        <w:rPr>
          <w:rFonts w:cstheme="minorHAnsi"/>
          <w:sz w:val="32"/>
          <w:szCs w:val="32"/>
        </w:rPr>
        <w:t>Αυτό</w:t>
      </w:r>
      <w:r w:rsidR="00983C04">
        <w:rPr>
          <w:rFonts w:cstheme="minorHAnsi"/>
          <w:sz w:val="32"/>
          <w:szCs w:val="32"/>
        </w:rPr>
        <w:t xml:space="preserve"> </w:t>
      </w:r>
      <w:r w:rsidR="004F551C">
        <w:rPr>
          <w:rFonts w:cstheme="minorHAnsi"/>
          <w:sz w:val="32"/>
          <w:szCs w:val="32"/>
        </w:rPr>
        <w:t>ας είναι το μήνυμά μας…</w:t>
      </w:r>
    </w:p>
    <w:p w14:paraId="314FA290" w14:textId="77777777" w:rsidR="00665B0C" w:rsidRPr="00A40DDB" w:rsidRDefault="004F551C" w:rsidP="00E202AF">
      <w:pPr>
        <w:rPr>
          <w:sz w:val="32"/>
          <w:szCs w:val="32"/>
        </w:rPr>
      </w:pPr>
      <w:r>
        <w:rPr>
          <w:sz w:val="32"/>
          <w:szCs w:val="32"/>
        </w:rPr>
        <w:t xml:space="preserve">Θέλω να σας ευχαριστήσω από βάθους καρδιάς για την παρουσία σας και τη διαθεσιμότητά σας. Θα κάνουμε ότι χρειαστείτε για να διευκολυνθεί το έργο σας. </w:t>
      </w:r>
    </w:p>
    <w:p w14:paraId="571C2C80" w14:textId="7B83640C" w:rsidR="008F49EF" w:rsidRPr="001D4E79" w:rsidRDefault="00983C04" w:rsidP="00E202AF">
      <w:pPr>
        <w:rPr>
          <w:rFonts w:cstheme="minorHAnsi"/>
          <w:sz w:val="32"/>
          <w:szCs w:val="32"/>
        </w:rPr>
      </w:pPr>
      <w:r>
        <w:rPr>
          <w:sz w:val="32"/>
          <w:szCs w:val="32"/>
        </w:rPr>
        <w:t>Σας ευχαριστώ</w:t>
      </w:r>
    </w:p>
    <w:sectPr w:rsidR="008F49EF" w:rsidRPr="001D4E79" w:rsidSect="001B14C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0603F" w14:textId="77777777" w:rsidR="00572C3F" w:rsidRDefault="00572C3F" w:rsidP="002C57E9">
      <w:pPr>
        <w:spacing w:after="0" w:line="240" w:lineRule="auto"/>
      </w:pPr>
      <w:r>
        <w:separator/>
      </w:r>
    </w:p>
  </w:endnote>
  <w:endnote w:type="continuationSeparator" w:id="0">
    <w:p w14:paraId="59350A0F" w14:textId="77777777" w:rsidR="00572C3F" w:rsidRDefault="00572C3F" w:rsidP="002C5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25065" w14:textId="77777777" w:rsidR="00572C3F" w:rsidRDefault="00572C3F" w:rsidP="002C57E9">
      <w:pPr>
        <w:spacing w:after="0" w:line="240" w:lineRule="auto"/>
      </w:pPr>
      <w:r>
        <w:separator/>
      </w:r>
    </w:p>
  </w:footnote>
  <w:footnote w:type="continuationSeparator" w:id="0">
    <w:p w14:paraId="5E1B5E48" w14:textId="77777777" w:rsidR="00572C3F" w:rsidRDefault="00572C3F" w:rsidP="002C57E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D140B"/>
    <w:multiLevelType w:val="hybridMultilevel"/>
    <w:tmpl w:val="B8868A28"/>
    <w:lvl w:ilvl="0" w:tplc="0408000F">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19C555CF"/>
    <w:multiLevelType w:val="hybridMultilevel"/>
    <w:tmpl w:val="8264A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57D489D"/>
    <w:multiLevelType w:val="hybridMultilevel"/>
    <w:tmpl w:val="EBF0D4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FF63BA4"/>
    <w:multiLevelType w:val="hybridMultilevel"/>
    <w:tmpl w:val="A136291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
    <w:nsid w:val="68890A39"/>
    <w:multiLevelType w:val="multilevel"/>
    <w:tmpl w:val="1AAA7118"/>
    <w:lvl w:ilvl="0">
      <w:start w:val="1"/>
      <w:numFmt w:val="decimal"/>
      <w:lvlText w:val="%1."/>
      <w:lvlJc w:val="left"/>
      <w:pPr>
        <w:ind w:left="360" w:hanging="360"/>
      </w:pPr>
      <w:rPr>
        <w:rFonts w:ascii="Times New Roman" w:eastAsia="Times New Roman" w:hAnsi="Times New Roman" w:cs="Times New Roman"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4"/>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9E4"/>
    <w:rsid w:val="000140B2"/>
    <w:rsid w:val="00042C77"/>
    <w:rsid w:val="0009117E"/>
    <w:rsid w:val="000A4582"/>
    <w:rsid w:val="000A6159"/>
    <w:rsid w:val="000D204F"/>
    <w:rsid w:val="00102C10"/>
    <w:rsid w:val="00103E7A"/>
    <w:rsid w:val="00106ECA"/>
    <w:rsid w:val="00120CC8"/>
    <w:rsid w:val="00121E85"/>
    <w:rsid w:val="00130D88"/>
    <w:rsid w:val="00173A06"/>
    <w:rsid w:val="0017505D"/>
    <w:rsid w:val="001B14C4"/>
    <w:rsid w:val="001D4E79"/>
    <w:rsid w:val="0027489B"/>
    <w:rsid w:val="002867B6"/>
    <w:rsid w:val="00291D16"/>
    <w:rsid w:val="002C0C08"/>
    <w:rsid w:val="002C57E9"/>
    <w:rsid w:val="003231BB"/>
    <w:rsid w:val="0032586B"/>
    <w:rsid w:val="00357046"/>
    <w:rsid w:val="00360820"/>
    <w:rsid w:val="003B53BD"/>
    <w:rsid w:val="003C190D"/>
    <w:rsid w:val="00431B64"/>
    <w:rsid w:val="00435392"/>
    <w:rsid w:val="00436BB6"/>
    <w:rsid w:val="00460CFE"/>
    <w:rsid w:val="00464B71"/>
    <w:rsid w:val="00490419"/>
    <w:rsid w:val="004A4009"/>
    <w:rsid w:val="004B5DA5"/>
    <w:rsid w:val="004D07D1"/>
    <w:rsid w:val="004F551C"/>
    <w:rsid w:val="0052322A"/>
    <w:rsid w:val="00533816"/>
    <w:rsid w:val="00540F5B"/>
    <w:rsid w:val="00560628"/>
    <w:rsid w:val="00572C3F"/>
    <w:rsid w:val="005B1DFD"/>
    <w:rsid w:val="00605490"/>
    <w:rsid w:val="00622274"/>
    <w:rsid w:val="0062598A"/>
    <w:rsid w:val="00665B0C"/>
    <w:rsid w:val="0069008C"/>
    <w:rsid w:val="006B0AB0"/>
    <w:rsid w:val="006E07EA"/>
    <w:rsid w:val="00710146"/>
    <w:rsid w:val="0071179F"/>
    <w:rsid w:val="0072448B"/>
    <w:rsid w:val="00735370"/>
    <w:rsid w:val="007B1EB6"/>
    <w:rsid w:val="007E1EA9"/>
    <w:rsid w:val="007E5179"/>
    <w:rsid w:val="007E6BE6"/>
    <w:rsid w:val="008945F5"/>
    <w:rsid w:val="008B3780"/>
    <w:rsid w:val="008C0944"/>
    <w:rsid w:val="008C1FDE"/>
    <w:rsid w:val="008C5BF8"/>
    <w:rsid w:val="008F49EF"/>
    <w:rsid w:val="008F5F97"/>
    <w:rsid w:val="00926C9E"/>
    <w:rsid w:val="00975C0E"/>
    <w:rsid w:val="00983C04"/>
    <w:rsid w:val="00A06A47"/>
    <w:rsid w:val="00A36DA7"/>
    <w:rsid w:val="00A40DDB"/>
    <w:rsid w:val="00A52FE3"/>
    <w:rsid w:val="00A87D9F"/>
    <w:rsid w:val="00A913AE"/>
    <w:rsid w:val="00A92E4A"/>
    <w:rsid w:val="00AA65C2"/>
    <w:rsid w:val="00AB5AB4"/>
    <w:rsid w:val="00AC5157"/>
    <w:rsid w:val="00AC7743"/>
    <w:rsid w:val="00AD2956"/>
    <w:rsid w:val="00AD6760"/>
    <w:rsid w:val="00AE097E"/>
    <w:rsid w:val="00AF13BD"/>
    <w:rsid w:val="00B00D52"/>
    <w:rsid w:val="00B02813"/>
    <w:rsid w:val="00B13708"/>
    <w:rsid w:val="00B14316"/>
    <w:rsid w:val="00B8496F"/>
    <w:rsid w:val="00B90132"/>
    <w:rsid w:val="00B9333F"/>
    <w:rsid w:val="00BA3485"/>
    <w:rsid w:val="00BA69F7"/>
    <w:rsid w:val="00BC79F7"/>
    <w:rsid w:val="00BD22F8"/>
    <w:rsid w:val="00BF5879"/>
    <w:rsid w:val="00C16E1B"/>
    <w:rsid w:val="00C32BAA"/>
    <w:rsid w:val="00C34709"/>
    <w:rsid w:val="00C57897"/>
    <w:rsid w:val="00CC1271"/>
    <w:rsid w:val="00CD42A7"/>
    <w:rsid w:val="00D108FC"/>
    <w:rsid w:val="00D1555A"/>
    <w:rsid w:val="00D361EE"/>
    <w:rsid w:val="00D94FA3"/>
    <w:rsid w:val="00DB3C51"/>
    <w:rsid w:val="00DD7A5B"/>
    <w:rsid w:val="00DE775A"/>
    <w:rsid w:val="00DF79D0"/>
    <w:rsid w:val="00E019E4"/>
    <w:rsid w:val="00E202AF"/>
    <w:rsid w:val="00E40C61"/>
    <w:rsid w:val="00E71833"/>
    <w:rsid w:val="00E91130"/>
    <w:rsid w:val="00EA064E"/>
    <w:rsid w:val="00ED2ADB"/>
    <w:rsid w:val="00EE70BE"/>
    <w:rsid w:val="00EF0A56"/>
    <w:rsid w:val="00EF5C77"/>
    <w:rsid w:val="00FC2C4B"/>
    <w:rsid w:val="00FD1D4B"/>
    <w:rsid w:val="00FD33E4"/>
    <w:rsid w:val="00FE343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3EB68"/>
  <w15:docId w15:val="{B7F95049-F908-9241-9BF4-9CB1FA0A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48B"/>
    <w:pPr>
      <w:spacing w:after="160" w:line="259" w:lineRule="auto"/>
      <w:ind w:left="720"/>
      <w:contextualSpacing/>
    </w:pPr>
    <w:rPr>
      <w:lang w:val="en-GB"/>
    </w:rPr>
  </w:style>
  <w:style w:type="paragraph" w:styleId="Header">
    <w:name w:val="header"/>
    <w:basedOn w:val="Normal"/>
    <w:link w:val="HeaderChar"/>
    <w:uiPriority w:val="99"/>
    <w:unhideWhenUsed/>
    <w:rsid w:val="002C57E9"/>
    <w:pPr>
      <w:tabs>
        <w:tab w:val="center" w:pos="4153"/>
        <w:tab w:val="right" w:pos="8306"/>
      </w:tabs>
      <w:spacing w:after="0" w:line="240" w:lineRule="auto"/>
    </w:pPr>
  </w:style>
  <w:style w:type="character" w:customStyle="1" w:styleId="HeaderChar">
    <w:name w:val="Header Char"/>
    <w:basedOn w:val="DefaultParagraphFont"/>
    <w:link w:val="Header"/>
    <w:uiPriority w:val="99"/>
    <w:rsid w:val="002C57E9"/>
  </w:style>
  <w:style w:type="paragraph" w:styleId="Footer">
    <w:name w:val="footer"/>
    <w:basedOn w:val="Normal"/>
    <w:link w:val="FooterChar"/>
    <w:uiPriority w:val="99"/>
    <w:unhideWhenUsed/>
    <w:rsid w:val="002C57E9"/>
    <w:pPr>
      <w:tabs>
        <w:tab w:val="center" w:pos="4153"/>
        <w:tab w:val="right" w:pos="8306"/>
      </w:tabs>
      <w:spacing w:after="0" w:line="240" w:lineRule="auto"/>
    </w:pPr>
  </w:style>
  <w:style w:type="character" w:customStyle="1" w:styleId="FooterChar">
    <w:name w:val="Footer Char"/>
    <w:basedOn w:val="DefaultParagraphFont"/>
    <w:link w:val="Footer"/>
    <w:uiPriority w:val="99"/>
    <w:rsid w:val="002C57E9"/>
  </w:style>
  <w:style w:type="paragraph" w:styleId="BalloonText">
    <w:name w:val="Balloon Text"/>
    <w:basedOn w:val="Normal"/>
    <w:link w:val="BalloonTextChar"/>
    <w:uiPriority w:val="99"/>
    <w:semiHidden/>
    <w:unhideWhenUsed/>
    <w:rsid w:val="00EF0A56"/>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EF0A56"/>
    <w:rPr>
      <w:rFonts w:ascii="Arial" w:hAnsi="Arial" w:cs="Arial"/>
      <w:sz w:val="18"/>
      <w:szCs w:val="18"/>
    </w:rPr>
  </w:style>
  <w:style w:type="character" w:styleId="CommentReference">
    <w:name w:val="annotation reference"/>
    <w:basedOn w:val="DefaultParagraphFont"/>
    <w:uiPriority w:val="99"/>
    <w:semiHidden/>
    <w:unhideWhenUsed/>
    <w:rsid w:val="00AE097E"/>
    <w:rPr>
      <w:sz w:val="16"/>
      <w:szCs w:val="16"/>
    </w:rPr>
  </w:style>
  <w:style w:type="paragraph" w:styleId="CommentText">
    <w:name w:val="annotation text"/>
    <w:basedOn w:val="Normal"/>
    <w:link w:val="CommentTextChar"/>
    <w:uiPriority w:val="99"/>
    <w:semiHidden/>
    <w:unhideWhenUsed/>
    <w:rsid w:val="00AE097E"/>
    <w:pPr>
      <w:spacing w:line="240" w:lineRule="auto"/>
    </w:pPr>
    <w:rPr>
      <w:sz w:val="20"/>
      <w:szCs w:val="20"/>
    </w:rPr>
  </w:style>
  <w:style w:type="character" w:customStyle="1" w:styleId="CommentTextChar">
    <w:name w:val="Comment Text Char"/>
    <w:basedOn w:val="DefaultParagraphFont"/>
    <w:link w:val="CommentText"/>
    <w:uiPriority w:val="99"/>
    <w:semiHidden/>
    <w:rsid w:val="00AE097E"/>
    <w:rPr>
      <w:sz w:val="20"/>
      <w:szCs w:val="20"/>
    </w:rPr>
  </w:style>
  <w:style w:type="paragraph" w:styleId="CommentSubject">
    <w:name w:val="annotation subject"/>
    <w:basedOn w:val="CommentText"/>
    <w:next w:val="CommentText"/>
    <w:link w:val="CommentSubjectChar"/>
    <w:uiPriority w:val="99"/>
    <w:semiHidden/>
    <w:unhideWhenUsed/>
    <w:rsid w:val="00AE097E"/>
    <w:rPr>
      <w:b/>
      <w:bCs/>
    </w:rPr>
  </w:style>
  <w:style w:type="character" w:customStyle="1" w:styleId="CommentSubjectChar">
    <w:name w:val="Comment Subject Char"/>
    <w:basedOn w:val="CommentTextChar"/>
    <w:link w:val="CommentSubject"/>
    <w:uiPriority w:val="99"/>
    <w:semiHidden/>
    <w:rsid w:val="00AE097E"/>
    <w:rPr>
      <w:b/>
      <w:bCs/>
      <w:sz w:val="20"/>
      <w:szCs w:val="20"/>
    </w:rPr>
  </w:style>
  <w:style w:type="paragraph" w:styleId="DocumentMap">
    <w:name w:val="Document Map"/>
    <w:basedOn w:val="Normal"/>
    <w:link w:val="DocumentMapChar"/>
    <w:uiPriority w:val="99"/>
    <w:semiHidden/>
    <w:unhideWhenUsed/>
    <w:rsid w:val="00983C0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983C0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984618">
      <w:bodyDiv w:val="1"/>
      <w:marLeft w:val="0"/>
      <w:marRight w:val="0"/>
      <w:marTop w:val="0"/>
      <w:marBottom w:val="0"/>
      <w:divBdr>
        <w:top w:val="none" w:sz="0" w:space="0" w:color="auto"/>
        <w:left w:val="none" w:sz="0" w:space="0" w:color="auto"/>
        <w:bottom w:val="none" w:sz="0" w:space="0" w:color="auto"/>
        <w:right w:val="none" w:sz="0" w:space="0" w:color="auto"/>
      </w:divBdr>
    </w:div>
    <w:div w:id="1241021717">
      <w:bodyDiv w:val="1"/>
      <w:marLeft w:val="0"/>
      <w:marRight w:val="0"/>
      <w:marTop w:val="0"/>
      <w:marBottom w:val="0"/>
      <w:divBdr>
        <w:top w:val="none" w:sz="0" w:space="0" w:color="auto"/>
        <w:left w:val="none" w:sz="0" w:space="0" w:color="auto"/>
        <w:bottom w:val="none" w:sz="0" w:space="0" w:color="auto"/>
        <w:right w:val="none" w:sz="0" w:space="0" w:color="auto"/>
      </w:divBdr>
    </w:div>
    <w:div w:id="1284773662">
      <w:bodyDiv w:val="1"/>
      <w:marLeft w:val="0"/>
      <w:marRight w:val="0"/>
      <w:marTop w:val="0"/>
      <w:marBottom w:val="0"/>
      <w:divBdr>
        <w:top w:val="none" w:sz="0" w:space="0" w:color="auto"/>
        <w:left w:val="none" w:sz="0" w:space="0" w:color="auto"/>
        <w:bottom w:val="none" w:sz="0" w:space="0" w:color="auto"/>
        <w:right w:val="none" w:sz="0" w:space="0" w:color="auto"/>
      </w:divBdr>
    </w:div>
    <w:div w:id="14932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717F7-1CCE-4B45-B468-D16F5DEA1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1575</Words>
  <Characters>8979</Characters>
  <Application>Microsoft Macintosh Word</Application>
  <DocSecurity>0</DocSecurity>
  <Lines>74</Lines>
  <Paragraphs>21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Takis</dc:creator>
  <cp:lastModifiedBy>Microsoft Office User</cp:lastModifiedBy>
  <cp:revision>4</cp:revision>
  <dcterms:created xsi:type="dcterms:W3CDTF">2019-12-19T15:32:00Z</dcterms:created>
  <dcterms:modified xsi:type="dcterms:W3CDTF">2020-01-02T15:40:00Z</dcterms:modified>
</cp:coreProperties>
</file>