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E" w:rsidRPr="004073ED" w:rsidRDefault="008A437F" w:rsidP="0092705E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  <w:r w:rsidRPr="004073ED">
        <w:rPr>
          <w:rFonts w:ascii="Tahoma" w:hAnsi="Tahoma" w:cs="Tahoma"/>
          <w:lang w:val="el-GR"/>
        </w:rPr>
        <w:t xml:space="preserve"> </w:t>
      </w:r>
      <w:r w:rsidR="0092705E" w:rsidRPr="004073ED">
        <w:rPr>
          <w:rFonts w:ascii="Tahoma" w:hAnsi="Tahoma" w:cs="Tahoma"/>
          <w:noProof/>
          <w:lang w:val="el-GR" w:eastAsia="el-GR" w:bidi="ar-S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619125</wp:posOffset>
            </wp:positionH>
            <wp:positionV relativeFrom="paragraph">
              <wp:posOffset>123825</wp:posOffset>
            </wp:positionV>
            <wp:extent cx="722630" cy="714375"/>
            <wp:effectExtent l="19050" t="0" r="1270" b="0"/>
            <wp:wrapTight wrapText="bothSides">
              <wp:wrapPolygon edited="0">
                <wp:start x="-569" y="0"/>
                <wp:lineTo x="-569" y="21312"/>
                <wp:lineTo x="21638" y="21312"/>
                <wp:lineTo x="21638" y="0"/>
                <wp:lineTo x="-5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05E" w:rsidRPr="004073ED" w:rsidRDefault="0092705E" w:rsidP="0092705E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92705E" w:rsidRPr="004073ED" w:rsidRDefault="0092705E" w:rsidP="0092705E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92705E" w:rsidRPr="004073ED" w:rsidRDefault="0092705E" w:rsidP="0092705E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92705E" w:rsidRPr="004073ED" w:rsidRDefault="0092705E" w:rsidP="0092705E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92705E" w:rsidRPr="004073ED" w:rsidRDefault="0092705E" w:rsidP="0092705E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92705E" w:rsidRPr="00594337" w:rsidRDefault="0092705E" w:rsidP="0092705E">
      <w:pPr>
        <w:autoSpaceDE w:val="0"/>
        <w:autoSpaceDN w:val="0"/>
        <w:adjustRightInd w:val="0"/>
        <w:rPr>
          <w:rFonts w:ascii="Tahoma" w:hAnsi="Tahoma" w:cs="Tahoma"/>
          <w:b/>
          <w:lang w:val="el-GR"/>
        </w:rPr>
      </w:pPr>
      <w:r w:rsidRPr="004073ED">
        <w:rPr>
          <w:rFonts w:ascii="Tahoma" w:hAnsi="Tahoma" w:cs="Tahoma"/>
          <w:b/>
          <w:lang w:val="el-GR"/>
        </w:rPr>
        <w:t>ΕΛΛΗΝΙΚΗ ΔΗΜΟΚΡΑΤΙΑ</w:t>
      </w:r>
      <w:r w:rsidRPr="004073ED">
        <w:rPr>
          <w:rFonts w:ascii="Tahoma" w:hAnsi="Tahoma" w:cs="Tahoma"/>
          <w:b/>
          <w:lang w:val="el-GR"/>
        </w:rPr>
        <w:tab/>
      </w:r>
      <w:r w:rsidRPr="004073ED">
        <w:rPr>
          <w:rFonts w:ascii="Tahoma" w:hAnsi="Tahoma" w:cs="Tahoma"/>
          <w:b/>
          <w:lang w:val="el-GR"/>
        </w:rPr>
        <w:tab/>
      </w:r>
      <w:r w:rsidRPr="004073ED">
        <w:rPr>
          <w:rFonts w:ascii="Tahoma" w:hAnsi="Tahoma" w:cs="Tahoma"/>
          <w:b/>
          <w:lang w:val="el-GR"/>
        </w:rPr>
        <w:tab/>
      </w:r>
      <w:r w:rsidRPr="004073ED">
        <w:rPr>
          <w:rFonts w:ascii="Tahoma" w:hAnsi="Tahoma" w:cs="Tahoma"/>
          <w:lang w:val="el-GR"/>
        </w:rPr>
        <w:t xml:space="preserve"> Αγία Παρασκευή   </w:t>
      </w:r>
      <w:r w:rsidR="00817B4B" w:rsidRPr="00594337">
        <w:rPr>
          <w:rFonts w:ascii="Tahoma" w:hAnsi="Tahoma" w:cs="Tahoma"/>
          <w:lang w:val="el-GR"/>
        </w:rPr>
        <w:t>05</w:t>
      </w:r>
      <w:r w:rsidR="00874CF0" w:rsidRPr="004073ED">
        <w:rPr>
          <w:rFonts w:ascii="Tahoma" w:hAnsi="Tahoma" w:cs="Tahoma"/>
          <w:lang w:val="el-GR"/>
        </w:rPr>
        <w:t>/</w:t>
      </w:r>
      <w:r w:rsidR="005931B5">
        <w:rPr>
          <w:rFonts w:ascii="Tahoma" w:hAnsi="Tahoma" w:cs="Tahoma"/>
          <w:lang w:val="el-GR"/>
        </w:rPr>
        <w:t>0</w:t>
      </w:r>
      <w:r w:rsidR="00817B4B" w:rsidRPr="00594337">
        <w:rPr>
          <w:rFonts w:ascii="Tahoma" w:hAnsi="Tahoma" w:cs="Tahoma"/>
          <w:lang w:val="el-GR"/>
        </w:rPr>
        <w:t>7</w:t>
      </w:r>
      <w:r w:rsidRPr="004073ED">
        <w:rPr>
          <w:rFonts w:ascii="Tahoma" w:hAnsi="Tahoma" w:cs="Tahoma"/>
          <w:lang w:val="el-GR"/>
        </w:rPr>
        <w:t>/201</w:t>
      </w:r>
      <w:r w:rsidR="00817B4B" w:rsidRPr="00594337">
        <w:rPr>
          <w:rFonts w:ascii="Tahoma" w:hAnsi="Tahoma" w:cs="Tahoma"/>
          <w:lang w:val="el-GR"/>
        </w:rPr>
        <w:t>9</w:t>
      </w:r>
    </w:p>
    <w:p w:rsidR="0092705E" w:rsidRPr="004073ED" w:rsidRDefault="0092705E" w:rsidP="0092705E">
      <w:pPr>
        <w:spacing w:line="276" w:lineRule="auto"/>
        <w:rPr>
          <w:rFonts w:ascii="Tahoma" w:hAnsi="Tahoma" w:cs="Tahoma"/>
          <w:b/>
          <w:lang w:val="el-GR"/>
        </w:rPr>
      </w:pPr>
      <w:r w:rsidRPr="004073ED">
        <w:rPr>
          <w:rFonts w:ascii="Tahoma" w:hAnsi="Tahoma" w:cs="Tahoma"/>
          <w:b/>
          <w:lang w:val="el-GR"/>
        </w:rPr>
        <w:t>ΔΗΜΟΣ ΑΓΙΑΣ ΠΑΡΑΣΚΕΥΗ</w:t>
      </w:r>
      <w:r w:rsidR="006D45CC" w:rsidRPr="004073ED">
        <w:rPr>
          <w:rFonts w:ascii="Tahoma" w:hAnsi="Tahoma" w:cs="Tahoma"/>
          <w:b/>
          <w:lang w:val="el-GR"/>
        </w:rPr>
        <w:t>Σ</w:t>
      </w:r>
      <w:r w:rsidRPr="004073ED">
        <w:rPr>
          <w:rFonts w:ascii="Tahoma" w:hAnsi="Tahoma" w:cs="Tahoma"/>
          <w:b/>
          <w:lang w:val="el-GR"/>
        </w:rPr>
        <w:t xml:space="preserve">                   </w:t>
      </w:r>
      <w:r w:rsidRPr="004073ED">
        <w:rPr>
          <w:rFonts w:ascii="Tahoma" w:hAnsi="Tahoma" w:cs="Tahoma"/>
          <w:b/>
          <w:lang w:val="el-GR"/>
        </w:rPr>
        <w:tab/>
      </w:r>
      <w:r w:rsidRPr="004073ED">
        <w:rPr>
          <w:rFonts w:ascii="Tahoma" w:hAnsi="Tahoma" w:cs="Tahoma"/>
          <w:lang w:val="el-GR"/>
        </w:rPr>
        <w:t xml:space="preserve">  </w:t>
      </w:r>
      <w:r w:rsidR="00077A3B" w:rsidRPr="004073ED">
        <w:rPr>
          <w:rFonts w:ascii="Tahoma" w:hAnsi="Tahoma" w:cs="Tahoma"/>
          <w:lang w:val="el-GR"/>
        </w:rPr>
        <w:t>ΑΡ. ΠΡΩΤ:</w:t>
      </w:r>
      <w:r w:rsidRPr="004073ED">
        <w:rPr>
          <w:rFonts w:ascii="Tahoma" w:hAnsi="Tahoma" w:cs="Tahoma"/>
          <w:b/>
          <w:lang w:val="el-GR"/>
        </w:rPr>
        <w:t xml:space="preserve">  </w:t>
      </w:r>
      <w:r w:rsidR="00660DD0" w:rsidRPr="004073ED">
        <w:rPr>
          <w:rFonts w:ascii="Tahoma" w:hAnsi="Tahoma" w:cs="Tahoma"/>
          <w:b/>
          <w:lang w:val="el-GR"/>
        </w:rPr>
        <w:t xml:space="preserve">  </w:t>
      </w:r>
      <w:r w:rsidR="00594337">
        <w:rPr>
          <w:rFonts w:ascii="Tahoma" w:hAnsi="Tahoma" w:cs="Tahoma"/>
          <w:b/>
        </w:rPr>
        <w:t>19635</w:t>
      </w:r>
      <w:r w:rsidR="00660DD0" w:rsidRPr="004073ED">
        <w:rPr>
          <w:rFonts w:ascii="Tahoma" w:hAnsi="Tahoma" w:cs="Tahoma"/>
          <w:lang w:val="el-GR"/>
        </w:rPr>
        <w:t xml:space="preserve"> </w:t>
      </w:r>
      <w:r w:rsidRPr="004073ED">
        <w:rPr>
          <w:rFonts w:ascii="Tahoma" w:hAnsi="Tahoma" w:cs="Tahoma"/>
          <w:b/>
          <w:lang w:val="el-GR"/>
        </w:rPr>
        <w:t xml:space="preserve"> </w:t>
      </w:r>
    </w:p>
    <w:p w:rsidR="0092705E" w:rsidRPr="004073ED" w:rsidRDefault="0092705E" w:rsidP="0092705E">
      <w:pPr>
        <w:tabs>
          <w:tab w:val="left" w:pos="5616"/>
        </w:tabs>
        <w:ind w:right="-625"/>
        <w:outlineLvl w:val="0"/>
        <w:rPr>
          <w:rFonts w:ascii="Tahoma" w:hAnsi="Tahoma" w:cs="Tahoma"/>
          <w:b/>
          <w:bCs/>
          <w:lang w:val="el-GR"/>
        </w:rPr>
      </w:pPr>
      <w:r w:rsidRPr="004073ED">
        <w:rPr>
          <w:rFonts w:ascii="Tahoma" w:hAnsi="Tahoma" w:cs="Tahoma"/>
          <w:b/>
          <w:bCs/>
          <w:lang w:val="el-GR"/>
        </w:rPr>
        <w:t>ΟΙΚΟΝΟΜΙΚΗ ΥΠΗΡΕΣΙΑ</w:t>
      </w:r>
      <w:r w:rsidRPr="004073ED">
        <w:rPr>
          <w:rFonts w:ascii="Tahoma" w:hAnsi="Tahoma" w:cs="Tahoma"/>
          <w:b/>
          <w:bCs/>
          <w:lang w:val="el-GR"/>
        </w:rPr>
        <w:tab/>
      </w:r>
    </w:p>
    <w:p w:rsidR="0092705E" w:rsidRPr="004073ED" w:rsidRDefault="0092705E" w:rsidP="0092705E">
      <w:pPr>
        <w:ind w:right="-625"/>
        <w:outlineLvl w:val="0"/>
        <w:rPr>
          <w:rFonts w:ascii="Tahoma" w:hAnsi="Tahoma" w:cs="Tahoma"/>
          <w:b/>
          <w:lang w:val="el-GR"/>
        </w:rPr>
      </w:pPr>
      <w:r w:rsidRPr="004073ED">
        <w:rPr>
          <w:rFonts w:ascii="Tahoma" w:hAnsi="Tahoma" w:cs="Tahoma"/>
          <w:b/>
          <w:lang w:val="el-GR"/>
        </w:rPr>
        <w:t xml:space="preserve">ΤΜΗΜΑ ΠΡΟΫΠΟΛΟΓΙΣΜΟΥ </w:t>
      </w:r>
    </w:p>
    <w:p w:rsidR="0092705E" w:rsidRPr="004073ED" w:rsidRDefault="0092705E" w:rsidP="0092705E">
      <w:pPr>
        <w:ind w:right="-625"/>
        <w:outlineLvl w:val="0"/>
        <w:rPr>
          <w:rFonts w:ascii="Tahoma" w:hAnsi="Tahoma" w:cs="Tahoma"/>
          <w:b/>
          <w:lang w:val="el-GR"/>
        </w:rPr>
      </w:pPr>
      <w:r w:rsidRPr="004073ED">
        <w:rPr>
          <w:rFonts w:ascii="Tahoma" w:hAnsi="Tahoma" w:cs="Tahoma"/>
          <w:b/>
          <w:lang w:val="el-GR"/>
        </w:rPr>
        <w:t xml:space="preserve">ΛΟΓΙΣΤΗΡΙΟΥ &amp; ΠΡΟΜΗΘΕΙΩΝ </w:t>
      </w:r>
    </w:p>
    <w:p w:rsidR="00340C13" w:rsidRPr="004073ED" w:rsidRDefault="00340C13" w:rsidP="00340C13">
      <w:pPr>
        <w:spacing w:line="276" w:lineRule="auto"/>
        <w:rPr>
          <w:rFonts w:ascii="Tahoma" w:hAnsi="Tahoma" w:cs="Tahoma"/>
          <w:lang w:val="el-GR"/>
        </w:rPr>
      </w:pPr>
    </w:p>
    <w:p w:rsidR="0092705E" w:rsidRPr="004073ED" w:rsidRDefault="0092705E" w:rsidP="00340C13">
      <w:pPr>
        <w:spacing w:line="276" w:lineRule="auto"/>
        <w:rPr>
          <w:rFonts w:ascii="Tahoma" w:hAnsi="Tahoma" w:cs="Tahoma"/>
          <w:lang w:val="el-GR"/>
        </w:rPr>
      </w:pPr>
    </w:p>
    <w:p w:rsidR="0092705E" w:rsidRPr="004073ED" w:rsidRDefault="00022C16" w:rsidP="00216000">
      <w:pPr>
        <w:rPr>
          <w:rFonts w:ascii="Tahoma" w:hAnsi="Tahoma" w:cs="Tahoma"/>
          <w:lang w:val="el-GR"/>
        </w:rPr>
      </w:pPr>
      <w:r w:rsidRPr="004073ED">
        <w:rPr>
          <w:rFonts w:ascii="Tahoma" w:hAnsi="Tahoma" w:cs="Tahoma"/>
          <w:lang w:val="el-GR"/>
        </w:rPr>
        <w:t xml:space="preserve">                                                     </w:t>
      </w:r>
      <w:r w:rsidR="00C4172D" w:rsidRPr="004073ED">
        <w:rPr>
          <w:rFonts w:ascii="Tahoma" w:hAnsi="Tahoma" w:cs="Tahoma"/>
          <w:lang w:val="el-GR"/>
        </w:rPr>
        <w:t xml:space="preserve"> </w:t>
      </w:r>
      <w:r w:rsidRPr="004073ED">
        <w:rPr>
          <w:rFonts w:ascii="Tahoma" w:hAnsi="Tahoma" w:cs="Tahoma"/>
          <w:lang w:val="el-GR"/>
        </w:rPr>
        <w:t xml:space="preserve">  </w:t>
      </w:r>
    </w:p>
    <w:p w:rsidR="00FB412E" w:rsidRDefault="00FB412E" w:rsidP="00970BC2">
      <w:pPr>
        <w:pStyle w:val="5"/>
        <w:rPr>
          <w:rFonts w:ascii="Tahoma" w:hAnsi="Tahoma" w:cs="Tahoma"/>
          <w:lang w:val="el-GR"/>
        </w:rPr>
      </w:pPr>
      <w:r>
        <w:rPr>
          <w:rFonts w:ascii="Tahoma" w:hAnsi="Tahoma" w:cs="Tahoma"/>
          <w:b w:val="0"/>
          <w:i w:val="0"/>
          <w:lang w:val="el-GR"/>
        </w:rPr>
        <w:t xml:space="preserve"> </w:t>
      </w:r>
      <w:r w:rsidRPr="00FB412E">
        <w:rPr>
          <w:rFonts w:ascii="Tahoma" w:hAnsi="Tahoma" w:cs="Tahoma"/>
          <w:i w:val="0"/>
          <w:lang w:val="el-GR"/>
        </w:rPr>
        <w:t>ΘΕΜΑ</w:t>
      </w:r>
      <w:r w:rsidR="0028048D">
        <w:rPr>
          <w:rFonts w:ascii="Tahoma" w:hAnsi="Tahoma" w:cs="Tahoma"/>
          <w:b w:val="0"/>
          <w:i w:val="0"/>
          <w:lang w:val="el-GR"/>
        </w:rPr>
        <w:t xml:space="preserve">: </w:t>
      </w:r>
      <w:r w:rsidR="00216000">
        <w:rPr>
          <w:rFonts w:ascii="Tahoma" w:hAnsi="Tahoma" w:cs="Tahoma"/>
          <w:b w:val="0"/>
          <w:i w:val="0"/>
          <w:lang w:val="el-GR"/>
        </w:rPr>
        <w:t>ΔΙΕΥΚΡΙΝΙΣΤΙΚΕΣ ΟΔΗΓΙΕΣ ΣΧΕΤΙΚΑ ΜΕ ΤΟΝ ΔΙΑΓΩΝΙΣΜΟ ΜΕ ΤΙΛΟ «ΠΡΟΜΗΘΕΙΑ ΕΙΔΩΝ ΚΑΘΑΡΙΟΤΗΤΑΣ ΚΑΙ ΕΥΠΡΕΠΙΣΜΟΥ</w:t>
      </w:r>
      <w:r w:rsidR="00994524">
        <w:rPr>
          <w:rFonts w:ascii="Tahoma" w:hAnsi="Tahoma" w:cs="Tahoma"/>
          <w:b w:val="0"/>
          <w:i w:val="0"/>
          <w:lang w:val="el-GR"/>
        </w:rPr>
        <w:t>»</w:t>
      </w:r>
      <w:r w:rsidR="00970BC2" w:rsidRPr="004073ED">
        <w:rPr>
          <w:rFonts w:ascii="Tahoma" w:hAnsi="Tahoma" w:cs="Tahoma"/>
          <w:lang w:val="el-GR"/>
        </w:rPr>
        <w:tab/>
      </w:r>
      <w:r w:rsidR="00970BC2" w:rsidRPr="004073ED">
        <w:rPr>
          <w:rFonts w:ascii="Tahoma" w:hAnsi="Tahoma" w:cs="Tahoma"/>
          <w:lang w:val="el-GR"/>
        </w:rPr>
        <w:tab/>
      </w:r>
      <w:r w:rsidR="00970BC2" w:rsidRPr="004073ED">
        <w:rPr>
          <w:rFonts w:ascii="Tahoma" w:hAnsi="Tahoma" w:cs="Tahoma"/>
          <w:lang w:val="el-GR"/>
        </w:rPr>
        <w:tab/>
      </w:r>
      <w:r w:rsidR="00970BC2" w:rsidRPr="004073ED">
        <w:rPr>
          <w:rFonts w:ascii="Tahoma" w:hAnsi="Tahoma" w:cs="Tahoma"/>
          <w:lang w:val="el-GR"/>
        </w:rPr>
        <w:tab/>
      </w:r>
      <w:r w:rsidR="00970BC2" w:rsidRPr="004073ED">
        <w:rPr>
          <w:rFonts w:ascii="Tahoma" w:hAnsi="Tahoma" w:cs="Tahoma"/>
          <w:lang w:val="el-GR"/>
        </w:rPr>
        <w:tab/>
      </w:r>
    </w:p>
    <w:p w:rsidR="005931B5" w:rsidRDefault="00FB412E" w:rsidP="005931B5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     </w:t>
      </w:r>
    </w:p>
    <w:p w:rsidR="00216000" w:rsidRDefault="00216000" w:rsidP="005931B5">
      <w:pPr>
        <w:rPr>
          <w:rFonts w:ascii="Tahoma" w:hAnsi="Tahoma" w:cs="Tahoma"/>
          <w:lang w:val="el-GR"/>
        </w:rPr>
      </w:pPr>
    </w:p>
    <w:p w:rsidR="00216000" w:rsidRDefault="00216000" w:rsidP="0028048D">
      <w:pPr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Σε συνέχεια της ανάρτησης του ανοιχτού διαγωνισμού με τίτλο « Προμήθεια ειδών καθαριότητας και ευπρεπισμού» γίνονται οι εξής διευκρινίσεις:</w:t>
      </w:r>
    </w:p>
    <w:p w:rsidR="00216000" w:rsidRDefault="00216000" w:rsidP="0028048D">
      <w:pPr>
        <w:rPr>
          <w:rFonts w:ascii="Tahoma" w:hAnsi="Tahoma" w:cs="Tahoma"/>
          <w:lang w:val="el-GR"/>
        </w:rPr>
      </w:pPr>
    </w:p>
    <w:p w:rsidR="00B8528E" w:rsidRDefault="00216000" w:rsidP="00216000">
      <w:pPr>
        <w:pStyle w:val="a9"/>
        <w:numPr>
          <w:ilvl w:val="0"/>
          <w:numId w:val="9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Ώρα πραγματοποίησης του Ανοιχτού Διαγωνισμού είναι 10:00-10:30</w:t>
      </w:r>
      <w:r w:rsidR="00146FB4">
        <w:rPr>
          <w:rFonts w:ascii="Arial" w:hAnsi="Arial" w:cs="Arial"/>
          <w:lang w:val="el-GR"/>
        </w:rPr>
        <w:t xml:space="preserve"> (ημέρα Τετάρτη. </w:t>
      </w:r>
      <w:r>
        <w:rPr>
          <w:rFonts w:ascii="Arial" w:hAnsi="Arial" w:cs="Arial"/>
          <w:lang w:val="el-GR"/>
        </w:rPr>
        <w:t xml:space="preserve"> 10-07-2019</w:t>
      </w:r>
      <w:r w:rsidR="00146FB4">
        <w:rPr>
          <w:rFonts w:ascii="Arial" w:hAnsi="Arial" w:cs="Arial"/>
          <w:lang w:val="el-GR"/>
        </w:rPr>
        <w:t>)</w:t>
      </w:r>
    </w:p>
    <w:p w:rsidR="00216000" w:rsidRDefault="00216000" w:rsidP="00216000">
      <w:pPr>
        <w:pStyle w:val="a9"/>
        <w:numPr>
          <w:ilvl w:val="0"/>
          <w:numId w:val="9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Στα δικαιολογητικά προς κατάθεση</w:t>
      </w:r>
      <w:r w:rsidR="00146FB4">
        <w:rPr>
          <w:rFonts w:ascii="Arial" w:hAnsi="Arial" w:cs="Arial"/>
          <w:lang w:val="el-GR"/>
        </w:rPr>
        <w:t xml:space="preserve"> απαιτείται</w:t>
      </w:r>
      <w:r>
        <w:rPr>
          <w:rFonts w:ascii="Arial" w:hAnsi="Arial" w:cs="Arial"/>
          <w:lang w:val="el-GR"/>
        </w:rPr>
        <w:t xml:space="preserve"> η προσκόμιση εγγυητικής συμμετοχής</w:t>
      </w:r>
      <w:r w:rsidR="00146FB4">
        <w:rPr>
          <w:rFonts w:ascii="Arial" w:hAnsi="Arial" w:cs="Arial"/>
          <w:lang w:val="el-GR"/>
        </w:rPr>
        <w:t xml:space="preserve"> όπως αναφέρεται στην τεχνική περιγραφή της μελέτης (άρθρο 11).</w:t>
      </w:r>
    </w:p>
    <w:p w:rsidR="00216000" w:rsidRDefault="00146FB4" w:rsidP="00216000">
      <w:pPr>
        <w:pStyle w:val="a9"/>
        <w:numPr>
          <w:ilvl w:val="0"/>
          <w:numId w:val="9"/>
        </w:num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Τα δείγματα ν</w:t>
      </w:r>
      <w:r w:rsidR="00216000">
        <w:rPr>
          <w:rFonts w:ascii="Arial" w:hAnsi="Arial" w:cs="Arial"/>
          <w:lang w:val="el-GR"/>
        </w:rPr>
        <w:t xml:space="preserve">α προσκομιστούν </w:t>
      </w:r>
      <w:r>
        <w:rPr>
          <w:rFonts w:ascii="Arial" w:hAnsi="Arial" w:cs="Arial"/>
          <w:lang w:val="el-GR"/>
        </w:rPr>
        <w:t>όπως αναφέρεται στην τεχνική περιγραφή της μελέτης (άρθρο 7)</w:t>
      </w:r>
      <w:r w:rsidR="00216000">
        <w:rPr>
          <w:rFonts w:ascii="Arial" w:hAnsi="Arial" w:cs="Arial"/>
          <w:lang w:val="el-GR"/>
        </w:rPr>
        <w:t xml:space="preserve">. </w:t>
      </w:r>
    </w:p>
    <w:p w:rsidR="00216000" w:rsidRDefault="00216000" w:rsidP="00216000">
      <w:pPr>
        <w:rPr>
          <w:rFonts w:ascii="Arial" w:hAnsi="Arial" w:cs="Arial"/>
          <w:lang w:val="el-GR"/>
        </w:rPr>
      </w:pPr>
    </w:p>
    <w:p w:rsidR="00216000" w:rsidRDefault="00216000" w:rsidP="00216000">
      <w:pPr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Στη διάθεση σας για οποιαδήποτε πληροφορία ή </w:t>
      </w:r>
      <w:r w:rsidR="00146FB4">
        <w:rPr>
          <w:rFonts w:ascii="Arial" w:hAnsi="Arial" w:cs="Arial"/>
          <w:lang w:val="el-GR"/>
        </w:rPr>
        <w:t>διευκρίνιση</w:t>
      </w:r>
    </w:p>
    <w:p w:rsidR="00146FB4" w:rsidRDefault="00146FB4" w:rsidP="00216000">
      <w:pPr>
        <w:rPr>
          <w:rFonts w:ascii="Arial" w:hAnsi="Arial" w:cs="Arial"/>
          <w:lang w:val="el-GR"/>
        </w:rPr>
      </w:pPr>
    </w:p>
    <w:p w:rsidR="00146FB4" w:rsidRPr="00216000" w:rsidRDefault="00146FB4" w:rsidP="00216000">
      <w:pPr>
        <w:rPr>
          <w:rFonts w:ascii="Arial" w:hAnsi="Arial" w:cs="Arial"/>
          <w:lang w:val="el-GR"/>
        </w:rPr>
      </w:pPr>
    </w:p>
    <w:p w:rsidR="00594337" w:rsidRPr="00594337" w:rsidRDefault="00594337" w:rsidP="00594337">
      <w:pPr>
        <w:jc w:val="right"/>
        <w:rPr>
          <w:lang w:val="el-GR"/>
        </w:rPr>
      </w:pPr>
      <w:r w:rsidRPr="00594337">
        <w:rPr>
          <w:lang w:val="el-GR"/>
        </w:rPr>
        <w:t>Ο ΑΝΤΙΔΗΜΑΡΧΟΣ ΟΙΚΟΝΟΜΙΚΩΝ ΥΠΗΡΕΣΙΩΝ</w:t>
      </w:r>
    </w:p>
    <w:p w:rsidR="00594337" w:rsidRPr="00594337" w:rsidRDefault="00594337" w:rsidP="00594337">
      <w:pPr>
        <w:jc w:val="right"/>
        <w:rPr>
          <w:lang w:val="el-GR"/>
        </w:rPr>
      </w:pPr>
    </w:p>
    <w:p w:rsidR="00594337" w:rsidRPr="00594337" w:rsidRDefault="00594337" w:rsidP="00594337">
      <w:pPr>
        <w:jc w:val="right"/>
        <w:rPr>
          <w:lang w:val="el-GR"/>
        </w:rPr>
      </w:pPr>
      <w:r w:rsidRPr="00594337">
        <w:rPr>
          <w:lang w:val="el-GR"/>
        </w:rPr>
        <w:t>ΣΠΥΡΟΣ ΠΑΠΑΓΕΩΡΓΙΟΥ</w:t>
      </w:r>
    </w:p>
    <w:p w:rsidR="00B8528E" w:rsidRDefault="00B8528E" w:rsidP="00594337">
      <w:pPr>
        <w:pStyle w:val="5"/>
        <w:jc w:val="right"/>
        <w:rPr>
          <w:rFonts w:ascii="Tahoma" w:hAnsi="Tahoma" w:cs="Tahoma"/>
          <w:b w:val="0"/>
          <w:i w:val="0"/>
          <w:lang w:val="el-GR"/>
        </w:rPr>
      </w:pPr>
    </w:p>
    <w:p w:rsidR="00216000" w:rsidRDefault="00216000" w:rsidP="00216000">
      <w:pPr>
        <w:tabs>
          <w:tab w:val="center" w:pos="6804"/>
        </w:tabs>
        <w:autoSpaceDE w:val="0"/>
        <w:autoSpaceDN w:val="0"/>
        <w:adjustRightInd w:val="0"/>
        <w:ind w:right="-35"/>
        <w:jc w:val="center"/>
        <w:outlineLvl w:val="0"/>
        <w:rPr>
          <w:rFonts w:ascii="Tahoma" w:hAnsi="Tahoma" w:cs="Tahoma"/>
          <w:lang w:val="el-GR"/>
        </w:rPr>
      </w:pPr>
    </w:p>
    <w:p w:rsidR="0092705E" w:rsidRPr="004073ED" w:rsidRDefault="00B8528E" w:rsidP="00216000">
      <w:pPr>
        <w:tabs>
          <w:tab w:val="center" w:pos="6804"/>
        </w:tabs>
        <w:autoSpaceDE w:val="0"/>
        <w:autoSpaceDN w:val="0"/>
        <w:adjustRightInd w:val="0"/>
        <w:ind w:right="-35"/>
        <w:jc w:val="center"/>
        <w:outlineLvl w:val="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ab/>
      </w:r>
    </w:p>
    <w:p w:rsidR="00F00829" w:rsidRPr="004073ED" w:rsidRDefault="00F00829" w:rsidP="004073ED">
      <w:pPr>
        <w:tabs>
          <w:tab w:val="center" w:pos="6804"/>
        </w:tabs>
        <w:autoSpaceDE w:val="0"/>
        <w:autoSpaceDN w:val="0"/>
        <w:adjustRightInd w:val="0"/>
        <w:ind w:right="-766"/>
        <w:rPr>
          <w:rFonts w:ascii="Tahoma" w:hAnsi="Tahoma" w:cs="Tahoma"/>
          <w:lang w:val="el-GR"/>
        </w:rPr>
      </w:pPr>
    </w:p>
    <w:p w:rsidR="00E4544C" w:rsidRDefault="00E4544C" w:rsidP="004F2EDD">
      <w:pPr>
        <w:tabs>
          <w:tab w:val="center" w:pos="6804"/>
        </w:tabs>
        <w:autoSpaceDE w:val="0"/>
        <w:autoSpaceDN w:val="0"/>
        <w:adjustRightInd w:val="0"/>
        <w:ind w:right="-766"/>
        <w:jc w:val="right"/>
        <w:rPr>
          <w:rFonts w:ascii="Tahoma" w:hAnsi="Tahoma" w:cs="Tahoma"/>
          <w:lang w:val="el-GR"/>
        </w:rPr>
      </w:pPr>
    </w:p>
    <w:p w:rsidR="00E4544C" w:rsidRDefault="00E4544C" w:rsidP="004F2EDD">
      <w:pPr>
        <w:tabs>
          <w:tab w:val="center" w:pos="6804"/>
        </w:tabs>
        <w:autoSpaceDE w:val="0"/>
        <w:autoSpaceDN w:val="0"/>
        <w:adjustRightInd w:val="0"/>
        <w:ind w:right="-766"/>
        <w:jc w:val="right"/>
        <w:rPr>
          <w:rFonts w:ascii="Tahoma" w:hAnsi="Tahoma" w:cs="Tahoma"/>
          <w:lang w:val="el-GR"/>
        </w:rPr>
      </w:pPr>
    </w:p>
    <w:sectPr w:rsidR="00E4544C" w:rsidSect="00970BC2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2C5"/>
    <w:multiLevelType w:val="hybridMultilevel"/>
    <w:tmpl w:val="EB0A96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464"/>
    <w:multiLevelType w:val="hybridMultilevel"/>
    <w:tmpl w:val="25A6CE48"/>
    <w:lvl w:ilvl="0" w:tplc="D9120B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E31"/>
    <w:multiLevelType w:val="hybridMultilevel"/>
    <w:tmpl w:val="A0FC5E5E"/>
    <w:lvl w:ilvl="0" w:tplc="0408001B">
      <w:start w:val="1"/>
      <w:numFmt w:val="lowerRoman"/>
      <w:lvlText w:val="%1."/>
      <w:lvlJc w:val="righ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BA5E6D"/>
    <w:multiLevelType w:val="hybridMultilevel"/>
    <w:tmpl w:val="78DCF744"/>
    <w:lvl w:ilvl="0" w:tplc="040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F2850C0"/>
    <w:multiLevelType w:val="hybridMultilevel"/>
    <w:tmpl w:val="24F8A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3CB9"/>
    <w:multiLevelType w:val="hybridMultilevel"/>
    <w:tmpl w:val="964EB0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03D8"/>
    <w:multiLevelType w:val="hybridMultilevel"/>
    <w:tmpl w:val="357A0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7532C"/>
    <w:multiLevelType w:val="hybridMultilevel"/>
    <w:tmpl w:val="2C40E4D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D0207"/>
    <w:multiLevelType w:val="hybridMultilevel"/>
    <w:tmpl w:val="EF36A4A8"/>
    <w:lvl w:ilvl="0" w:tplc="99A0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</w:compat>
  <w:rsids>
    <w:rsidRoot w:val="008A437F"/>
    <w:rsid w:val="000061EB"/>
    <w:rsid w:val="000100A0"/>
    <w:rsid w:val="000212A6"/>
    <w:rsid w:val="00022C16"/>
    <w:rsid w:val="00040420"/>
    <w:rsid w:val="000467B1"/>
    <w:rsid w:val="000571C7"/>
    <w:rsid w:val="00077A3B"/>
    <w:rsid w:val="0009023D"/>
    <w:rsid w:val="000B0EA5"/>
    <w:rsid w:val="000C118C"/>
    <w:rsid w:val="000C3EAD"/>
    <w:rsid w:val="000C7A07"/>
    <w:rsid w:val="000D3868"/>
    <w:rsid w:val="00104AAA"/>
    <w:rsid w:val="0013669A"/>
    <w:rsid w:val="00146FB4"/>
    <w:rsid w:val="001517DE"/>
    <w:rsid w:val="00165B6F"/>
    <w:rsid w:val="0017176B"/>
    <w:rsid w:val="001C78E2"/>
    <w:rsid w:val="001D7628"/>
    <w:rsid w:val="001F58C8"/>
    <w:rsid w:val="001F78CD"/>
    <w:rsid w:val="00216000"/>
    <w:rsid w:val="002211C6"/>
    <w:rsid w:val="002308D4"/>
    <w:rsid w:val="00253E1A"/>
    <w:rsid w:val="00257A6E"/>
    <w:rsid w:val="00262A60"/>
    <w:rsid w:val="00265ADB"/>
    <w:rsid w:val="0028048D"/>
    <w:rsid w:val="00280696"/>
    <w:rsid w:val="00294227"/>
    <w:rsid w:val="002A491D"/>
    <w:rsid w:val="002C3F8D"/>
    <w:rsid w:val="002C62CB"/>
    <w:rsid w:val="002E682D"/>
    <w:rsid w:val="003041F7"/>
    <w:rsid w:val="00340C13"/>
    <w:rsid w:val="00343754"/>
    <w:rsid w:val="00374A43"/>
    <w:rsid w:val="003C1EC2"/>
    <w:rsid w:val="003C2183"/>
    <w:rsid w:val="00401A9D"/>
    <w:rsid w:val="00401EA8"/>
    <w:rsid w:val="00404A34"/>
    <w:rsid w:val="00406135"/>
    <w:rsid w:val="004073ED"/>
    <w:rsid w:val="004217B6"/>
    <w:rsid w:val="00433F22"/>
    <w:rsid w:val="00471DF3"/>
    <w:rsid w:val="00485A1E"/>
    <w:rsid w:val="0049219D"/>
    <w:rsid w:val="004957CF"/>
    <w:rsid w:val="004971B9"/>
    <w:rsid w:val="004B0E8E"/>
    <w:rsid w:val="004B4668"/>
    <w:rsid w:val="004B6A61"/>
    <w:rsid w:val="004D24F9"/>
    <w:rsid w:val="004E3CEF"/>
    <w:rsid w:val="004F2EDD"/>
    <w:rsid w:val="005022F2"/>
    <w:rsid w:val="005326B4"/>
    <w:rsid w:val="00550686"/>
    <w:rsid w:val="00562739"/>
    <w:rsid w:val="0058339C"/>
    <w:rsid w:val="005931B5"/>
    <w:rsid w:val="00594337"/>
    <w:rsid w:val="005A5CB0"/>
    <w:rsid w:val="005B4102"/>
    <w:rsid w:val="005F23C8"/>
    <w:rsid w:val="00606E16"/>
    <w:rsid w:val="00613680"/>
    <w:rsid w:val="006379D3"/>
    <w:rsid w:val="00642018"/>
    <w:rsid w:val="00647C9F"/>
    <w:rsid w:val="00660DD0"/>
    <w:rsid w:val="00663CEB"/>
    <w:rsid w:val="006B4E9A"/>
    <w:rsid w:val="006D1B0F"/>
    <w:rsid w:val="006D45CC"/>
    <w:rsid w:val="006F56D2"/>
    <w:rsid w:val="00731221"/>
    <w:rsid w:val="00736738"/>
    <w:rsid w:val="007373BB"/>
    <w:rsid w:val="00777479"/>
    <w:rsid w:val="00792F73"/>
    <w:rsid w:val="007A089B"/>
    <w:rsid w:val="007C1592"/>
    <w:rsid w:val="007C4C76"/>
    <w:rsid w:val="007E1714"/>
    <w:rsid w:val="007F50EC"/>
    <w:rsid w:val="008003CE"/>
    <w:rsid w:val="00817B4B"/>
    <w:rsid w:val="00874CF0"/>
    <w:rsid w:val="008A217B"/>
    <w:rsid w:val="008A437F"/>
    <w:rsid w:val="0090768A"/>
    <w:rsid w:val="00912D01"/>
    <w:rsid w:val="0092705E"/>
    <w:rsid w:val="00933AA0"/>
    <w:rsid w:val="00955931"/>
    <w:rsid w:val="00970BC2"/>
    <w:rsid w:val="00972762"/>
    <w:rsid w:val="00985D79"/>
    <w:rsid w:val="00994524"/>
    <w:rsid w:val="009B311D"/>
    <w:rsid w:val="009B584A"/>
    <w:rsid w:val="009D163B"/>
    <w:rsid w:val="00A10FAB"/>
    <w:rsid w:val="00A157F7"/>
    <w:rsid w:val="00A16FCF"/>
    <w:rsid w:val="00A41E5D"/>
    <w:rsid w:val="00A532E1"/>
    <w:rsid w:val="00A53ACE"/>
    <w:rsid w:val="00A96DB7"/>
    <w:rsid w:val="00AA776A"/>
    <w:rsid w:val="00AC4A69"/>
    <w:rsid w:val="00AC655F"/>
    <w:rsid w:val="00AF0FDC"/>
    <w:rsid w:val="00B2409D"/>
    <w:rsid w:val="00B36F57"/>
    <w:rsid w:val="00B603C0"/>
    <w:rsid w:val="00B8528E"/>
    <w:rsid w:val="00BB15C1"/>
    <w:rsid w:val="00BD04EA"/>
    <w:rsid w:val="00BD226A"/>
    <w:rsid w:val="00BD3FD0"/>
    <w:rsid w:val="00BD6AA5"/>
    <w:rsid w:val="00C17B5D"/>
    <w:rsid w:val="00C4172D"/>
    <w:rsid w:val="00C7543A"/>
    <w:rsid w:val="00CB0B87"/>
    <w:rsid w:val="00CE29CE"/>
    <w:rsid w:val="00D25AF7"/>
    <w:rsid w:val="00D32180"/>
    <w:rsid w:val="00D5111B"/>
    <w:rsid w:val="00D52359"/>
    <w:rsid w:val="00D84CC4"/>
    <w:rsid w:val="00D85573"/>
    <w:rsid w:val="00D93DAB"/>
    <w:rsid w:val="00DA7F39"/>
    <w:rsid w:val="00DD10B6"/>
    <w:rsid w:val="00DD40DB"/>
    <w:rsid w:val="00DE0562"/>
    <w:rsid w:val="00DF3C06"/>
    <w:rsid w:val="00E2129C"/>
    <w:rsid w:val="00E23C07"/>
    <w:rsid w:val="00E4544C"/>
    <w:rsid w:val="00E7161D"/>
    <w:rsid w:val="00E94ABD"/>
    <w:rsid w:val="00E9537A"/>
    <w:rsid w:val="00EC6101"/>
    <w:rsid w:val="00ED08F7"/>
    <w:rsid w:val="00F00829"/>
    <w:rsid w:val="00F0173A"/>
    <w:rsid w:val="00F023EC"/>
    <w:rsid w:val="00F13902"/>
    <w:rsid w:val="00F2410C"/>
    <w:rsid w:val="00F36292"/>
    <w:rsid w:val="00F50A4E"/>
    <w:rsid w:val="00F57473"/>
    <w:rsid w:val="00F71634"/>
    <w:rsid w:val="00F941AB"/>
    <w:rsid w:val="00F97A8A"/>
    <w:rsid w:val="00FB412E"/>
    <w:rsid w:val="00FD26E1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13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40C1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0C1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0C1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0C1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C1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0C1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0C13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0C13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0C1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0C1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0C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0C13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340C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40C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40C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340C13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340C13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40C13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340C13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340C13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340C1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0"/>
    <w:uiPriority w:val="10"/>
    <w:qFormat/>
    <w:rsid w:val="00340C1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0">
    <w:name w:val="Τίτλος Char"/>
    <w:basedOn w:val="a0"/>
    <w:link w:val="a4"/>
    <w:uiPriority w:val="10"/>
    <w:rsid w:val="00340C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340C1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1">
    <w:name w:val="Υπότιτλος Char"/>
    <w:basedOn w:val="a0"/>
    <w:link w:val="a5"/>
    <w:uiPriority w:val="11"/>
    <w:rsid w:val="00340C13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340C13"/>
    <w:rPr>
      <w:b/>
      <w:bCs/>
    </w:rPr>
  </w:style>
  <w:style w:type="character" w:styleId="a7">
    <w:name w:val="Emphasis"/>
    <w:basedOn w:val="a0"/>
    <w:uiPriority w:val="20"/>
    <w:qFormat/>
    <w:rsid w:val="00340C13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340C13"/>
    <w:rPr>
      <w:rFonts w:cs="Times New Roman"/>
      <w:szCs w:val="32"/>
    </w:rPr>
  </w:style>
  <w:style w:type="paragraph" w:styleId="a9">
    <w:name w:val="List Paragraph"/>
    <w:basedOn w:val="a"/>
    <w:uiPriority w:val="34"/>
    <w:qFormat/>
    <w:rsid w:val="00340C13"/>
    <w:pPr>
      <w:ind w:left="720"/>
      <w:contextualSpacing/>
    </w:pPr>
    <w:rPr>
      <w:rFonts w:cs="Times New Roman"/>
    </w:rPr>
  </w:style>
  <w:style w:type="paragraph" w:styleId="aa">
    <w:name w:val="Quote"/>
    <w:basedOn w:val="a"/>
    <w:next w:val="a"/>
    <w:link w:val="Char2"/>
    <w:uiPriority w:val="29"/>
    <w:qFormat/>
    <w:rsid w:val="00340C13"/>
    <w:rPr>
      <w:rFonts w:cs="Times New Roman"/>
      <w:i/>
    </w:rPr>
  </w:style>
  <w:style w:type="character" w:customStyle="1" w:styleId="Char2">
    <w:name w:val="Απόσπασμα Char"/>
    <w:basedOn w:val="a0"/>
    <w:link w:val="aa"/>
    <w:uiPriority w:val="29"/>
    <w:rsid w:val="00340C13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340C13"/>
    <w:pPr>
      <w:ind w:left="720" w:right="720"/>
    </w:pPr>
    <w:rPr>
      <w:rFonts w:cs="Times New Roman"/>
      <w:b/>
      <w:i/>
      <w:szCs w:val="22"/>
    </w:rPr>
  </w:style>
  <w:style w:type="character" w:customStyle="1" w:styleId="Char3">
    <w:name w:val="Έντονο εισαγωγικό Char"/>
    <w:basedOn w:val="a0"/>
    <w:link w:val="ab"/>
    <w:uiPriority w:val="30"/>
    <w:rsid w:val="00340C13"/>
    <w:rPr>
      <w:b/>
      <w:i/>
      <w:sz w:val="24"/>
    </w:rPr>
  </w:style>
  <w:style w:type="character" w:styleId="ac">
    <w:name w:val="Subtle Emphasis"/>
    <w:uiPriority w:val="19"/>
    <w:qFormat/>
    <w:rsid w:val="00340C13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340C1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40C13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340C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40C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40C13"/>
    <w:pPr>
      <w:outlineLvl w:val="9"/>
    </w:pPr>
  </w:style>
  <w:style w:type="paragraph" w:styleId="af2">
    <w:name w:val="Document Map"/>
    <w:basedOn w:val="a"/>
    <w:link w:val="Char4"/>
    <w:uiPriority w:val="99"/>
    <w:semiHidden/>
    <w:unhideWhenUsed/>
    <w:rsid w:val="00F36292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f2"/>
    <w:uiPriority w:val="99"/>
    <w:semiHidden/>
    <w:rsid w:val="00F3629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146FB4"/>
    <w:pPr>
      <w:jc w:val="both"/>
    </w:pPr>
    <w:rPr>
      <w:rFonts w:ascii="Tahoma" w:eastAsia="Times New Roman" w:hAnsi="Tahoma" w:cs="Tahoma"/>
      <w:lang w:val="el-GR" w:eastAsia="el-GR" w:bidi="ar-SA"/>
    </w:rPr>
  </w:style>
  <w:style w:type="character" w:customStyle="1" w:styleId="2Char0">
    <w:name w:val="Σώμα κείμενου 2 Char"/>
    <w:basedOn w:val="a0"/>
    <w:link w:val="20"/>
    <w:rsid w:val="00146FB4"/>
    <w:rPr>
      <w:rFonts w:ascii="Tahoma" w:eastAsia="Times New Roman" w:hAnsi="Tahoma" w:cs="Tahoma"/>
      <w:sz w:val="24"/>
      <w:szCs w:val="24"/>
      <w:lang w:val="el-GR" w:eastAsia="el-GR" w:bidi="ar-SA"/>
    </w:rPr>
  </w:style>
  <w:style w:type="table" w:styleId="af3">
    <w:name w:val="Table Grid"/>
    <w:basedOn w:val="a1"/>
    <w:rsid w:val="00146FB4"/>
    <w:pPr>
      <w:spacing w:after="0" w:line="240" w:lineRule="auto"/>
    </w:pPr>
    <w:rPr>
      <w:rFonts w:ascii="Times New Roman" w:eastAsia="Calibri" w:hAnsi="Times New Roman"/>
      <w:sz w:val="20"/>
      <w:szCs w:val="20"/>
      <w:lang w:val="el-GR" w:eastAsia="el-G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69D4-A321-4417-95E6-39DECC7B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</vt:lpstr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</dc:title>
  <dc:creator>Giannis</dc:creator>
  <cp:lastModifiedBy>msim</cp:lastModifiedBy>
  <cp:revision>4</cp:revision>
  <cp:lastPrinted>2019-07-05T09:19:00Z</cp:lastPrinted>
  <dcterms:created xsi:type="dcterms:W3CDTF">2019-07-05T08:49:00Z</dcterms:created>
  <dcterms:modified xsi:type="dcterms:W3CDTF">2019-07-05T11:06:00Z</dcterms:modified>
</cp:coreProperties>
</file>