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4F24" w:rsidRDefault="00510DAB">
      <w:pPr>
        <w:widowControl w:val="0"/>
        <w:spacing w:line="360" w:lineRule="auto"/>
        <w:rPr>
          <w:rFonts w:eastAsia="SimSun"/>
          <w:kern w:val="1"/>
          <w:sz w:val="24"/>
          <w:szCs w:val="24"/>
        </w:rPr>
      </w:pPr>
      <w:r>
        <w:rPr>
          <w:rFonts w:ascii="Times New Roman" w:eastAsia="SimSun" w:hAnsi="Times New Roman" w:cs="Times New Roman"/>
          <w:noProof/>
          <w:kern w:val="1"/>
          <w:lang w:eastAsia="el-GR"/>
        </w:rPr>
        <w:drawing>
          <wp:inline distT="0" distB="0" distL="0" distR="0">
            <wp:extent cx="571500" cy="6096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1500" cy="609600"/>
                    </a:xfrm>
                    <a:prstGeom prst="rect">
                      <a:avLst/>
                    </a:prstGeom>
                    <a:solidFill>
                      <a:srgbClr val="FFFFFF">
                        <a:alpha val="0"/>
                      </a:srgbClr>
                    </a:solidFill>
                    <a:ln w="9525">
                      <a:noFill/>
                      <a:miter lim="800000"/>
                      <a:headEnd/>
                      <a:tailEnd/>
                    </a:ln>
                  </pic:spPr>
                </pic:pic>
              </a:graphicData>
            </a:graphic>
          </wp:inline>
        </w:drawing>
      </w:r>
    </w:p>
    <w:p w:rsidR="008A4F24" w:rsidRPr="000C4A63" w:rsidRDefault="008A4F24">
      <w:pPr>
        <w:widowControl w:val="0"/>
        <w:spacing w:after="0" w:line="360" w:lineRule="auto"/>
        <w:rPr>
          <w:lang w:val="en-US"/>
        </w:rPr>
      </w:pPr>
      <w:r>
        <w:rPr>
          <w:rFonts w:eastAsia="SimSun"/>
          <w:kern w:val="1"/>
          <w:sz w:val="24"/>
          <w:szCs w:val="24"/>
        </w:rPr>
        <w:t xml:space="preserve">ΕΛΛΗΝΙΚΗ   ΔΗΜΟΚΡΑΤΙΑ                                                                          </w:t>
      </w:r>
      <w:r>
        <w:rPr>
          <w:rFonts w:eastAsia="SimSun"/>
          <w:kern w:val="1"/>
          <w:sz w:val="24"/>
          <w:szCs w:val="24"/>
        </w:rPr>
        <w:tab/>
      </w:r>
      <w:r w:rsidR="002B0598">
        <w:rPr>
          <w:rFonts w:eastAsia="SimSun"/>
          <w:b/>
          <w:bCs/>
          <w:kern w:val="1"/>
          <w:sz w:val="24"/>
          <w:szCs w:val="24"/>
          <w:lang w:val="en-US"/>
        </w:rPr>
        <w:t>12</w:t>
      </w:r>
      <w:r w:rsidR="002B0598">
        <w:rPr>
          <w:rFonts w:eastAsia="SimSun"/>
          <w:b/>
          <w:bCs/>
          <w:kern w:val="1"/>
          <w:sz w:val="24"/>
          <w:szCs w:val="24"/>
        </w:rPr>
        <w:t>/0</w:t>
      </w:r>
      <w:r w:rsidR="002B0598">
        <w:rPr>
          <w:rFonts w:eastAsia="SimSun"/>
          <w:b/>
          <w:bCs/>
          <w:kern w:val="1"/>
          <w:sz w:val="24"/>
          <w:szCs w:val="24"/>
          <w:lang w:val="en-US"/>
        </w:rPr>
        <w:t>3</w:t>
      </w:r>
      <w:r w:rsidRPr="00AB2AC3">
        <w:rPr>
          <w:rFonts w:eastAsia="SimSun"/>
          <w:b/>
          <w:bCs/>
          <w:kern w:val="1"/>
          <w:sz w:val="24"/>
          <w:szCs w:val="24"/>
        </w:rPr>
        <w:t>/</w:t>
      </w:r>
      <w:r>
        <w:rPr>
          <w:rFonts w:eastAsia="SimSun"/>
          <w:b/>
          <w:bCs/>
          <w:kern w:val="1"/>
          <w:sz w:val="24"/>
          <w:szCs w:val="24"/>
        </w:rPr>
        <w:t>201</w:t>
      </w:r>
      <w:r w:rsidR="000C4A63">
        <w:rPr>
          <w:rFonts w:eastAsia="SimSun"/>
          <w:b/>
          <w:bCs/>
          <w:kern w:val="1"/>
          <w:sz w:val="24"/>
          <w:szCs w:val="24"/>
          <w:lang w:val="en-US"/>
        </w:rPr>
        <w:t>9</w:t>
      </w:r>
    </w:p>
    <w:p w:rsidR="008A4F24" w:rsidRDefault="008A4F24">
      <w:pPr>
        <w:widowControl w:val="0"/>
        <w:spacing w:after="0" w:line="360" w:lineRule="auto"/>
      </w:pPr>
      <w:r>
        <w:rPr>
          <w:rFonts w:eastAsia="SimSun"/>
          <w:kern w:val="1"/>
          <w:sz w:val="24"/>
          <w:szCs w:val="24"/>
        </w:rPr>
        <w:t xml:space="preserve">ΝΟΜΟΣ   ΑΤΤΙΚΗΣ </w:t>
      </w:r>
      <w:r>
        <w:rPr>
          <w:rFonts w:eastAsia="SimSun"/>
          <w:kern w:val="1"/>
          <w:sz w:val="24"/>
          <w:szCs w:val="24"/>
        </w:rPr>
        <w:tab/>
      </w:r>
      <w:r>
        <w:rPr>
          <w:rFonts w:eastAsia="SimSun"/>
          <w:kern w:val="1"/>
          <w:sz w:val="24"/>
          <w:szCs w:val="24"/>
        </w:rPr>
        <w:tab/>
      </w:r>
      <w:r>
        <w:rPr>
          <w:rFonts w:eastAsia="SimSun"/>
          <w:kern w:val="1"/>
          <w:sz w:val="24"/>
          <w:szCs w:val="24"/>
        </w:rPr>
        <w:tab/>
      </w:r>
      <w:r>
        <w:rPr>
          <w:rFonts w:eastAsia="SimSun"/>
          <w:kern w:val="1"/>
          <w:sz w:val="24"/>
          <w:szCs w:val="24"/>
        </w:rPr>
        <w:tab/>
      </w:r>
      <w:r>
        <w:rPr>
          <w:rFonts w:eastAsia="SimSun"/>
          <w:kern w:val="1"/>
          <w:sz w:val="24"/>
          <w:szCs w:val="24"/>
        </w:rPr>
        <w:tab/>
        <w:t xml:space="preserve">              </w:t>
      </w:r>
      <w:r>
        <w:rPr>
          <w:rFonts w:eastAsia="SimSun"/>
          <w:b/>
          <w:bCs/>
          <w:kern w:val="1"/>
          <w:sz w:val="24"/>
          <w:szCs w:val="24"/>
        </w:rPr>
        <w:t xml:space="preserve">        ΑΡ. ΜΕΛΕΤΗΣ: </w:t>
      </w:r>
      <w:r w:rsidR="00AE436E">
        <w:rPr>
          <w:rFonts w:eastAsia="SimSun"/>
          <w:b/>
          <w:bCs/>
          <w:kern w:val="1"/>
          <w:sz w:val="24"/>
          <w:szCs w:val="24"/>
          <w:lang w:val="en-US"/>
        </w:rPr>
        <w:t>13</w:t>
      </w:r>
      <w:r>
        <w:rPr>
          <w:rFonts w:eastAsia="SimSun"/>
          <w:b/>
          <w:bCs/>
          <w:kern w:val="1"/>
          <w:sz w:val="24"/>
          <w:szCs w:val="24"/>
        </w:rPr>
        <w:t xml:space="preserve"> /201</w:t>
      </w:r>
      <w:r w:rsidR="00AE436E">
        <w:rPr>
          <w:rFonts w:eastAsia="SimSun"/>
          <w:b/>
          <w:bCs/>
          <w:kern w:val="1"/>
          <w:sz w:val="24"/>
          <w:szCs w:val="24"/>
          <w:lang w:val="en-US"/>
        </w:rPr>
        <w:t>9</w:t>
      </w:r>
      <w:r>
        <w:rPr>
          <w:rFonts w:eastAsia="SimSun"/>
          <w:b/>
          <w:bCs/>
          <w:kern w:val="1"/>
          <w:sz w:val="24"/>
          <w:szCs w:val="24"/>
        </w:rPr>
        <w:t xml:space="preserve"> </w:t>
      </w:r>
      <w:r>
        <w:rPr>
          <w:rFonts w:eastAsia="SimSun"/>
          <w:kern w:val="1"/>
          <w:sz w:val="24"/>
          <w:szCs w:val="24"/>
        </w:rPr>
        <w:t xml:space="preserve">                                                               ΔΗΜΟΣ ΑΓΙΑΣ ΠΑΡΑΣΚΕΥΗΣ                            </w:t>
      </w:r>
      <w:r>
        <w:rPr>
          <w:rFonts w:eastAsia="SimSun"/>
          <w:kern w:val="1"/>
          <w:sz w:val="24"/>
          <w:szCs w:val="24"/>
        </w:rPr>
        <w:tab/>
      </w:r>
      <w:r>
        <w:rPr>
          <w:rFonts w:eastAsia="SimSun"/>
          <w:kern w:val="1"/>
          <w:sz w:val="24"/>
          <w:szCs w:val="24"/>
        </w:rPr>
        <w:tab/>
      </w:r>
      <w:r>
        <w:rPr>
          <w:rFonts w:eastAsia="SimSun"/>
          <w:kern w:val="1"/>
          <w:sz w:val="24"/>
          <w:szCs w:val="24"/>
        </w:rPr>
        <w:tab/>
      </w:r>
      <w:r>
        <w:rPr>
          <w:rFonts w:eastAsia="SimSun"/>
          <w:kern w:val="1"/>
          <w:sz w:val="24"/>
          <w:szCs w:val="24"/>
        </w:rPr>
        <w:tab/>
      </w:r>
      <w:r>
        <w:rPr>
          <w:rFonts w:eastAsia="SimSun"/>
          <w:kern w:val="1"/>
          <w:sz w:val="24"/>
          <w:szCs w:val="24"/>
        </w:rPr>
        <w:tab/>
      </w:r>
      <w:r>
        <w:rPr>
          <w:rFonts w:eastAsia="SimSun"/>
          <w:kern w:val="1"/>
          <w:sz w:val="24"/>
          <w:szCs w:val="24"/>
        </w:rPr>
        <w:tab/>
        <w:t xml:space="preserve"> </w:t>
      </w:r>
    </w:p>
    <w:p w:rsidR="008A4F24" w:rsidRDefault="008A4F24">
      <w:pPr>
        <w:widowControl w:val="0"/>
        <w:spacing w:after="0" w:line="360" w:lineRule="auto"/>
      </w:pPr>
      <w:r>
        <w:rPr>
          <w:rFonts w:eastAsia="SimSun"/>
          <w:kern w:val="1"/>
          <w:sz w:val="24"/>
          <w:szCs w:val="24"/>
        </w:rPr>
        <w:t>Δ/ΝΣΗ  ΚΟΙΝΩΝΙΚΗΣ ΠΟΛΙΤΙΚΗΣ</w:t>
      </w:r>
    </w:p>
    <w:p w:rsidR="008A4F24" w:rsidRDefault="008A4F24">
      <w:pPr>
        <w:widowControl w:val="0"/>
        <w:spacing w:after="0" w:line="360" w:lineRule="auto"/>
      </w:pPr>
      <w:r>
        <w:rPr>
          <w:rFonts w:eastAsia="SimSun"/>
          <w:kern w:val="1"/>
          <w:sz w:val="24"/>
          <w:szCs w:val="24"/>
        </w:rPr>
        <w:t>ΤΜΗΜΑ ΚΟΙΝΩΝΙΚΗΣ  ΥΠΗΡΕΣΙΑΣ &amp; ΑΛΛΗΛΕΓΓΥΗΣ</w:t>
      </w:r>
    </w:p>
    <w:p w:rsidR="008A4F24" w:rsidRDefault="008A4F24">
      <w:pPr>
        <w:widowControl w:val="0"/>
      </w:pPr>
      <w:r>
        <w:rPr>
          <w:kern w:val="1"/>
          <w:sz w:val="24"/>
          <w:szCs w:val="24"/>
        </w:rPr>
        <w:t xml:space="preserve">     </w:t>
      </w:r>
    </w:p>
    <w:p w:rsidR="008A4F24" w:rsidRDefault="008A4F24">
      <w:pPr>
        <w:widowControl w:val="0"/>
        <w:rPr>
          <w:rFonts w:ascii="Times New Roman" w:eastAsia="SimSun" w:hAnsi="Times New Roman" w:cs="Times New Roman"/>
          <w:kern w:val="1"/>
        </w:rPr>
      </w:pPr>
    </w:p>
    <w:p w:rsidR="008A4F24" w:rsidRDefault="008A4F24">
      <w:pPr>
        <w:widowControl w:val="0"/>
        <w:rPr>
          <w:rFonts w:ascii="Times New Roman" w:eastAsia="SimSun" w:hAnsi="Times New Roman" w:cs="Times New Roman"/>
          <w:kern w:val="1"/>
        </w:rPr>
      </w:pPr>
    </w:p>
    <w:p w:rsidR="008A4F24" w:rsidRDefault="008A4F24">
      <w:pPr>
        <w:widowControl w:val="0"/>
        <w:rPr>
          <w:rFonts w:ascii="Times New Roman" w:eastAsia="SimSun" w:hAnsi="Times New Roman" w:cs="Times New Roman"/>
          <w:kern w:val="1"/>
        </w:rPr>
      </w:pPr>
    </w:p>
    <w:p w:rsidR="008A4F24" w:rsidRDefault="008A4F24">
      <w:pPr>
        <w:widowControl w:val="0"/>
        <w:rPr>
          <w:rFonts w:ascii="Times New Roman" w:eastAsia="SimSun" w:hAnsi="Times New Roman" w:cs="Times New Roman"/>
          <w:kern w:val="1"/>
        </w:rPr>
      </w:pPr>
    </w:p>
    <w:p w:rsidR="008A4F24" w:rsidRDefault="008A4F24">
      <w:pPr>
        <w:widowControl w:val="0"/>
        <w:rPr>
          <w:rFonts w:ascii="Times New Roman" w:eastAsia="SimSun" w:hAnsi="Times New Roman" w:cs="Times New Roman"/>
          <w:kern w:val="1"/>
          <w:sz w:val="28"/>
          <w:szCs w:val="28"/>
        </w:rPr>
      </w:pPr>
    </w:p>
    <w:p w:rsidR="008A4F24" w:rsidRDefault="008A4F24">
      <w:pPr>
        <w:widowControl w:val="0"/>
        <w:spacing w:after="0" w:line="360" w:lineRule="auto"/>
        <w:jc w:val="both"/>
      </w:pPr>
      <w:r>
        <w:rPr>
          <w:rFonts w:ascii="Times New Roman" w:eastAsia="Times New Roman" w:hAnsi="Times New Roman" w:cs="Times New Roman"/>
          <w:kern w:val="1"/>
          <w:sz w:val="28"/>
          <w:szCs w:val="28"/>
        </w:rPr>
        <w:t xml:space="preserve">  </w:t>
      </w:r>
      <w:r>
        <w:rPr>
          <w:rFonts w:ascii="Times New Roman" w:eastAsia="SimSun" w:hAnsi="Times New Roman" w:cs="Times New Roman"/>
          <w:b/>
          <w:bCs/>
          <w:kern w:val="1"/>
          <w:sz w:val="28"/>
          <w:szCs w:val="28"/>
        </w:rPr>
        <w:t xml:space="preserve">ΥΠΗΡΕΣΙΑ: </w:t>
      </w:r>
      <w:r>
        <w:rPr>
          <w:rFonts w:ascii="Times New Roman" w:eastAsia="SimSun" w:hAnsi="Times New Roman" w:cs="Times New Roman"/>
          <w:kern w:val="1"/>
          <w:sz w:val="26"/>
          <w:szCs w:val="26"/>
        </w:rPr>
        <w:t>ΜΕΤΑΦΟΡΕΣ–ΜΕΤΑΚΙΝΗΣΕΙΣ ΔΙΑΦΟΡΩΝ ΚΟΙΝΩΝΙΚΩΝ ΟΜΑΔΩΝ ΣΥΜΦΩΝΑ ΜΕ ΤΙΣ ΑΝΑΓΚΕΣ ΤΩΝ ΔΡΑΣΕΩΝ ΤΗΣ ΚΟΙΝΩΝΙΚΗΣ ΥΠΗΡΕΣΙΑΣ</w:t>
      </w:r>
    </w:p>
    <w:p w:rsidR="008A4F24" w:rsidRDefault="008A4F24">
      <w:pPr>
        <w:widowControl w:val="0"/>
        <w:rPr>
          <w:rFonts w:ascii="Times New Roman" w:eastAsia="SimSun" w:hAnsi="Times New Roman" w:cs="Times New Roman"/>
          <w:kern w:val="1"/>
          <w:sz w:val="28"/>
          <w:szCs w:val="28"/>
        </w:rPr>
      </w:pPr>
    </w:p>
    <w:p w:rsidR="008A4F24" w:rsidRDefault="008A4F24">
      <w:pPr>
        <w:widowControl w:val="0"/>
        <w:rPr>
          <w:rFonts w:ascii="Times New Roman" w:eastAsia="SimSun" w:hAnsi="Times New Roman" w:cs="Times New Roman"/>
          <w:kern w:val="1"/>
          <w:sz w:val="28"/>
          <w:szCs w:val="28"/>
        </w:rPr>
      </w:pPr>
    </w:p>
    <w:p w:rsidR="008A4F24" w:rsidRDefault="008A4F24">
      <w:pPr>
        <w:widowControl w:val="0"/>
        <w:rPr>
          <w:rFonts w:ascii="Times New Roman" w:eastAsia="SimSun" w:hAnsi="Times New Roman" w:cs="Times New Roman"/>
          <w:kern w:val="1"/>
          <w:sz w:val="28"/>
          <w:szCs w:val="28"/>
        </w:rPr>
      </w:pPr>
    </w:p>
    <w:p w:rsidR="008A4F24" w:rsidRDefault="008A4F24">
      <w:pPr>
        <w:widowControl w:val="0"/>
      </w:pPr>
      <w:r>
        <w:rPr>
          <w:rFonts w:ascii="Times New Roman" w:eastAsia="Times New Roman" w:hAnsi="Times New Roman" w:cs="Times New Roman"/>
          <w:kern w:val="1"/>
          <w:sz w:val="24"/>
          <w:szCs w:val="24"/>
        </w:rPr>
        <w:t xml:space="preserve">                                  </w:t>
      </w:r>
      <w:r>
        <w:rPr>
          <w:b/>
          <w:bCs/>
          <w:kern w:val="1"/>
          <w:sz w:val="24"/>
          <w:szCs w:val="24"/>
        </w:rPr>
        <w:t xml:space="preserve"> </w:t>
      </w:r>
      <w:r>
        <w:rPr>
          <w:rFonts w:eastAsia="SimSun"/>
          <w:b/>
          <w:bCs/>
          <w:kern w:val="1"/>
          <w:sz w:val="24"/>
          <w:szCs w:val="24"/>
        </w:rPr>
        <w:t xml:space="preserve">ΑΠΑΙΤΟΥΜΕΝΗ ΠΙΣΤΩΣΗ:          </w:t>
      </w:r>
      <w:r w:rsidR="002A1090" w:rsidRPr="002A1090">
        <w:rPr>
          <w:rFonts w:eastAsia="SimSun"/>
          <w:b/>
          <w:bCs/>
          <w:kern w:val="1"/>
          <w:sz w:val="24"/>
          <w:szCs w:val="24"/>
        </w:rPr>
        <w:t>12.</w:t>
      </w:r>
      <w:r w:rsidR="002B0598" w:rsidRPr="002B0598">
        <w:rPr>
          <w:rFonts w:eastAsia="SimSun"/>
          <w:b/>
          <w:bCs/>
          <w:kern w:val="1"/>
          <w:sz w:val="24"/>
          <w:szCs w:val="24"/>
        </w:rPr>
        <w:t>370</w:t>
      </w:r>
      <w:r w:rsidR="002A1090" w:rsidRPr="002A1090">
        <w:rPr>
          <w:rFonts w:eastAsia="SimSun"/>
          <w:b/>
          <w:bCs/>
          <w:kern w:val="1"/>
          <w:sz w:val="24"/>
          <w:szCs w:val="24"/>
        </w:rPr>
        <w:t>,00</w:t>
      </w:r>
      <w:r>
        <w:rPr>
          <w:rFonts w:eastAsia="SimSun"/>
          <w:b/>
          <w:bCs/>
          <w:kern w:val="1"/>
          <w:sz w:val="24"/>
          <w:szCs w:val="24"/>
        </w:rPr>
        <w:t xml:space="preserve">  €  </w:t>
      </w:r>
    </w:p>
    <w:p w:rsidR="008A4F24" w:rsidRDefault="008A4F24">
      <w:pPr>
        <w:widowControl w:val="0"/>
      </w:pPr>
      <w:r>
        <w:rPr>
          <w:b/>
          <w:bCs/>
          <w:kern w:val="1"/>
          <w:sz w:val="24"/>
          <w:szCs w:val="24"/>
        </w:rPr>
        <w:t xml:space="preserve">                                                    </w:t>
      </w:r>
      <w:r>
        <w:rPr>
          <w:rFonts w:eastAsia="SimSun"/>
          <w:b/>
          <w:bCs/>
          <w:kern w:val="1"/>
          <w:sz w:val="24"/>
          <w:szCs w:val="24"/>
          <w:u w:val="single"/>
        </w:rPr>
        <w:t xml:space="preserve">+ Φ.Π.Α  24%:                   </w:t>
      </w:r>
      <w:r w:rsidR="002B0598" w:rsidRPr="002B0598">
        <w:rPr>
          <w:rFonts w:eastAsia="SimSun"/>
          <w:b/>
          <w:bCs/>
          <w:kern w:val="1"/>
          <w:sz w:val="24"/>
          <w:szCs w:val="24"/>
          <w:u w:val="single"/>
        </w:rPr>
        <w:t>2.968,80</w:t>
      </w:r>
      <w:r>
        <w:rPr>
          <w:rFonts w:eastAsia="SimSun"/>
          <w:b/>
          <w:bCs/>
          <w:kern w:val="1"/>
          <w:sz w:val="24"/>
          <w:szCs w:val="24"/>
          <w:u w:val="single"/>
        </w:rPr>
        <w:t xml:space="preserve"> €  </w:t>
      </w:r>
    </w:p>
    <w:p w:rsidR="008A4F24" w:rsidRDefault="008A4F24">
      <w:pPr>
        <w:widowControl w:val="0"/>
      </w:pPr>
      <w:r>
        <w:rPr>
          <w:b/>
          <w:bCs/>
          <w:kern w:val="1"/>
          <w:sz w:val="24"/>
          <w:szCs w:val="24"/>
        </w:rPr>
        <w:t xml:space="preserve">                                                                </w:t>
      </w:r>
      <w:r>
        <w:rPr>
          <w:rFonts w:eastAsia="SimSun"/>
          <w:b/>
          <w:bCs/>
          <w:kern w:val="1"/>
          <w:sz w:val="24"/>
          <w:szCs w:val="24"/>
        </w:rPr>
        <w:t xml:space="preserve">Σύνολο:               </w:t>
      </w:r>
      <w:r w:rsidR="002A1090" w:rsidRPr="002A1090">
        <w:rPr>
          <w:rFonts w:eastAsia="SimSun"/>
          <w:b/>
          <w:bCs/>
          <w:kern w:val="1"/>
          <w:sz w:val="24"/>
          <w:szCs w:val="24"/>
        </w:rPr>
        <w:t>15.</w:t>
      </w:r>
      <w:r w:rsidR="002B0598">
        <w:rPr>
          <w:rFonts w:eastAsia="SimSun"/>
          <w:b/>
          <w:bCs/>
          <w:kern w:val="1"/>
          <w:sz w:val="24"/>
          <w:szCs w:val="24"/>
          <w:lang w:val="en-US"/>
        </w:rPr>
        <w:t>338,80</w:t>
      </w:r>
      <w:r>
        <w:rPr>
          <w:rFonts w:eastAsia="SimSun"/>
          <w:b/>
          <w:bCs/>
          <w:kern w:val="1"/>
          <w:sz w:val="24"/>
          <w:szCs w:val="24"/>
        </w:rPr>
        <w:t xml:space="preserve"> €        </w:t>
      </w:r>
    </w:p>
    <w:p w:rsidR="008A4F24" w:rsidRDefault="008A4F24">
      <w:pPr>
        <w:widowControl w:val="0"/>
        <w:rPr>
          <w:rFonts w:eastAsia="SimSun"/>
          <w:b/>
          <w:bCs/>
          <w:kern w:val="1"/>
          <w:sz w:val="24"/>
          <w:szCs w:val="24"/>
        </w:rPr>
      </w:pPr>
    </w:p>
    <w:p w:rsidR="008A4F24" w:rsidRDefault="008A4F24">
      <w:pPr>
        <w:widowControl w:val="0"/>
        <w:rPr>
          <w:rFonts w:ascii="Times New Roman" w:eastAsia="SimSun" w:hAnsi="Times New Roman" w:cs="Times New Roman"/>
          <w:b/>
          <w:bCs/>
          <w:kern w:val="1"/>
          <w:sz w:val="24"/>
          <w:szCs w:val="24"/>
        </w:rPr>
      </w:pPr>
    </w:p>
    <w:p w:rsidR="008A4F24" w:rsidRDefault="008A4F24">
      <w:pPr>
        <w:widowControl w:val="0"/>
        <w:rPr>
          <w:rFonts w:ascii="Times New Roman" w:eastAsia="SimSun" w:hAnsi="Times New Roman" w:cs="Times New Roman"/>
          <w:b/>
          <w:bCs/>
          <w:kern w:val="1"/>
          <w:sz w:val="24"/>
          <w:szCs w:val="24"/>
        </w:rPr>
      </w:pPr>
    </w:p>
    <w:p w:rsidR="008A4F24" w:rsidRDefault="008A4F24">
      <w:pPr>
        <w:widowControl w:val="0"/>
        <w:rPr>
          <w:rFonts w:ascii="Times New Roman" w:eastAsia="SimSun" w:hAnsi="Times New Roman" w:cs="Times New Roman"/>
          <w:b/>
          <w:bCs/>
          <w:kern w:val="1"/>
          <w:sz w:val="24"/>
          <w:szCs w:val="24"/>
        </w:rPr>
      </w:pPr>
    </w:p>
    <w:p w:rsidR="008A4F24" w:rsidRDefault="008A4F24">
      <w:pPr>
        <w:widowControl w:val="0"/>
        <w:rPr>
          <w:rFonts w:ascii="Times New Roman" w:eastAsia="SimSun" w:hAnsi="Times New Roman" w:cs="Times New Roman"/>
          <w:kern w:val="1"/>
          <w:sz w:val="24"/>
          <w:szCs w:val="24"/>
        </w:rPr>
      </w:pPr>
    </w:p>
    <w:p w:rsidR="008A4F24" w:rsidRDefault="008A4F24">
      <w:pPr>
        <w:widowControl w:val="0"/>
        <w:rPr>
          <w:rFonts w:ascii="Times New Roman" w:eastAsia="SimSun" w:hAnsi="Times New Roman" w:cs="Times New Roman"/>
          <w:kern w:val="1"/>
          <w:sz w:val="24"/>
          <w:szCs w:val="24"/>
        </w:rPr>
      </w:pPr>
    </w:p>
    <w:p w:rsidR="008A4F24" w:rsidRDefault="008A4F24">
      <w:pPr>
        <w:widowControl w:val="0"/>
        <w:rPr>
          <w:rFonts w:ascii="Times New Roman" w:eastAsia="SimSun" w:hAnsi="Times New Roman" w:cs="Times New Roman"/>
          <w:kern w:val="1"/>
          <w:sz w:val="24"/>
          <w:szCs w:val="24"/>
        </w:rPr>
      </w:pPr>
    </w:p>
    <w:p w:rsidR="008A4F24" w:rsidRDefault="008A4F24">
      <w:pPr>
        <w:widowControl w:val="0"/>
        <w:rPr>
          <w:rFonts w:ascii="Times New Roman" w:eastAsia="SimSun" w:hAnsi="Times New Roman" w:cs="Times New Roman"/>
          <w:kern w:val="1"/>
          <w:sz w:val="24"/>
          <w:szCs w:val="24"/>
        </w:rPr>
      </w:pPr>
    </w:p>
    <w:p w:rsidR="008A4F24" w:rsidRDefault="008A4F24">
      <w:pPr>
        <w:widowControl w:val="0"/>
        <w:rPr>
          <w:rFonts w:ascii="Times New Roman" w:eastAsia="SimSun" w:hAnsi="Times New Roman" w:cs="Times New Roman"/>
          <w:kern w:val="1"/>
          <w:sz w:val="24"/>
          <w:szCs w:val="24"/>
        </w:rPr>
      </w:pPr>
    </w:p>
    <w:p w:rsidR="008A4F24" w:rsidRDefault="00510DAB">
      <w:pPr>
        <w:widowControl w:val="0"/>
        <w:rPr>
          <w:rFonts w:eastAsia="SimSun" w:cs="Tahoma"/>
          <w:kern w:val="1"/>
        </w:rPr>
      </w:pPr>
      <w:r>
        <w:rPr>
          <w:rFonts w:ascii="Times New Roman" w:eastAsia="SimSun" w:hAnsi="Times New Roman" w:cs="Times New Roman"/>
          <w:noProof/>
          <w:kern w:val="1"/>
          <w:sz w:val="24"/>
          <w:szCs w:val="24"/>
          <w:lang w:eastAsia="el-GR"/>
        </w:rPr>
        <w:lastRenderedPageBreak/>
        <w:drawing>
          <wp:inline distT="0" distB="0" distL="0" distR="0">
            <wp:extent cx="571500" cy="60960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1500" cy="609600"/>
                    </a:xfrm>
                    <a:prstGeom prst="rect">
                      <a:avLst/>
                    </a:prstGeom>
                    <a:solidFill>
                      <a:srgbClr val="FFFFFF">
                        <a:alpha val="0"/>
                      </a:srgbClr>
                    </a:solidFill>
                    <a:ln w="9525">
                      <a:noFill/>
                      <a:miter lim="800000"/>
                      <a:headEnd/>
                      <a:tailEnd/>
                    </a:ln>
                  </pic:spPr>
                </pic:pic>
              </a:graphicData>
            </a:graphic>
          </wp:inline>
        </w:drawing>
      </w:r>
    </w:p>
    <w:p w:rsidR="008A4F24" w:rsidRDefault="008A4F24">
      <w:pPr>
        <w:widowControl w:val="0"/>
        <w:spacing w:after="0"/>
      </w:pPr>
      <w:r>
        <w:rPr>
          <w:rFonts w:eastAsia="SimSun" w:cs="Tahoma"/>
          <w:kern w:val="1"/>
        </w:rPr>
        <w:t xml:space="preserve">ΕΛΛΗΝΙΚΗ ΔΗΜΟΚΡΑΤΙΑ                             </w:t>
      </w:r>
      <w:r>
        <w:rPr>
          <w:rFonts w:eastAsia="SimSun" w:cs="Tahoma"/>
          <w:kern w:val="1"/>
        </w:rPr>
        <w:tab/>
      </w:r>
      <w:r>
        <w:rPr>
          <w:rFonts w:eastAsia="SimSun" w:cs="Tahoma"/>
          <w:b/>
          <w:bCs/>
          <w:kern w:val="1"/>
        </w:rPr>
        <w:t>ΥΠΗΡΕΣΙΑ:</w:t>
      </w:r>
      <w:r>
        <w:rPr>
          <w:rFonts w:eastAsia="SimSun" w:cs="Tahoma"/>
          <w:kern w:val="1"/>
        </w:rPr>
        <w:t xml:space="preserve"> ΜΕΤΑΦΟΡΕΣ-ΜΕΤΑΚΙΝΗΣΕΙΣ                  </w:t>
      </w:r>
    </w:p>
    <w:p w:rsidR="008A4F24" w:rsidRDefault="008A4F24">
      <w:pPr>
        <w:widowControl w:val="0"/>
        <w:spacing w:after="0"/>
      </w:pPr>
      <w:r>
        <w:rPr>
          <w:rFonts w:eastAsia="SimSun" w:cs="Tahoma"/>
          <w:kern w:val="1"/>
        </w:rPr>
        <w:t>ΔΗΜΟΣ ΑΓΙΑΣ ΠΑΡΑΣΚΕΥΗΣ</w:t>
      </w:r>
      <w:r>
        <w:rPr>
          <w:rFonts w:eastAsia="SimSun" w:cs="Tahoma"/>
          <w:kern w:val="1"/>
        </w:rPr>
        <w:tab/>
        <w:t xml:space="preserve">                </w:t>
      </w:r>
      <w:r>
        <w:rPr>
          <w:rFonts w:eastAsia="SimSun" w:cs="Tahoma"/>
          <w:kern w:val="1"/>
        </w:rPr>
        <w:tab/>
        <w:t xml:space="preserve">ΔΙΑΦΟΡΩΝ ΚΟΙΝΩΝΙΚΩΝ ΟΜΑΔΩΝ ΣΥΜΦΩΝΑ      </w:t>
      </w:r>
      <w:r>
        <w:rPr>
          <w:kern w:val="1"/>
        </w:rPr>
        <w:t xml:space="preserve">                                                         </w:t>
      </w:r>
    </w:p>
    <w:p w:rsidR="008A4F24" w:rsidRDefault="008A4F24">
      <w:pPr>
        <w:widowControl w:val="0"/>
        <w:spacing w:after="0"/>
      </w:pPr>
      <w:r>
        <w:rPr>
          <w:kern w:val="1"/>
        </w:rPr>
        <w:t xml:space="preserve">Δ/ΝΣΗ ΚΟΙΝΩΝΙΚΗΣ ΠΟΛΙΤΙΚΗΣ </w:t>
      </w:r>
      <w:r>
        <w:rPr>
          <w:kern w:val="1"/>
        </w:rPr>
        <w:tab/>
        <w:t xml:space="preserve">     </w:t>
      </w:r>
      <w:r>
        <w:rPr>
          <w:kern w:val="1"/>
        </w:rPr>
        <w:tab/>
        <w:t xml:space="preserve"> </w:t>
      </w:r>
      <w:r>
        <w:rPr>
          <w:kern w:val="1"/>
        </w:rPr>
        <w:tab/>
        <w:t xml:space="preserve">ΜΕ ΤΙΣ ΑΝΑΓΚΕΣ ΤΩΝ ΔΡΑΣΕΩΝ ΤΗΣ         </w:t>
      </w:r>
      <w:r>
        <w:rPr>
          <w:rFonts w:eastAsia="SimSun" w:cs="Tahoma"/>
          <w:kern w:val="1"/>
        </w:rPr>
        <w:t xml:space="preserve">                                </w:t>
      </w:r>
    </w:p>
    <w:p w:rsidR="008A4F24" w:rsidRDefault="008A4F24">
      <w:pPr>
        <w:widowControl w:val="0"/>
        <w:spacing w:after="0"/>
      </w:pPr>
      <w:r>
        <w:rPr>
          <w:rFonts w:eastAsia="SimSun" w:cs="Tahoma"/>
          <w:kern w:val="1"/>
        </w:rPr>
        <w:t xml:space="preserve">ΤΜΗΜΑ ΚΟΙΝΩΝΙΚΗΣ ΥΠΗΡΕΣΙΑΣ              </w:t>
      </w:r>
      <w:r>
        <w:rPr>
          <w:rFonts w:eastAsia="SimSun" w:cs="Tahoma"/>
          <w:kern w:val="1"/>
        </w:rPr>
        <w:tab/>
        <w:t xml:space="preserve">ΚΟΙΝΩΝΙΚΗΣ ΥΠΗΡΕΣΙΑΣ    </w:t>
      </w:r>
    </w:p>
    <w:p w:rsidR="008A4F24" w:rsidRDefault="008A4F24">
      <w:pPr>
        <w:widowControl w:val="0"/>
        <w:spacing w:after="0"/>
      </w:pPr>
      <w:r>
        <w:rPr>
          <w:rFonts w:eastAsia="SimSun" w:cs="Tahoma"/>
          <w:kern w:val="1"/>
        </w:rPr>
        <w:t>&amp;ΑΛΛΗΛΕΓΓΥΗΣ</w:t>
      </w:r>
      <w:r>
        <w:rPr>
          <w:rFonts w:eastAsia="SimSun" w:cs="Tahoma"/>
          <w:kern w:val="1"/>
        </w:rPr>
        <w:tab/>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p>
    <w:p w:rsidR="008A4F24" w:rsidRDefault="008A4F24">
      <w:pPr>
        <w:widowControl w:val="0"/>
        <w:spacing w:after="0"/>
      </w:pPr>
      <w:r>
        <w:rPr>
          <w:rFonts w:eastAsia="SimSun" w:cs="Tahoma"/>
          <w:kern w:val="1"/>
        </w:rPr>
        <w:tab/>
      </w:r>
      <w:r>
        <w:rPr>
          <w:rFonts w:eastAsia="SimSun" w:cs="Tahoma"/>
          <w:kern w:val="1"/>
        </w:rPr>
        <w:tab/>
      </w:r>
    </w:p>
    <w:p w:rsidR="008A4F24" w:rsidRDefault="008A4F24">
      <w:pPr>
        <w:widowControl w:val="0"/>
        <w:jc w:val="center"/>
      </w:pPr>
      <w:r>
        <w:rPr>
          <w:rFonts w:eastAsia="SimSun" w:cs="Tahoma"/>
          <w:b/>
          <w:bCs/>
          <w:kern w:val="1"/>
          <w:u w:val="single"/>
        </w:rPr>
        <w:t>ΤΕΧΝΙΚΗ ΠΕΡΙΓΡΑΦΗ</w:t>
      </w:r>
    </w:p>
    <w:p w:rsidR="008A4F24" w:rsidRDefault="008A4F24">
      <w:pPr>
        <w:jc w:val="both"/>
      </w:pPr>
      <w:r>
        <w:rPr>
          <w:rFonts w:eastAsia="SimSun" w:cs="Tahoma"/>
          <w:kern w:val="1"/>
          <w:sz w:val="24"/>
          <w:szCs w:val="24"/>
        </w:rPr>
        <w:t xml:space="preserve">Ο Δήμος Αγίας Παρασκευής στα πλαίσια της Κοινωνικής του Πολιτικής εφαρμόζει επί σειρά ετών πρόγραμμα δημιουργικής απασχόλησης για άτομα με αναπηρία στο Μουσικοκινητικό Εργαστήρι για Α.Μ.Ε.Α, καθώς επίσης διοργανώνει και ψυχαγωγικές – πολιτιστικές επισκέψεις σε άτομα Γ΄ ηλικίας των δύο τμημάτων Κ.Α.Π.Η. </w:t>
      </w:r>
    </w:p>
    <w:p w:rsidR="008A4F24" w:rsidRDefault="008A4F24">
      <w:pPr>
        <w:jc w:val="both"/>
      </w:pPr>
      <w:r>
        <w:rPr>
          <w:rFonts w:eastAsia="SimSun" w:cs="Tahoma"/>
          <w:kern w:val="1"/>
          <w:sz w:val="24"/>
          <w:szCs w:val="24"/>
        </w:rPr>
        <w:t xml:space="preserve">Το Τμήμα Κοινωνικής Υπηρεσίας και Αλληλεγγύης οργανώνει και επιμελείται ένα πρόγραμμα ψυχαγωγικού και εκπαιδευτικού χαρακτήρα, με στόχο την στήριξη της οικογένειας και την κάλυψη των αυξημένων αναγκών των ατόμων με αναπηρίες, που θα περιλαμβάνει προγραμματισμένες επισκέψεις-εκδρομές σε χώρους εκτός των ορίων του Δήμου μας. Οι μετακινήσεις αφορούν σε πούλμαν </w:t>
      </w:r>
      <w:r w:rsidRPr="00AB2AC3">
        <w:rPr>
          <w:rFonts w:eastAsia="SimSun" w:cs="Tahoma"/>
          <w:kern w:val="1"/>
          <w:sz w:val="24"/>
          <w:szCs w:val="24"/>
        </w:rPr>
        <w:t>2</w:t>
      </w:r>
      <w:r>
        <w:rPr>
          <w:rFonts w:eastAsia="SimSun" w:cs="Tahoma"/>
          <w:kern w:val="1"/>
          <w:sz w:val="24"/>
          <w:szCs w:val="24"/>
        </w:rPr>
        <w:t>0 και 52 θέσεων, με αφετηρία το αθλητικό και πολιτιστικό πάρκο ¨Σταύρος Κώτσης¨ (πρώην στρατόπεδο Σπυρούδη, οδός Σπάρτης 1) και επιστροφή στο ίδιο σημείο. Το πρόγραμμα θα</w:t>
      </w:r>
      <w:r w:rsidR="00090FBB">
        <w:rPr>
          <w:rFonts w:eastAsia="SimSun" w:cs="Tahoma"/>
          <w:kern w:val="1"/>
          <w:sz w:val="24"/>
          <w:szCs w:val="24"/>
        </w:rPr>
        <w:t xml:space="preserve"> υλοποιηθεί από τον Απρίλιο 2019</w:t>
      </w:r>
      <w:r>
        <w:rPr>
          <w:rFonts w:eastAsia="SimSun" w:cs="Tahoma"/>
          <w:kern w:val="1"/>
          <w:sz w:val="24"/>
          <w:szCs w:val="24"/>
        </w:rPr>
        <w:t xml:space="preserve"> έως και 31 Δεκεμβρίου 201</w:t>
      </w:r>
      <w:r w:rsidR="00090FBB">
        <w:rPr>
          <w:rFonts w:eastAsia="SimSun" w:cs="Tahoma"/>
          <w:kern w:val="1"/>
          <w:sz w:val="24"/>
          <w:szCs w:val="24"/>
        </w:rPr>
        <w:t>9</w:t>
      </w:r>
      <w:r>
        <w:rPr>
          <w:rFonts w:eastAsia="SimSun" w:cs="Tahoma"/>
          <w:kern w:val="1"/>
          <w:sz w:val="24"/>
          <w:szCs w:val="24"/>
        </w:rPr>
        <w:t xml:space="preserve"> και θα καλύπτει την μεταφορά – μετακίνηση των μελών του Μουσικοκινητικού Εργαστηρίου Α.Μ.Ε.Α, του επιστημονικού προσωπικού και των εθελοντών. </w:t>
      </w:r>
      <w:r>
        <w:rPr>
          <w:sz w:val="24"/>
          <w:szCs w:val="24"/>
        </w:rPr>
        <w:t xml:space="preserve"> </w:t>
      </w:r>
    </w:p>
    <w:p w:rsidR="008A4F24" w:rsidRDefault="008A4F24">
      <w:pPr>
        <w:jc w:val="both"/>
      </w:pPr>
      <w:r>
        <w:rPr>
          <w:rFonts w:eastAsia="Times New Roman"/>
          <w:kern w:val="1"/>
          <w:sz w:val="24"/>
          <w:szCs w:val="24"/>
        </w:rPr>
        <w:t>Επίσης, για τις ανάγκες μετακίνησης των ηλικιωμένων χαμηλοσυνταξιούχων κατοίκων μας, μελών του ΚΑΠΗ, χρειάζεται να μισθωθούν πούλμαν ώστε να καλυφθούν οι μετακινήσεις τους για ημερήσιες εκδρομές, θαλάσσια μπάνια, πρωινούς περιπάτους και πολιτιστικές δραστηριότητες. Οι μετακινήσεις αφορούν σε πούλμαν 52 θέσεων, με αφετηρία τα δύο τμήματα Κ.Α.Π.Η. (Α΄ τμήμα: Γούναρη 30 &amp; Β΄ τμήμα: Μπουμπουλίνας 15) και επιστροφή στο ίδιο σημείο. Το πρόγραμμα θα</w:t>
      </w:r>
      <w:r w:rsidR="00090FBB">
        <w:rPr>
          <w:rFonts w:eastAsia="Times New Roman"/>
          <w:kern w:val="1"/>
          <w:sz w:val="24"/>
          <w:szCs w:val="24"/>
        </w:rPr>
        <w:t xml:space="preserve"> υλοποιηθεί από τον Απρίλιο 2019</w:t>
      </w:r>
      <w:r>
        <w:rPr>
          <w:kern w:val="1"/>
          <w:sz w:val="24"/>
          <w:szCs w:val="24"/>
        </w:rPr>
        <w:t xml:space="preserve"> έως και </w:t>
      </w:r>
      <w:r w:rsidR="00090FBB">
        <w:rPr>
          <w:kern w:val="1"/>
          <w:sz w:val="24"/>
          <w:szCs w:val="24"/>
        </w:rPr>
        <w:t>31 Δεκεμβρίου 2019</w:t>
      </w:r>
      <w:r>
        <w:rPr>
          <w:kern w:val="1"/>
          <w:sz w:val="24"/>
          <w:szCs w:val="24"/>
        </w:rPr>
        <w:t xml:space="preserve"> και θα καλύπτει την μεταφορά – μετακίνηση των μελών του ΚΑΠΗ και του επιστημονικού προσωπικού, εντός και εκτός Αττικής.</w:t>
      </w:r>
    </w:p>
    <w:p w:rsidR="008A4F24" w:rsidRDefault="008A4F24" w:rsidP="00861083">
      <w:pPr>
        <w:widowControl w:val="0"/>
        <w:spacing w:after="0"/>
        <w:contextualSpacing/>
        <w:jc w:val="both"/>
      </w:pPr>
      <w:r>
        <w:rPr>
          <w:sz w:val="24"/>
          <w:szCs w:val="24"/>
        </w:rPr>
        <w:t>Για τα προγράμματα αυτά απαιτούνται: Διάθεση πούλμαν από Τουριστικό Γραφείο και παροχή υπηρεσιών από επαγγελματία οδηγό τουριστικού λεωφορείου.</w:t>
      </w:r>
      <w:r w:rsidR="00861083" w:rsidRPr="00861083">
        <w:rPr>
          <w:sz w:val="24"/>
          <w:szCs w:val="24"/>
        </w:rPr>
        <w:t xml:space="preserve"> </w:t>
      </w:r>
      <w:r>
        <w:rPr>
          <w:sz w:val="24"/>
          <w:szCs w:val="24"/>
        </w:rPr>
        <w:t xml:space="preserve">Η ανάγκη μίσθωσης προκύπτει καθώς ο Δήμος δεν μπορεί να καλύψει την ανωτέρω ανάγκη με ίδια μέσα. Ο έλεγχος των σχετικών δικαιολογητικών, η τελική έγκριση της δαπάνης και η υποβολή στοιχείων θα γίνουν σύμφωνα με τη διαδικασία που προβλέπει η απόφαση του Υπουργού Προεδρίας της </w:t>
      </w:r>
      <w:r>
        <w:rPr>
          <w:kern w:val="1"/>
          <w:sz w:val="24"/>
          <w:szCs w:val="24"/>
        </w:rPr>
        <w:t xml:space="preserve">Κυβέρνησης 5100/1600/10-4-84 (ΦΕΚ 387/Β/1984). </w:t>
      </w:r>
      <w:r>
        <w:rPr>
          <w:rFonts w:eastAsia="SimSun" w:cs="Tahoma"/>
          <w:kern w:val="1"/>
          <w:sz w:val="24"/>
          <w:szCs w:val="24"/>
        </w:rPr>
        <w:t>Για την ανάθεση των παραπάνω εργασιών έχει δοθεί έγκριση από την Αποκεντρωμένη Διοίκηση Αττικής, Γενική Διεύθυνση Εσωτερικής Λειτουργίας, Δ/νση Διοίκησης, Τμήμα Τοπικής Αυτοδιοίκησης &amp; ΝΠΔΔ, σύμφωνα με το υπ΄αριθμ. πρωτ.</w:t>
      </w:r>
      <w:r>
        <w:rPr>
          <w:rFonts w:eastAsia="SimSun" w:cs="Tahoma"/>
          <w:b/>
          <w:bCs/>
          <w:kern w:val="1"/>
          <w:sz w:val="24"/>
          <w:szCs w:val="24"/>
        </w:rPr>
        <w:t xml:space="preserve"> </w:t>
      </w:r>
      <w:r w:rsidR="00B017CC" w:rsidRPr="00B017CC">
        <w:rPr>
          <w:rFonts w:eastAsia="SimSun" w:cs="Tahoma"/>
          <w:b/>
          <w:bCs/>
          <w:kern w:val="1"/>
          <w:sz w:val="24"/>
          <w:szCs w:val="24"/>
          <w:lang w:val="en-US"/>
        </w:rPr>
        <w:t>752</w:t>
      </w:r>
      <w:r w:rsidRPr="00B017CC">
        <w:rPr>
          <w:rFonts w:eastAsia="SimSun" w:cs="Tahoma"/>
          <w:b/>
          <w:bCs/>
          <w:kern w:val="1"/>
          <w:sz w:val="24"/>
          <w:szCs w:val="24"/>
        </w:rPr>
        <w:t>8/</w:t>
      </w:r>
      <w:r w:rsidR="00B017CC" w:rsidRPr="00B017CC">
        <w:rPr>
          <w:rFonts w:eastAsia="SimSun" w:cs="Tahoma"/>
          <w:b/>
          <w:bCs/>
          <w:kern w:val="1"/>
          <w:sz w:val="24"/>
          <w:szCs w:val="24"/>
          <w:lang w:val="en-US"/>
        </w:rPr>
        <w:t>2101</w:t>
      </w:r>
      <w:r w:rsidRPr="00B017CC">
        <w:rPr>
          <w:rFonts w:eastAsia="SimSun" w:cs="Tahoma"/>
          <w:b/>
          <w:bCs/>
          <w:kern w:val="1"/>
          <w:sz w:val="24"/>
          <w:szCs w:val="24"/>
        </w:rPr>
        <w:t xml:space="preserve">, Αθήνα </w:t>
      </w:r>
      <w:r w:rsidR="00B017CC" w:rsidRPr="00B017CC">
        <w:rPr>
          <w:rFonts w:eastAsia="SimSun" w:cs="Tahoma"/>
          <w:b/>
          <w:bCs/>
          <w:kern w:val="1"/>
          <w:sz w:val="24"/>
          <w:szCs w:val="24"/>
          <w:lang w:val="en-US"/>
        </w:rPr>
        <w:t>21</w:t>
      </w:r>
      <w:r w:rsidR="00090FBB" w:rsidRPr="00B017CC">
        <w:rPr>
          <w:rFonts w:eastAsia="SimSun" w:cs="Tahoma"/>
          <w:b/>
          <w:bCs/>
          <w:kern w:val="1"/>
          <w:sz w:val="24"/>
          <w:szCs w:val="24"/>
        </w:rPr>
        <w:t>-03</w:t>
      </w:r>
      <w:r w:rsidRPr="00B017CC">
        <w:rPr>
          <w:rFonts w:eastAsia="SimSun" w:cs="Tahoma"/>
          <w:b/>
          <w:bCs/>
          <w:kern w:val="1"/>
          <w:sz w:val="24"/>
          <w:szCs w:val="24"/>
        </w:rPr>
        <w:t>-201</w:t>
      </w:r>
      <w:r w:rsidR="00090FBB">
        <w:rPr>
          <w:rFonts w:eastAsia="SimSun" w:cs="Tahoma"/>
          <w:b/>
          <w:bCs/>
          <w:kern w:val="1"/>
          <w:sz w:val="24"/>
          <w:szCs w:val="24"/>
        </w:rPr>
        <w:t>9</w:t>
      </w:r>
      <w:r>
        <w:rPr>
          <w:rFonts w:eastAsia="SimSun" w:cs="Tahoma"/>
          <w:kern w:val="1"/>
          <w:sz w:val="24"/>
          <w:szCs w:val="24"/>
        </w:rPr>
        <w:t xml:space="preserve"> έγγραφο</w:t>
      </w:r>
      <w:r w:rsidR="00C50B3E">
        <w:rPr>
          <w:rFonts w:eastAsia="SimSun" w:cs="Tahoma"/>
          <w:kern w:val="1"/>
          <w:sz w:val="24"/>
          <w:szCs w:val="24"/>
          <w:lang w:val="en-US"/>
        </w:rPr>
        <w:t xml:space="preserve"> (</w:t>
      </w:r>
      <w:r w:rsidR="00C50B3E">
        <w:rPr>
          <w:rFonts w:eastAsia="SimSun" w:cs="Tahoma"/>
          <w:kern w:val="1"/>
          <w:sz w:val="24"/>
          <w:szCs w:val="24"/>
        </w:rPr>
        <w:t>ΑΔΑ: 6ΓΑ2ΟΡ1Κ-Η4Δ)</w:t>
      </w:r>
      <w:r>
        <w:rPr>
          <w:rFonts w:eastAsia="SimSun" w:cs="Tahoma"/>
          <w:kern w:val="1"/>
          <w:sz w:val="24"/>
          <w:szCs w:val="24"/>
        </w:rPr>
        <w:t xml:space="preserve">.  Η δαπάνη για τις ανωτέρω μισθώσεις θα βαρύνει τον προϋπολογισμό του Δήμου Αγ. Παρασκευής οικονομικού έτους </w:t>
      </w:r>
      <w:r>
        <w:rPr>
          <w:rFonts w:eastAsia="SimSun" w:cs="Tahoma"/>
          <w:b/>
          <w:bCs/>
          <w:kern w:val="1"/>
          <w:sz w:val="24"/>
          <w:szCs w:val="24"/>
        </w:rPr>
        <w:t>201</w:t>
      </w:r>
      <w:r w:rsidR="005A180E" w:rsidRPr="005A180E">
        <w:rPr>
          <w:rFonts w:eastAsia="SimSun" w:cs="Tahoma"/>
          <w:b/>
          <w:bCs/>
          <w:kern w:val="1"/>
          <w:sz w:val="24"/>
          <w:szCs w:val="24"/>
        </w:rPr>
        <w:t>9</w:t>
      </w:r>
      <w:r>
        <w:rPr>
          <w:rFonts w:eastAsia="SimSun" w:cs="Tahoma"/>
          <w:kern w:val="1"/>
          <w:sz w:val="24"/>
          <w:szCs w:val="24"/>
        </w:rPr>
        <w:t xml:space="preserve"> και τον </w:t>
      </w:r>
      <w:r>
        <w:rPr>
          <w:rFonts w:eastAsia="SimSun" w:cs="Tahoma"/>
          <w:b/>
          <w:bCs/>
          <w:kern w:val="1"/>
          <w:sz w:val="24"/>
          <w:szCs w:val="24"/>
        </w:rPr>
        <w:t xml:space="preserve">Κ.Α. </w:t>
      </w:r>
      <w:r w:rsidR="00E02C46">
        <w:rPr>
          <w:rFonts w:eastAsia="SimSun" w:cs="Tahoma"/>
          <w:b/>
          <w:bCs/>
          <w:kern w:val="2"/>
          <w:sz w:val="24"/>
          <w:szCs w:val="24"/>
        </w:rPr>
        <w:t>15.6413.01</w:t>
      </w:r>
      <w:r w:rsidR="00E02C46">
        <w:rPr>
          <w:rFonts w:eastAsia="SimSun" w:cs="Tahoma"/>
          <w:kern w:val="2"/>
          <w:sz w:val="24"/>
          <w:szCs w:val="24"/>
        </w:rPr>
        <w:t xml:space="preserve"> </w:t>
      </w:r>
      <w:r>
        <w:rPr>
          <w:rFonts w:eastAsia="SimSun" w:cs="Tahoma"/>
          <w:b/>
          <w:bCs/>
          <w:kern w:val="1"/>
          <w:sz w:val="24"/>
          <w:szCs w:val="24"/>
        </w:rPr>
        <w:t>(Μεταφορές - Μετακινήσεις διαφόρων κοινωνικών ομάδων σύμφωνα με τις ανάγκες των δράσεων της κοινωνικής υπηρεσίας)</w:t>
      </w:r>
      <w:r w:rsidR="00861083" w:rsidRPr="00861083">
        <w:t xml:space="preserve"> </w:t>
      </w:r>
      <w:r w:rsidR="00861083">
        <w:t xml:space="preserve">με </w:t>
      </w:r>
      <w:r w:rsidR="00861083" w:rsidRPr="00090FBB">
        <w:rPr>
          <w:rFonts w:eastAsia="SimSun" w:cs="Tahoma"/>
          <w:b/>
          <w:bCs/>
          <w:kern w:val="1"/>
          <w:sz w:val="24"/>
          <w:szCs w:val="24"/>
        </w:rPr>
        <w:t>CPV 60172000-4</w:t>
      </w:r>
      <w:r>
        <w:rPr>
          <w:rFonts w:eastAsia="SimSun" w:cs="Tahoma"/>
          <w:kern w:val="1"/>
          <w:sz w:val="24"/>
          <w:szCs w:val="24"/>
        </w:rPr>
        <w:t xml:space="preserve"> και θα ανέρχεται συνολικά στο ποσό των </w:t>
      </w:r>
      <w:r w:rsidR="005A180E" w:rsidRPr="005A180E">
        <w:rPr>
          <w:rFonts w:eastAsia="SimSun" w:cs="Tahoma"/>
          <w:b/>
          <w:bCs/>
          <w:kern w:val="1"/>
          <w:sz w:val="24"/>
          <w:szCs w:val="24"/>
        </w:rPr>
        <w:t>15.</w:t>
      </w:r>
      <w:r w:rsidR="00090FBB">
        <w:rPr>
          <w:rFonts w:eastAsia="SimSun" w:cs="Tahoma"/>
          <w:b/>
          <w:bCs/>
          <w:kern w:val="1"/>
          <w:sz w:val="24"/>
          <w:szCs w:val="24"/>
        </w:rPr>
        <w:t>338</w:t>
      </w:r>
      <w:r w:rsidR="005A180E" w:rsidRPr="005A180E">
        <w:rPr>
          <w:rFonts w:eastAsia="SimSun" w:cs="Tahoma"/>
          <w:b/>
          <w:bCs/>
          <w:kern w:val="1"/>
          <w:sz w:val="24"/>
          <w:szCs w:val="24"/>
        </w:rPr>
        <w:t>,80</w:t>
      </w:r>
      <w:r w:rsidR="005A180E">
        <w:rPr>
          <w:rFonts w:eastAsia="SimSun"/>
          <w:b/>
          <w:bCs/>
          <w:kern w:val="1"/>
          <w:sz w:val="18"/>
          <w:szCs w:val="18"/>
        </w:rPr>
        <w:t xml:space="preserve"> </w:t>
      </w:r>
      <w:r>
        <w:rPr>
          <w:rFonts w:eastAsia="SimSun" w:cs="Tahoma"/>
          <w:b/>
          <w:bCs/>
          <w:kern w:val="1"/>
          <w:sz w:val="24"/>
          <w:szCs w:val="24"/>
        </w:rPr>
        <w:t>ευρώ</w:t>
      </w:r>
      <w:r>
        <w:rPr>
          <w:rFonts w:eastAsia="SimSun" w:cs="Tahoma"/>
          <w:kern w:val="1"/>
          <w:sz w:val="24"/>
          <w:szCs w:val="24"/>
        </w:rPr>
        <w:t xml:space="preserve"> συμπεριλαμβανόμενου </w:t>
      </w:r>
      <w:r>
        <w:rPr>
          <w:rFonts w:eastAsia="SimSun" w:cs="Tahoma"/>
          <w:b/>
          <w:bCs/>
          <w:kern w:val="1"/>
          <w:sz w:val="24"/>
          <w:szCs w:val="24"/>
        </w:rPr>
        <w:t>24% Φ.Π.Α.</w:t>
      </w:r>
    </w:p>
    <w:p w:rsidR="008A4F24" w:rsidRDefault="00510DAB">
      <w:pPr>
        <w:widowControl w:val="0"/>
        <w:spacing w:after="0"/>
        <w:rPr>
          <w:rFonts w:eastAsia="SimSun" w:cs="Tahoma"/>
          <w:kern w:val="1"/>
        </w:rPr>
      </w:pPr>
      <w:r>
        <w:rPr>
          <w:noProof/>
          <w:lang w:eastAsia="el-GR"/>
        </w:rPr>
        <w:lastRenderedPageBreak/>
        <w:drawing>
          <wp:inline distT="0" distB="0" distL="0" distR="0">
            <wp:extent cx="571500" cy="60960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1500" cy="609600"/>
                    </a:xfrm>
                    <a:prstGeom prst="rect">
                      <a:avLst/>
                    </a:prstGeom>
                    <a:solidFill>
                      <a:srgbClr val="FFFFFF">
                        <a:alpha val="0"/>
                      </a:srgbClr>
                    </a:solidFill>
                    <a:ln w="9525">
                      <a:noFill/>
                      <a:miter lim="800000"/>
                      <a:headEnd/>
                      <a:tailEnd/>
                    </a:ln>
                  </pic:spPr>
                </pic:pic>
              </a:graphicData>
            </a:graphic>
          </wp:inline>
        </w:drawing>
      </w:r>
    </w:p>
    <w:p w:rsidR="008A4F24" w:rsidRDefault="008A4F24">
      <w:pPr>
        <w:widowControl w:val="0"/>
        <w:spacing w:after="0"/>
      </w:pPr>
      <w:r>
        <w:rPr>
          <w:rFonts w:eastAsia="SimSun" w:cs="Tahoma"/>
          <w:kern w:val="1"/>
        </w:rPr>
        <w:t xml:space="preserve">ΕΛΛΗΝΙΚΗ ΔΗΜΟΚΡΑΤΙΑ                             </w:t>
      </w:r>
      <w:r>
        <w:rPr>
          <w:rFonts w:eastAsia="SimSun" w:cs="Tahoma"/>
          <w:kern w:val="1"/>
        </w:rPr>
        <w:tab/>
      </w:r>
      <w:r>
        <w:rPr>
          <w:rFonts w:eastAsia="SimSun" w:cs="Tahoma"/>
          <w:b/>
          <w:bCs/>
          <w:kern w:val="1"/>
        </w:rPr>
        <w:t>ΥΠΗΡΕΣΙΑ:</w:t>
      </w:r>
      <w:r>
        <w:rPr>
          <w:rFonts w:eastAsia="SimSun" w:cs="Tahoma"/>
          <w:kern w:val="1"/>
        </w:rPr>
        <w:t xml:space="preserve"> ΜΕΤΑΦΟΡΕΣ-ΜΕΤΑΚΙΝΗΣΕΙΣ                  </w:t>
      </w:r>
    </w:p>
    <w:p w:rsidR="008A4F24" w:rsidRDefault="008A4F24">
      <w:pPr>
        <w:widowControl w:val="0"/>
        <w:spacing w:after="0"/>
      </w:pPr>
      <w:r>
        <w:rPr>
          <w:rFonts w:eastAsia="SimSun" w:cs="Tahoma"/>
          <w:kern w:val="1"/>
        </w:rPr>
        <w:t>ΔΗΜΟΣ ΑΓΙΑΣ ΠΑΡΑΣΚΕΥΗΣ</w:t>
      </w:r>
      <w:r>
        <w:rPr>
          <w:rFonts w:eastAsia="SimSun" w:cs="Tahoma"/>
          <w:kern w:val="1"/>
        </w:rPr>
        <w:tab/>
        <w:t xml:space="preserve">                </w:t>
      </w:r>
      <w:r>
        <w:rPr>
          <w:rFonts w:eastAsia="SimSun" w:cs="Tahoma"/>
          <w:kern w:val="1"/>
        </w:rPr>
        <w:tab/>
        <w:t xml:space="preserve">ΔΙΑΦΟΡΩΝ ΚΟΙΝΩΝΙΚΩΝ ΟΜΑΔΩΝ ΣΥΜΦΩΝΑ      </w:t>
      </w:r>
      <w:r>
        <w:rPr>
          <w:kern w:val="1"/>
        </w:rPr>
        <w:t xml:space="preserve">                                                         </w:t>
      </w:r>
    </w:p>
    <w:p w:rsidR="008A4F24" w:rsidRDefault="008A4F24">
      <w:pPr>
        <w:widowControl w:val="0"/>
        <w:spacing w:after="0"/>
      </w:pPr>
      <w:r>
        <w:rPr>
          <w:kern w:val="1"/>
        </w:rPr>
        <w:t xml:space="preserve">Δ/ΝΣΗ ΚΟΙΝΩΝΙΚΗΣ ΠΟΛΙΤΙΚΗΣ </w:t>
      </w:r>
      <w:r>
        <w:rPr>
          <w:kern w:val="1"/>
        </w:rPr>
        <w:tab/>
        <w:t xml:space="preserve">     </w:t>
      </w:r>
      <w:r>
        <w:rPr>
          <w:kern w:val="1"/>
        </w:rPr>
        <w:tab/>
        <w:t xml:space="preserve"> </w:t>
      </w:r>
      <w:r>
        <w:rPr>
          <w:kern w:val="1"/>
        </w:rPr>
        <w:tab/>
        <w:t xml:space="preserve">ΜΕ ΤΙΣ ΑΝΑΓΚΕΣ ΤΩΝ ΔΡΑΣΕΩΝ ΤΗΣ         </w:t>
      </w:r>
      <w:r>
        <w:rPr>
          <w:rFonts w:eastAsia="SimSun" w:cs="Tahoma"/>
          <w:kern w:val="1"/>
        </w:rPr>
        <w:t xml:space="preserve">                                </w:t>
      </w:r>
    </w:p>
    <w:p w:rsidR="008A4F24" w:rsidRDefault="008A4F24">
      <w:pPr>
        <w:widowControl w:val="0"/>
        <w:spacing w:after="0"/>
      </w:pPr>
      <w:r>
        <w:rPr>
          <w:rFonts w:eastAsia="SimSun" w:cs="Tahoma"/>
          <w:kern w:val="1"/>
        </w:rPr>
        <w:t xml:space="preserve">ΤΜΗΜΑ ΚΟΙΝΩΝΙΚΗΣ ΥΠΗΡΕΣΙΑΣ              </w:t>
      </w:r>
      <w:r>
        <w:rPr>
          <w:rFonts w:eastAsia="SimSun" w:cs="Tahoma"/>
          <w:kern w:val="1"/>
        </w:rPr>
        <w:tab/>
        <w:t xml:space="preserve">ΚΟΙΝΩΝΙΚΗΣ ΥΠΗΡΕΣΙΑΣ    </w:t>
      </w:r>
    </w:p>
    <w:p w:rsidR="008A4F24" w:rsidRDefault="008A4F24">
      <w:pPr>
        <w:widowControl w:val="0"/>
        <w:spacing w:after="0"/>
      </w:pPr>
      <w:r>
        <w:rPr>
          <w:rFonts w:eastAsia="SimSun" w:cs="Tahoma"/>
          <w:kern w:val="1"/>
        </w:rPr>
        <w:t>&amp;ΑΛΛΗΛΕΓΓΥΗΣ</w:t>
      </w:r>
      <w:r>
        <w:rPr>
          <w:rFonts w:eastAsia="SimSun" w:cs="Tahoma"/>
          <w:kern w:val="1"/>
        </w:rPr>
        <w:tab/>
      </w:r>
      <w:r>
        <w:rPr>
          <w:rFonts w:eastAsia="SimSun" w:cs="Tahoma"/>
          <w:b/>
          <w:bCs/>
          <w:kern w:val="1"/>
        </w:rPr>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p>
    <w:p w:rsidR="008A4F24" w:rsidRDefault="008A4F24">
      <w:pPr>
        <w:widowControl w:val="0"/>
        <w:spacing w:after="0"/>
        <w:rPr>
          <w:rFonts w:eastAsia="SimSun" w:cs="Tahoma"/>
          <w:kern w:val="1"/>
          <w:sz w:val="24"/>
          <w:szCs w:val="24"/>
        </w:rPr>
      </w:pPr>
    </w:p>
    <w:p w:rsidR="008A4F24" w:rsidRDefault="008A4F24">
      <w:pPr>
        <w:widowControl w:val="0"/>
      </w:pPr>
      <w:r>
        <w:rPr>
          <w:rFonts w:eastAsia="SimSun" w:cs="Tahoma"/>
          <w:b/>
          <w:bCs/>
          <w:kern w:val="1"/>
          <w:u w:val="single"/>
        </w:rPr>
        <w:t>ΠΡΟΓΡΑΜΜΑ  ΔΙΑΔΡΟΜΩΝ</w:t>
      </w:r>
    </w:p>
    <w:p w:rsidR="008A4F24" w:rsidRDefault="008A4F24">
      <w:pPr>
        <w:widowControl w:val="0"/>
        <w:jc w:val="both"/>
      </w:pPr>
      <w:r>
        <w:rPr>
          <w:rFonts w:eastAsia="SimSun" w:cs="Tahoma"/>
          <w:b/>
          <w:bCs/>
          <w:kern w:val="1"/>
        </w:rPr>
        <w:t xml:space="preserve">ΜΟΥΣΙΚΟΚΙΝΗΤΙΚΟ ΕΡΓΑΣΤΗΡΙ  Α.Μ.Ε.Α </w:t>
      </w:r>
    </w:p>
    <w:p w:rsidR="008A4F24" w:rsidRDefault="008A4F24">
      <w:pPr>
        <w:widowControl w:val="0"/>
        <w:jc w:val="both"/>
      </w:pPr>
      <w:r>
        <w:rPr>
          <w:rFonts w:eastAsia="SimSun" w:cs="Tahoma"/>
          <w:kern w:val="1"/>
          <w:sz w:val="24"/>
          <w:szCs w:val="24"/>
        </w:rPr>
        <w:t>Οι μετακινήσεις αυτές αφορούν επισκέψεις σε θέατρα, κατασκηνώσεις, μουσεία και αρχαιολογικούς χώρους, κέντρα ψυχαγωγίας και άλλους προορισμούς επιμορφωτικού, ψυχαγωγικού ή εκπαιδευτικού χαρακτήρα εντός και εκτός Αττικής</w:t>
      </w:r>
      <w:r w:rsidR="00AB328F" w:rsidRPr="00AB328F">
        <w:rPr>
          <w:rFonts w:eastAsia="SimSun" w:cs="Tahoma"/>
          <w:kern w:val="1"/>
          <w:sz w:val="24"/>
          <w:szCs w:val="24"/>
        </w:rPr>
        <w:t xml:space="preserve"> </w:t>
      </w:r>
      <w:r w:rsidR="00AB328F">
        <w:rPr>
          <w:rFonts w:eastAsia="SimSun" w:cs="Tahoma"/>
          <w:kern w:val="1"/>
          <w:sz w:val="24"/>
          <w:szCs w:val="24"/>
        </w:rPr>
        <w:t>μετ’επιστροφής</w:t>
      </w:r>
      <w:r>
        <w:rPr>
          <w:rFonts w:eastAsia="SimSun" w:cs="Tahoma"/>
          <w:kern w:val="1"/>
          <w:sz w:val="24"/>
          <w:szCs w:val="24"/>
        </w:rPr>
        <w:t>.</w:t>
      </w:r>
    </w:p>
    <w:p w:rsidR="008A4F24" w:rsidRDefault="008A4F24">
      <w:pPr>
        <w:widowControl w:val="0"/>
        <w:jc w:val="both"/>
      </w:pPr>
      <w:r>
        <w:rPr>
          <w:rFonts w:eastAsia="SimSun" w:cs="Tahoma"/>
          <w:kern w:val="1"/>
          <w:sz w:val="24"/>
          <w:szCs w:val="24"/>
        </w:rPr>
        <w:t xml:space="preserve">Απαιτούνται συνολικά </w:t>
      </w:r>
      <w:r w:rsidR="003E7E8F">
        <w:rPr>
          <w:rFonts w:eastAsia="SimSun" w:cs="Tahoma"/>
          <w:kern w:val="1"/>
          <w:sz w:val="24"/>
          <w:szCs w:val="24"/>
        </w:rPr>
        <w:t>6</w:t>
      </w:r>
      <w:r>
        <w:rPr>
          <w:rFonts w:eastAsia="SimSun" w:cs="Tahoma"/>
          <w:kern w:val="1"/>
          <w:sz w:val="24"/>
          <w:szCs w:val="24"/>
        </w:rPr>
        <w:t xml:space="preserve"> διαδρομές με 1 πούλμαν των 20 θέσεων και σε απόσταση έως 60 χλμ. μετ΄ επιστροφής εντός Αττικής και 1 ημερήσια εκδρομή εκτός Αττικής με 1 πούλμαν των 5</w:t>
      </w:r>
      <w:r w:rsidRPr="00AB2AC3">
        <w:rPr>
          <w:rFonts w:eastAsia="SimSun" w:cs="Tahoma"/>
          <w:kern w:val="1"/>
          <w:sz w:val="24"/>
          <w:szCs w:val="24"/>
        </w:rPr>
        <w:t>2</w:t>
      </w:r>
      <w:r>
        <w:rPr>
          <w:rFonts w:eastAsia="SimSun" w:cs="Tahoma"/>
          <w:kern w:val="1"/>
          <w:sz w:val="24"/>
          <w:szCs w:val="24"/>
        </w:rPr>
        <w:t xml:space="preserve"> θέσεων σε απόσταση έως </w:t>
      </w:r>
      <w:r w:rsidR="003E7E8F">
        <w:rPr>
          <w:rFonts w:eastAsia="SimSun" w:cs="Tahoma"/>
          <w:kern w:val="1"/>
          <w:sz w:val="24"/>
          <w:szCs w:val="24"/>
        </w:rPr>
        <w:t>200</w:t>
      </w:r>
      <w:r>
        <w:rPr>
          <w:rFonts w:eastAsia="SimSun" w:cs="Tahoma"/>
          <w:kern w:val="1"/>
          <w:sz w:val="24"/>
          <w:szCs w:val="24"/>
        </w:rPr>
        <w:t xml:space="preserve"> χλμ. από την Αθήνα</w:t>
      </w:r>
      <w:r w:rsidR="00643F75">
        <w:rPr>
          <w:rFonts w:eastAsia="SimSun" w:cs="Tahoma"/>
          <w:kern w:val="1"/>
          <w:sz w:val="24"/>
          <w:szCs w:val="24"/>
        </w:rPr>
        <w:t>,</w:t>
      </w:r>
      <w:r w:rsidR="00AB328F">
        <w:rPr>
          <w:rFonts w:eastAsia="SimSun" w:cs="Tahoma"/>
          <w:kern w:val="1"/>
          <w:sz w:val="24"/>
          <w:szCs w:val="24"/>
        </w:rPr>
        <w:t xml:space="preserve"> μετ’επιστροφής</w:t>
      </w:r>
      <w:r>
        <w:rPr>
          <w:rFonts w:eastAsia="SimSun" w:cs="Tahoma"/>
          <w:kern w:val="1"/>
          <w:sz w:val="24"/>
          <w:szCs w:val="24"/>
        </w:rPr>
        <w:t>.</w:t>
      </w:r>
    </w:p>
    <w:p w:rsidR="008A4F24" w:rsidRDefault="008A4F24">
      <w:pPr>
        <w:widowControl w:val="0"/>
        <w:jc w:val="both"/>
      </w:pPr>
      <w:r>
        <w:rPr>
          <w:rFonts w:eastAsia="SimSun" w:cs="Tahoma"/>
          <w:b/>
          <w:bCs/>
          <w:kern w:val="1"/>
        </w:rPr>
        <w:t>ΚΕΝΤΡΟ ΑΝΟΙΚΤΗΣ ΠΡΟΣΤΑΣΙΑΣ ΗΛΙΚΙΩΜΕΝΩΝ Κ.Α.Π.Η.</w:t>
      </w:r>
    </w:p>
    <w:p w:rsidR="008A4F24" w:rsidRDefault="008A4F24">
      <w:pPr>
        <w:widowControl w:val="0"/>
        <w:jc w:val="both"/>
      </w:pPr>
      <w:r>
        <w:rPr>
          <w:rFonts w:eastAsia="SimSun" w:cs="Tahoma"/>
          <w:kern w:val="1"/>
          <w:sz w:val="24"/>
          <w:szCs w:val="24"/>
        </w:rPr>
        <w:t>Για τη κάλυψη των αναγκών σε μεταφορές των ηλικιωμένων μελών του Κ.Α.Π.Η. του Δήμου μας απαιτείται η έγκριση των εξής:</w:t>
      </w:r>
    </w:p>
    <w:p w:rsidR="008A4F24" w:rsidRDefault="00101C02">
      <w:pPr>
        <w:widowControl w:val="0"/>
        <w:jc w:val="both"/>
      </w:pPr>
      <w:r w:rsidRPr="00101C02">
        <w:rPr>
          <w:rFonts w:eastAsia="SimSun" w:cs="Tahoma"/>
          <w:kern w:val="1"/>
          <w:sz w:val="24"/>
          <w:szCs w:val="24"/>
        </w:rPr>
        <w:t>3</w:t>
      </w:r>
      <w:r w:rsidR="008A4F24">
        <w:rPr>
          <w:rFonts w:eastAsia="SimSun" w:cs="Tahoma"/>
          <w:kern w:val="1"/>
          <w:sz w:val="24"/>
          <w:szCs w:val="24"/>
        </w:rPr>
        <w:t xml:space="preserve"> ημερήσιες εκδρομές με 3 πούλμαν (5</w:t>
      </w:r>
      <w:r w:rsidR="008A4F24" w:rsidRPr="00AB2AC3">
        <w:rPr>
          <w:rFonts w:eastAsia="SimSun" w:cs="Tahoma"/>
          <w:kern w:val="1"/>
          <w:sz w:val="24"/>
          <w:szCs w:val="24"/>
        </w:rPr>
        <w:t>2</w:t>
      </w:r>
      <w:r w:rsidR="008A4F24">
        <w:rPr>
          <w:rFonts w:eastAsia="SimSun" w:cs="Tahoma"/>
          <w:kern w:val="1"/>
          <w:sz w:val="24"/>
          <w:szCs w:val="24"/>
        </w:rPr>
        <w:t xml:space="preserve"> θέσεων)  κάθε φορά σε απόσταση 200 χλμ. από την Αθήνα για το Α΄ Τμήμα Κ.Α.Π.Η.</w:t>
      </w:r>
      <w:r w:rsidR="00AB328F">
        <w:rPr>
          <w:rFonts w:eastAsia="SimSun" w:cs="Tahoma"/>
          <w:kern w:val="1"/>
          <w:sz w:val="24"/>
          <w:szCs w:val="24"/>
        </w:rPr>
        <w:t xml:space="preserve"> μετ’επιστροφής.</w:t>
      </w:r>
    </w:p>
    <w:p w:rsidR="008A4F24" w:rsidRDefault="00101C02">
      <w:pPr>
        <w:widowControl w:val="0"/>
        <w:jc w:val="both"/>
      </w:pPr>
      <w:r w:rsidRPr="00101C02">
        <w:rPr>
          <w:rFonts w:eastAsia="SimSun" w:cs="Tahoma"/>
          <w:kern w:val="1"/>
          <w:sz w:val="24"/>
          <w:szCs w:val="24"/>
        </w:rPr>
        <w:t>3</w:t>
      </w:r>
      <w:r w:rsidR="008A4F24">
        <w:rPr>
          <w:rFonts w:eastAsia="SimSun" w:cs="Tahoma"/>
          <w:kern w:val="1"/>
          <w:sz w:val="24"/>
          <w:szCs w:val="24"/>
        </w:rPr>
        <w:t xml:space="preserve"> ημερήσιες εκδρομές με 2 πούλμαν (5</w:t>
      </w:r>
      <w:r w:rsidR="008A4F24" w:rsidRPr="00AB2AC3">
        <w:rPr>
          <w:rFonts w:eastAsia="SimSun" w:cs="Tahoma"/>
          <w:kern w:val="1"/>
          <w:sz w:val="24"/>
          <w:szCs w:val="24"/>
        </w:rPr>
        <w:t>2</w:t>
      </w:r>
      <w:r w:rsidR="008A4F24">
        <w:rPr>
          <w:rFonts w:eastAsia="SimSun" w:cs="Tahoma"/>
          <w:kern w:val="1"/>
          <w:sz w:val="24"/>
          <w:szCs w:val="24"/>
        </w:rPr>
        <w:t xml:space="preserve"> θέσεων) κάθε φορά σε απόσταση 200 χλμ. από την Αθήνα για το Β΄ Τμήμα Κ.Α.Π.Η.</w:t>
      </w:r>
      <w:r w:rsidR="00AB328F">
        <w:rPr>
          <w:rFonts w:eastAsia="SimSun" w:cs="Tahoma"/>
          <w:kern w:val="1"/>
          <w:sz w:val="24"/>
          <w:szCs w:val="24"/>
        </w:rPr>
        <w:t xml:space="preserve"> μετ’επιστροφής.</w:t>
      </w:r>
    </w:p>
    <w:p w:rsidR="008A4F24" w:rsidRDefault="00643F75">
      <w:pPr>
        <w:widowControl w:val="0"/>
        <w:jc w:val="both"/>
      </w:pPr>
      <w:r>
        <w:rPr>
          <w:rFonts w:eastAsia="SimSun" w:cs="Tahoma"/>
          <w:kern w:val="1"/>
          <w:sz w:val="24"/>
          <w:szCs w:val="24"/>
        </w:rPr>
        <w:t>1</w:t>
      </w:r>
      <w:r w:rsidR="008A4F24">
        <w:rPr>
          <w:rFonts w:eastAsia="SimSun" w:cs="Tahoma"/>
          <w:kern w:val="1"/>
          <w:sz w:val="24"/>
          <w:szCs w:val="24"/>
        </w:rPr>
        <w:t xml:space="preserve"> πρωιν</w:t>
      </w:r>
      <w:r>
        <w:rPr>
          <w:rFonts w:eastAsia="SimSun" w:cs="Tahoma"/>
          <w:kern w:val="1"/>
          <w:sz w:val="24"/>
          <w:szCs w:val="24"/>
        </w:rPr>
        <w:t>ός</w:t>
      </w:r>
      <w:r w:rsidR="008A4F24">
        <w:rPr>
          <w:rFonts w:eastAsia="SimSun" w:cs="Tahoma"/>
          <w:kern w:val="1"/>
          <w:sz w:val="24"/>
          <w:szCs w:val="24"/>
        </w:rPr>
        <w:t xml:space="preserve">  ή απογευματιν</w:t>
      </w:r>
      <w:r>
        <w:rPr>
          <w:rFonts w:eastAsia="SimSun" w:cs="Tahoma"/>
          <w:kern w:val="1"/>
          <w:sz w:val="24"/>
          <w:szCs w:val="24"/>
        </w:rPr>
        <w:t>ός περίπατος</w:t>
      </w:r>
      <w:r w:rsidR="008A4F24">
        <w:rPr>
          <w:rFonts w:eastAsia="SimSun" w:cs="Tahoma"/>
          <w:kern w:val="1"/>
          <w:sz w:val="24"/>
          <w:szCs w:val="24"/>
        </w:rPr>
        <w:t xml:space="preserve"> εντός Αττικής με 1 πούλμαν (5</w:t>
      </w:r>
      <w:r w:rsidR="008A4F24" w:rsidRPr="00AB2AC3">
        <w:rPr>
          <w:rFonts w:eastAsia="SimSun" w:cs="Tahoma"/>
          <w:kern w:val="1"/>
          <w:sz w:val="24"/>
          <w:szCs w:val="24"/>
        </w:rPr>
        <w:t>2</w:t>
      </w:r>
      <w:r w:rsidR="008A4F24">
        <w:rPr>
          <w:rFonts w:eastAsia="SimSun" w:cs="Tahoma"/>
          <w:kern w:val="1"/>
          <w:sz w:val="24"/>
          <w:szCs w:val="24"/>
        </w:rPr>
        <w:t xml:space="preserve"> θέσεων)</w:t>
      </w:r>
      <w:r w:rsidR="00AB328F">
        <w:rPr>
          <w:rFonts w:eastAsia="SimSun" w:cs="Tahoma"/>
          <w:kern w:val="1"/>
          <w:sz w:val="24"/>
          <w:szCs w:val="24"/>
        </w:rPr>
        <w:t xml:space="preserve"> μετ’επιστροφής</w:t>
      </w:r>
      <w:r w:rsidR="008A4F24">
        <w:rPr>
          <w:rFonts w:eastAsia="SimSun" w:cs="Tahoma"/>
          <w:kern w:val="1"/>
          <w:sz w:val="24"/>
          <w:szCs w:val="24"/>
        </w:rPr>
        <w:t>.</w:t>
      </w:r>
    </w:p>
    <w:p w:rsidR="008A4F24" w:rsidRDefault="00643F75">
      <w:pPr>
        <w:widowControl w:val="0"/>
        <w:jc w:val="both"/>
      </w:pPr>
      <w:r>
        <w:rPr>
          <w:rFonts w:eastAsia="SimSun" w:cs="Tahoma"/>
          <w:kern w:val="1"/>
          <w:sz w:val="24"/>
          <w:szCs w:val="24"/>
        </w:rPr>
        <w:t>1</w:t>
      </w:r>
      <w:r w:rsidR="008A4F24">
        <w:rPr>
          <w:rFonts w:eastAsia="SimSun" w:cs="Tahoma"/>
          <w:kern w:val="1"/>
          <w:sz w:val="24"/>
          <w:szCs w:val="24"/>
        </w:rPr>
        <w:t xml:space="preserve">  πρωιν</w:t>
      </w:r>
      <w:r>
        <w:rPr>
          <w:rFonts w:eastAsia="SimSun" w:cs="Tahoma"/>
          <w:kern w:val="1"/>
          <w:sz w:val="24"/>
          <w:szCs w:val="24"/>
        </w:rPr>
        <w:t>ός</w:t>
      </w:r>
      <w:r w:rsidR="008A4F24">
        <w:rPr>
          <w:rFonts w:eastAsia="SimSun" w:cs="Tahoma"/>
          <w:kern w:val="1"/>
          <w:sz w:val="24"/>
          <w:szCs w:val="24"/>
        </w:rPr>
        <w:t xml:space="preserve"> ή απογευματιν</w:t>
      </w:r>
      <w:r>
        <w:rPr>
          <w:rFonts w:eastAsia="SimSun" w:cs="Tahoma"/>
          <w:kern w:val="1"/>
          <w:sz w:val="24"/>
          <w:szCs w:val="24"/>
        </w:rPr>
        <w:t>ός περίπατος</w:t>
      </w:r>
      <w:r w:rsidR="008A4F24">
        <w:rPr>
          <w:rFonts w:eastAsia="SimSun" w:cs="Tahoma"/>
          <w:kern w:val="1"/>
          <w:sz w:val="24"/>
          <w:szCs w:val="24"/>
        </w:rPr>
        <w:t xml:space="preserve"> εντός Δήμου με 1 πούλμαν (5</w:t>
      </w:r>
      <w:r w:rsidR="008A4F24" w:rsidRPr="00AB2AC3">
        <w:rPr>
          <w:rFonts w:eastAsia="SimSun" w:cs="Tahoma"/>
          <w:kern w:val="1"/>
          <w:sz w:val="24"/>
          <w:szCs w:val="24"/>
        </w:rPr>
        <w:t>2</w:t>
      </w:r>
      <w:r w:rsidR="008A4F24">
        <w:rPr>
          <w:rFonts w:eastAsia="SimSun" w:cs="Tahoma"/>
          <w:kern w:val="1"/>
          <w:sz w:val="24"/>
          <w:szCs w:val="24"/>
        </w:rPr>
        <w:t xml:space="preserve"> θέσεων)</w:t>
      </w:r>
      <w:r w:rsidR="00AB328F" w:rsidRPr="00AB328F">
        <w:rPr>
          <w:rFonts w:eastAsia="SimSun" w:cs="Tahoma"/>
          <w:kern w:val="1"/>
          <w:sz w:val="24"/>
          <w:szCs w:val="24"/>
        </w:rPr>
        <w:t xml:space="preserve"> </w:t>
      </w:r>
      <w:r w:rsidR="00AB328F">
        <w:rPr>
          <w:rFonts w:eastAsia="SimSun" w:cs="Tahoma"/>
          <w:kern w:val="1"/>
          <w:sz w:val="24"/>
          <w:szCs w:val="24"/>
        </w:rPr>
        <w:t>μετ’επιστροφής</w:t>
      </w:r>
      <w:r w:rsidR="008A4F24">
        <w:rPr>
          <w:rFonts w:eastAsia="SimSun" w:cs="Tahoma"/>
          <w:kern w:val="1"/>
          <w:sz w:val="24"/>
          <w:szCs w:val="24"/>
        </w:rPr>
        <w:t>.</w:t>
      </w:r>
    </w:p>
    <w:p w:rsidR="008A4F24" w:rsidRDefault="008A4F24">
      <w:pPr>
        <w:widowControl w:val="0"/>
        <w:jc w:val="both"/>
      </w:pPr>
      <w:r>
        <w:rPr>
          <w:rFonts w:eastAsia="SimSun" w:cs="Tahoma"/>
          <w:kern w:val="1"/>
          <w:sz w:val="24"/>
          <w:szCs w:val="24"/>
        </w:rPr>
        <w:t>2 πούλμαν των 5</w:t>
      </w:r>
      <w:r w:rsidRPr="00AB2AC3">
        <w:rPr>
          <w:rFonts w:eastAsia="SimSun" w:cs="Tahoma"/>
          <w:kern w:val="1"/>
          <w:sz w:val="24"/>
          <w:szCs w:val="24"/>
        </w:rPr>
        <w:t>2</w:t>
      </w:r>
      <w:r>
        <w:rPr>
          <w:rFonts w:eastAsia="SimSun" w:cs="Tahoma"/>
          <w:kern w:val="1"/>
          <w:sz w:val="24"/>
          <w:szCs w:val="24"/>
        </w:rPr>
        <w:t xml:space="preserve"> θέσεων για την πραγματοποίηση των θαλάσσιων μπάνιων επί 15 ημέρες κατά τη θερινή περίοδο</w:t>
      </w:r>
      <w:r w:rsidR="00AB328F">
        <w:rPr>
          <w:rFonts w:eastAsia="SimSun" w:cs="Tahoma"/>
          <w:kern w:val="1"/>
          <w:sz w:val="24"/>
          <w:szCs w:val="24"/>
        </w:rPr>
        <w:t xml:space="preserve"> μετ’επιστροφής</w:t>
      </w:r>
      <w:r>
        <w:rPr>
          <w:rFonts w:eastAsia="SimSun" w:cs="Tahoma"/>
          <w:kern w:val="1"/>
          <w:sz w:val="24"/>
          <w:szCs w:val="24"/>
        </w:rPr>
        <w:t>.</w:t>
      </w:r>
    </w:p>
    <w:p w:rsidR="008A4F24" w:rsidRDefault="008A4F24">
      <w:pPr>
        <w:widowControl w:val="0"/>
        <w:tabs>
          <w:tab w:val="left" w:pos="5055"/>
        </w:tabs>
        <w:spacing w:after="0"/>
        <w:jc w:val="both"/>
      </w:pPr>
    </w:p>
    <w:p w:rsidR="008A4F24" w:rsidRDefault="008A4F24">
      <w:pPr>
        <w:widowControl w:val="0"/>
        <w:tabs>
          <w:tab w:val="left" w:pos="5055"/>
        </w:tabs>
        <w:spacing w:after="0" w:line="240" w:lineRule="auto"/>
        <w:contextualSpacing/>
        <w:jc w:val="both"/>
      </w:pPr>
      <w:r>
        <w:rPr>
          <w:kern w:val="1"/>
          <w:sz w:val="24"/>
          <w:szCs w:val="24"/>
        </w:rPr>
        <w:t xml:space="preserve"> </w:t>
      </w:r>
      <w:r>
        <w:rPr>
          <w:rFonts w:eastAsia="SimSun" w:cs="Tahoma"/>
          <w:kern w:val="1"/>
        </w:rPr>
        <w:t>Η ΣΥΝΤΑΞΑΣΑ                                       Η ΠΡΟΪΣΤΑΜΕΝΗ ΤΜΗΜΑΤΟΣ</w:t>
      </w:r>
      <w:r>
        <w:rPr>
          <w:rFonts w:eastAsia="SimSun" w:cs="Tahoma"/>
          <w:kern w:val="1"/>
        </w:rPr>
        <w:tab/>
        <w:t xml:space="preserve">   Η ΠΡΟΪΣΤΑΜΕΝΗ ΔΙΕΥΘΥΝΣΗΣ                                            </w:t>
      </w:r>
    </w:p>
    <w:p w:rsidR="008A4F24" w:rsidRDefault="008A4F24">
      <w:pPr>
        <w:widowControl w:val="0"/>
        <w:spacing w:after="0" w:line="240" w:lineRule="auto"/>
        <w:contextualSpacing/>
        <w:jc w:val="both"/>
      </w:pPr>
      <w:r>
        <w:rPr>
          <w:rFonts w:eastAsia="SimSun" w:cs="Tahoma"/>
          <w:kern w:val="1"/>
        </w:rPr>
        <w:t xml:space="preserve">ΚΟΙΝΩΝΙΚΗ ΛΕΙΤΟΥΡΓΟΣ         ΚΟΙΝΩΝΙΚΗΣ ΥΠΗΡΕΣΙΑΣ &amp; ΑΛΛΗΛΕΓΓΥΗΣ  </w:t>
      </w:r>
      <w:r>
        <w:rPr>
          <w:rFonts w:eastAsia="SimSun" w:cs="Tahoma"/>
          <w:kern w:val="1"/>
        </w:rPr>
        <w:tab/>
      </w:r>
      <w:r>
        <w:rPr>
          <w:rFonts w:eastAsia="SimSun" w:cs="Tahoma"/>
          <w:kern w:val="1"/>
        </w:rPr>
        <w:tab/>
        <w:t xml:space="preserve">ΚΟΙΝΩΝΙΚΗΣ ΠΟΛΙΤΙΚΗΣ   </w:t>
      </w:r>
    </w:p>
    <w:p w:rsidR="008A4F24" w:rsidRDefault="008A4F24">
      <w:pPr>
        <w:widowControl w:val="0"/>
        <w:spacing w:after="0"/>
        <w:jc w:val="both"/>
      </w:pPr>
      <w:r>
        <w:rPr>
          <w:rFonts w:eastAsia="SimSun" w:cs="Tahoma"/>
          <w:kern w:val="1"/>
        </w:rPr>
        <w:tab/>
      </w:r>
      <w:r>
        <w:rPr>
          <w:rFonts w:eastAsia="SimSun" w:cs="Tahoma"/>
          <w:kern w:val="1"/>
        </w:rPr>
        <w:tab/>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r>
        <w:rPr>
          <w:kern w:val="1"/>
        </w:rPr>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8A4F24">
      <w:pPr>
        <w:widowControl w:val="0"/>
        <w:spacing w:after="0"/>
        <w:jc w:val="both"/>
      </w:pPr>
      <w:r>
        <w:rPr>
          <w:kern w:val="1"/>
        </w:rPr>
        <w:t xml:space="preserve"> </w:t>
      </w:r>
      <w:r>
        <w:rPr>
          <w:rFonts w:eastAsia="SimSun" w:cs="Tahoma"/>
          <w:kern w:val="1"/>
        </w:rPr>
        <w:t xml:space="preserve">ΔΗΜΗΤΡΑΚΟΠΟΥΛΟΥ ΙΩΑΝΝΑ  </w:t>
      </w:r>
      <w:r>
        <w:rPr>
          <w:rFonts w:eastAsia="SimSun" w:cs="Tahoma"/>
          <w:kern w:val="1"/>
        </w:rPr>
        <w:tab/>
      </w:r>
      <w:r>
        <w:rPr>
          <w:rFonts w:eastAsia="SimSun" w:cs="Tahoma"/>
          <w:kern w:val="1"/>
        </w:rPr>
        <w:tab/>
        <w:t xml:space="preserve">     ΞΕΝΟΥΛΗ ΓΕΩΡΓΙΑ    </w:t>
      </w:r>
      <w:r>
        <w:rPr>
          <w:rFonts w:eastAsia="SimSun" w:cs="Tahoma"/>
          <w:kern w:val="1"/>
        </w:rPr>
        <w:tab/>
      </w:r>
      <w:r>
        <w:rPr>
          <w:rFonts w:eastAsia="SimSun" w:cs="Tahoma"/>
          <w:kern w:val="1"/>
        </w:rPr>
        <w:tab/>
      </w:r>
      <w:r>
        <w:rPr>
          <w:kern w:val="1"/>
        </w:rPr>
        <w:t xml:space="preserve">                    </w:t>
      </w:r>
      <w:r>
        <w:rPr>
          <w:rFonts w:eastAsia="SimSun" w:cs="Tahoma"/>
          <w:kern w:val="1"/>
        </w:rPr>
        <w:t xml:space="preserve">ΓΚΙΝΗ ΑΝΤΩΝΙΑ     </w:t>
      </w:r>
      <w:r>
        <w:rPr>
          <w:rFonts w:eastAsia="SimSun" w:cs="Tahoma"/>
          <w:kern w:val="1"/>
        </w:rPr>
        <w:tab/>
      </w:r>
      <w:r>
        <w:rPr>
          <w:rFonts w:eastAsia="SimSun" w:cs="Tahoma"/>
          <w:kern w:val="1"/>
        </w:rPr>
        <w:tab/>
      </w:r>
    </w:p>
    <w:p w:rsidR="008A4F24" w:rsidRDefault="008A4F24">
      <w:pPr>
        <w:widowControl w:val="0"/>
        <w:spacing w:after="0"/>
        <w:jc w:val="both"/>
      </w:pPr>
    </w:p>
    <w:p w:rsidR="008A4F24" w:rsidRDefault="008A4F24">
      <w:pPr>
        <w:widowControl w:val="0"/>
        <w:spacing w:after="0"/>
        <w:jc w:val="both"/>
      </w:pPr>
    </w:p>
    <w:p w:rsidR="008A4F24" w:rsidRDefault="008A4F24">
      <w:pPr>
        <w:widowControl w:val="0"/>
        <w:spacing w:after="0"/>
        <w:jc w:val="both"/>
      </w:pP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8A4F24">
      <w:pPr>
        <w:widowControl w:val="0"/>
        <w:spacing w:after="0"/>
        <w:jc w:val="both"/>
      </w:pPr>
      <w:r>
        <w:rPr>
          <w:kern w:val="1"/>
          <w:sz w:val="18"/>
          <w:szCs w:val="18"/>
        </w:rPr>
        <w:t xml:space="preserve">     </w:t>
      </w:r>
    </w:p>
    <w:p w:rsidR="008A4F24" w:rsidRDefault="008A4F24">
      <w:pPr>
        <w:widowControl w:val="0"/>
        <w:spacing w:after="0"/>
        <w:jc w:val="both"/>
        <w:rPr>
          <w:kern w:val="1"/>
          <w:sz w:val="18"/>
          <w:szCs w:val="18"/>
        </w:rPr>
      </w:pPr>
    </w:p>
    <w:p w:rsidR="008A4F24" w:rsidRDefault="00510DAB">
      <w:pPr>
        <w:widowControl w:val="0"/>
        <w:spacing w:after="0"/>
        <w:jc w:val="both"/>
      </w:pPr>
      <w:r>
        <w:rPr>
          <w:noProof/>
          <w:kern w:val="1"/>
          <w:sz w:val="18"/>
          <w:szCs w:val="18"/>
          <w:lang w:eastAsia="el-GR"/>
        </w:rPr>
        <w:lastRenderedPageBreak/>
        <w:drawing>
          <wp:inline distT="0" distB="0" distL="0" distR="0">
            <wp:extent cx="571500" cy="60960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1500" cy="609600"/>
                    </a:xfrm>
                    <a:prstGeom prst="rect">
                      <a:avLst/>
                    </a:prstGeom>
                    <a:solidFill>
                      <a:srgbClr val="FFFFFF">
                        <a:alpha val="0"/>
                      </a:srgbClr>
                    </a:solidFill>
                    <a:ln w="9525">
                      <a:noFill/>
                      <a:miter lim="800000"/>
                      <a:headEnd/>
                      <a:tailEnd/>
                    </a:ln>
                  </pic:spPr>
                </pic:pic>
              </a:graphicData>
            </a:graphic>
          </wp:inline>
        </w:drawing>
      </w:r>
      <w:r w:rsidR="008A4F24">
        <w:rPr>
          <w:kern w:val="1"/>
          <w:sz w:val="18"/>
          <w:szCs w:val="18"/>
        </w:rPr>
        <w:t xml:space="preserve">                                       </w:t>
      </w:r>
    </w:p>
    <w:p w:rsidR="008A4F24" w:rsidRDefault="008A4F24">
      <w:pPr>
        <w:widowControl w:val="0"/>
        <w:spacing w:after="0"/>
      </w:pPr>
      <w:r>
        <w:rPr>
          <w:rFonts w:eastAsia="SimSun" w:cs="Tahoma"/>
          <w:kern w:val="1"/>
        </w:rPr>
        <w:t xml:space="preserve">ΕΛΛΗΝΙΚΗ ΔΗΜΟΚΡΑΤΙΑ                            </w:t>
      </w:r>
      <w:r>
        <w:rPr>
          <w:rFonts w:eastAsia="SimSun" w:cs="Tahoma"/>
          <w:kern w:val="1"/>
        </w:rPr>
        <w:tab/>
      </w:r>
      <w:r>
        <w:rPr>
          <w:rFonts w:eastAsia="SimSun" w:cs="Tahoma"/>
          <w:kern w:val="1"/>
        </w:rPr>
        <w:tab/>
        <w:t xml:space="preserve"> </w:t>
      </w:r>
      <w:r>
        <w:rPr>
          <w:rFonts w:eastAsia="SimSun" w:cs="Tahoma"/>
          <w:b/>
          <w:bCs/>
          <w:kern w:val="1"/>
        </w:rPr>
        <w:t>ΥΠΗΡΕΣΙΑ:</w:t>
      </w:r>
      <w:r>
        <w:rPr>
          <w:rFonts w:eastAsia="SimSun" w:cs="Tahoma"/>
          <w:kern w:val="1"/>
        </w:rPr>
        <w:t xml:space="preserve"> ΜΕΤΑΦΟΡΕΣ-ΜΕΤΑΚΙΝΗΣΕΙΣ                  </w:t>
      </w:r>
    </w:p>
    <w:p w:rsidR="008A4F24" w:rsidRDefault="008A4F24">
      <w:pPr>
        <w:widowControl w:val="0"/>
        <w:spacing w:after="0"/>
      </w:pPr>
      <w:r>
        <w:rPr>
          <w:rFonts w:eastAsia="SimSun" w:cs="Tahoma"/>
          <w:kern w:val="1"/>
        </w:rPr>
        <w:t>ΔΗΜΟΣ ΑΓΙΑΣ ΠΑΡΑΣΚΕΥΗΣ</w:t>
      </w:r>
      <w:r>
        <w:rPr>
          <w:rFonts w:eastAsia="SimSun" w:cs="Tahoma"/>
          <w:kern w:val="1"/>
        </w:rPr>
        <w:tab/>
        <w:t xml:space="preserve">                </w:t>
      </w:r>
      <w:r>
        <w:rPr>
          <w:rFonts w:eastAsia="SimSun" w:cs="Tahoma"/>
          <w:kern w:val="1"/>
        </w:rPr>
        <w:tab/>
        <w:t xml:space="preserve">ΔΙΑΦΟΡΩΝ ΚΟΙΝΩΝΙΚΩΝ ΟΜΑΔΩΝ ΣΥΜΦΩΝΑ      </w:t>
      </w:r>
      <w:r>
        <w:rPr>
          <w:kern w:val="1"/>
        </w:rPr>
        <w:t xml:space="preserve">                                                         </w:t>
      </w:r>
    </w:p>
    <w:p w:rsidR="008A4F24" w:rsidRDefault="008A4F24">
      <w:pPr>
        <w:widowControl w:val="0"/>
        <w:spacing w:after="0"/>
      </w:pPr>
      <w:r>
        <w:rPr>
          <w:kern w:val="1"/>
        </w:rPr>
        <w:t xml:space="preserve">Δ/ΝΣΗ ΚΟΙΝΩΝΙΚΗΣ ΠΟΛΙΤΙΚΗΣ </w:t>
      </w:r>
      <w:r>
        <w:rPr>
          <w:kern w:val="1"/>
        </w:rPr>
        <w:tab/>
        <w:t xml:space="preserve">     </w:t>
      </w:r>
      <w:r>
        <w:rPr>
          <w:kern w:val="1"/>
        </w:rPr>
        <w:tab/>
        <w:t xml:space="preserve"> </w:t>
      </w:r>
      <w:r>
        <w:rPr>
          <w:kern w:val="1"/>
        </w:rPr>
        <w:tab/>
        <w:t xml:space="preserve">ΜΕ ΤΙΣ ΑΝΑΓΚΕΣ ΤΩΝ ΔΡΑΣΕΩΝ ΤΗΣ         </w:t>
      </w:r>
      <w:r>
        <w:rPr>
          <w:rFonts w:eastAsia="SimSun" w:cs="Tahoma"/>
          <w:kern w:val="1"/>
        </w:rPr>
        <w:t xml:space="preserve">                                </w:t>
      </w:r>
    </w:p>
    <w:p w:rsidR="008A4F24" w:rsidRDefault="008A4F24">
      <w:pPr>
        <w:widowControl w:val="0"/>
        <w:spacing w:after="0"/>
      </w:pPr>
      <w:r>
        <w:rPr>
          <w:rFonts w:eastAsia="SimSun" w:cs="Tahoma"/>
          <w:kern w:val="1"/>
        </w:rPr>
        <w:t xml:space="preserve">ΤΜΗΜΑ ΚΟΙΝΩΝΙΚΗΣ ΥΠΗΡΕΣΙΑΣ               </w:t>
      </w:r>
      <w:r>
        <w:rPr>
          <w:rFonts w:eastAsia="SimSun" w:cs="Tahoma"/>
          <w:kern w:val="1"/>
        </w:rPr>
        <w:tab/>
        <w:t xml:space="preserve">ΚΟΙΝΩΝΙΚΗΣ ΥΠΗΡΕΣΙΑΣ    </w:t>
      </w:r>
    </w:p>
    <w:p w:rsidR="008A4F24" w:rsidRDefault="008A4F24">
      <w:pPr>
        <w:widowControl w:val="0"/>
        <w:spacing w:after="0"/>
      </w:pPr>
      <w:r>
        <w:rPr>
          <w:rFonts w:eastAsia="SimSun" w:cs="Tahoma"/>
          <w:kern w:val="1"/>
        </w:rPr>
        <w:t>&amp;ΑΛΛΗΛΕΓΓΥΗΣ</w:t>
      </w:r>
      <w:r>
        <w:rPr>
          <w:rFonts w:eastAsia="SimSun" w:cs="Tahoma"/>
          <w:kern w:val="1"/>
        </w:rPr>
        <w:tab/>
        <w:t xml:space="preserve">     </w:t>
      </w:r>
    </w:p>
    <w:p w:rsidR="008A4F24" w:rsidRDefault="008A4F24">
      <w:pPr>
        <w:widowControl w:val="0"/>
        <w:spacing w:after="0"/>
        <w:rPr>
          <w:rFonts w:eastAsia="SimSun" w:cs="Tahoma"/>
          <w:kern w:val="1"/>
        </w:rPr>
      </w:pPr>
    </w:p>
    <w:p w:rsidR="008A4F24" w:rsidRPr="005A180E" w:rsidRDefault="008A4F24">
      <w:pPr>
        <w:widowControl w:val="0"/>
        <w:rPr>
          <w:lang w:val="en-US"/>
        </w:rPr>
      </w:pPr>
      <w:r>
        <w:rPr>
          <w:rFonts w:eastAsia="SimSun" w:cs="Tahoma"/>
          <w:kern w:val="1"/>
          <w:sz w:val="18"/>
          <w:szCs w:val="18"/>
        </w:rPr>
        <w:tab/>
      </w:r>
      <w:r>
        <w:rPr>
          <w:rFonts w:eastAsia="SimSun" w:cs="Tahoma"/>
          <w:kern w:val="1"/>
          <w:sz w:val="18"/>
          <w:szCs w:val="18"/>
        </w:rPr>
        <w:tab/>
      </w:r>
      <w:r>
        <w:rPr>
          <w:rFonts w:eastAsia="SimSun" w:cs="Tahoma"/>
          <w:kern w:val="1"/>
          <w:sz w:val="18"/>
          <w:szCs w:val="18"/>
        </w:rPr>
        <w:tab/>
        <w:t xml:space="preserve">                                                                                    </w:t>
      </w:r>
      <w:r>
        <w:rPr>
          <w:rFonts w:eastAsia="SimSun" w:cs="Tahoma"/>
          <w:kern w:val="1"/>
        </w:rPr>
        <w:t xml:space="preserve"> </w:t>
      </w:r>
      <w:r>
        <w:rPr>
          <w:rFonts w:eastAsia="SimSun" w:cs="Tahoma"/>
          <w:b/>
          <w:bCs/>
          <w:kern w:val="1"/>
        </w:rPr>
        <w:t xml:space="preserve">ΑΡ. ΜΕΛΕΤΗΣ: </w:t>
      </w:r>
      <w:r w:rsidR="00643F75">
        <w:rPr>
          <w:rFonts w:eastAsia="SimSun" w:cs="Tahoma"/>
          <w:b/>
          <w:bCs/>
          <w:kern w:val="1"/>
        </w:rPr>
        <w:t xml:space="preserve"> 13 </w:t>
      </w:r>
      <w:r>
        <w:rPr>
          <w:rFonts w:eastAsia="SimSun" w:cs="Tahoma"/>
          <w:b/>
          <w:bCs/>
          <w:kern w:val="1"/>
        </w:rPr>
        <w:t>/201</w:t>
      </w:r>
      <w:r w:rsidR="005A180E">
        <w:rPr>
          <w:rFonts w:eastAsia="SimSun" w:cs="Tahoma"/>
          <w:b/>
          <w:bCs/>
          <w:kern w:val="1"/>
          <w:lang w:val="en-US"/>
        </w:rPr>
        <w:t>9</w:t>
      </w:r>
    </w:p>
    <w:p w:rsidR="008A4F24" w:rsidRDefault="008A4F24">
      <w:pPr>
        <w:widowControl w:val="0"/>
        <w:jc w:val="center"/>
      </w:pPr>
      <w:r>
        <w:rPr>
          <w:rFonts w:eastAsia="SimSun" w:cs="Tahoma"/>
          <w:b/>
          <w:kern w:val="1"/>
          <w:u w:val="single"/>
        </w:rPr>
        <w:t>ΠΡΟΜΕΤΡΗΣΗ -ΠΡΟΥΠΟΛΟΓΙΣΜΟΣ</w:t>
      </w:r>
    </w:p>
    <w:tbl>
      <w:tblPr>
        <w:tblW w:w="0" w:type="auto"/>
        <w:tblInd w:w="-596" w:type="dxa"/>
        <w:tblLayout w:type="fixed"/>
        <w:tblLook w:val="0000"/>
      </w:tblPr>
      <w:tblGrid>
        <w:gridCol w:w="570"/>
        <w:gridCol w:w="3405"/>
        <w:gridCol w:w="236"/>
        <w:gridCol w:w="1920"/>
        <w:gridCol w:w="1365"/>
        <w:gridCol w:w="1170"/>
        <w:gridCol w:w="1170"/>
        <w:gridCol w:w="1464"/>
      </w:tblGrid>
      <w:tr w:rsidR="008A4F24">
        <w:trPr>
          <w:cantSplit/>
          <w:trHeight w:val="649"/>
        </w:trPr>
        <w:tc>
          <w:tcPr>
            <w:tcW w:w="57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8"/>
                <w:szCs w:val="18"/>
              </w:rPr>
              <w:t>Α/Α</w:t>
            </w:r>
          </w:p>
        </w:tc>
        <w:tc>
          <w:tcPr>
            <w:tcW w:w="3405"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8"/>
                <w:szCs w:val="18"/>
              </w:rPr>
              <w:t>ΠΕΡΙΓΡΑΦΗ</w:t>
            </w:r>
          </w:p>
        </w:tc>
        <w:tc>
          <w:tcPr>
            <w:tcW w:w="116"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napToGrid w:val="0"/>
              <w:spacing w:after="0"/>
              <w:jc w:val="center"/>
            </w:pPr>
          </w:p>
        </w:tc>
        <w:tc>
          <w:tcPr>
            <w:tcW w:w="192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ΕΙΔΟΣ ΜΕΤΑΦΟΡΙΚΟΥ ΜΕΣΟΥ</w:t>
            </w:r>
          </w:p>
        </w:tc>
        <w:tc>
          <w:tcPr>
            <w:tcW w:w="1365"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ΠΟΥΛΜΑΝ ΑΝΑ ΔΙΑΔΡΟΜΗ</w:t>
            </w:r>
          </w:p>
        </w:tc>
        <w:tc>
          <w:tcPr>
            <w:tcW w:w="117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ΔΙΑΔΡΟΜΕΣ</w:t>
            </w:r>
          </w:p>
        </w:tc>
        <w:tc>
          <w:tcPr>
            <w:tcW w:w="117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ΤΙΜΗ ΔΙΑΔΡΟΜΗΣ σε € ΑΝΑ ΠΟΥΛΜΑΝ</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ΣΥΝΟΛΟ</w:t>
            </w:r>
          </w:p>
        </w:tc>
      </w:tr>
      <w:tr w:rsidR="008A4F24" w:rsidRPr="00101C02">
        <w:trPr>
          <w:cantSplit/>
        </w:trPr>
        <w:tc>
          <w:tcPr>
            <w:tcW w:w="570"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1</w:t>
            </w:r>
          </w:p>
        </w:tc>
        <w:tc>
          <w:tcPr>
            <w:tcW w:w="3405"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line="240" w:lineRule="auto"/>
            </w:pPr>
            <w:r>
              <w:rPr>
                <w:rFonts w:eastAsia="SimSun" w:cs="Tahoma"/>
                <w:kern w:val="1"/>
                <w:sz w:val="18"/>
                <w:szCs w:val="18"/>
              </w:rPr>
              <w:t xml:space="preserve">Από το αθλητικό ¨Σταύρος Κώτσης¨ του Δήμου Αγίας Παρασκευής και για αποστάσεις έως 60 χλμ, </w:t>
            </w:r>
            <w:r w:rsidR="00E1197B">
              <w:rPr>
                <w:rFonts w:eastAsia="SimSun" w:cs="Tahoma"/>
                <w:kern w:val="1"/>
                <w:sz w:val="18"/>
                <w:szCs w:val="18"/>
              </w:rPr>
              <w:t>και επιστροφή</w:t>
            </w:r>
          </w:p>
        </w:tc>
        <w:tc>
          <w:tcPr>
            <w:tcW w:w="116"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napToGrid w:val="0"/>
              <w:spacing w:after="0"/>
              <w:jc w:val="center"/>
            </w:pPr>
          </w:p>
        </w:tc>
        <w:tc>
          <w:tcPr>
            <w:tcW w:w="192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 xml:space="preserve">Πούλμαν 20 ατόμων </w:t>
            </w:r>
          </w:p>
        </w:tc>
        <w:tc>
          <w:tcPr>
            <w:tcW w:w="1365" w:type="dxa"/>
            <w:tcBorders>
              <w:top w:val="single" w:sz="4" w:space="0" w:color="000000"/>
              <w:left w:val="single" w:sz="4" w:space="0" w:color="000000"/>
              <w:bottom w:val="single" w:sz="4" w:space="0" w:color="000000"/>
            </w:tcBorders>
            <w:shd w:val="clear" w:color="auto" w:fill="auto"/>
            <w:vAlign w:val="center"/>
          </w:tcPr>
          <w:p w:rsidR="008A4F24" w:rsidRPr="00EC7BB1" w:rsidRDefault="008A4F24">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1</w:t>
            </w:r>
          </w:p>
        </w:tc>
        <w:tc>
          <w:tcPr>
            <w:tcW w:w="1170" w:type="dxa"/>
            <w:tcBorders>
              <w:top w:val="single" w:sz="4" w:space="0" w:color="000000"/>
              <w:left w:val="single" w:sz="4" w:space="0" w:color="000000"/>
              <w:bottom w:val="single" w:sz="4" w:space="0" w:color="000000"/>
            </w:tcBorders>
            <w:shd w:val="clear" w:color="auto" w:fill="auto"/>
            <w:vAlign w:val="center"/>
          </w:tcPr>
          <w:p w:rsidR="008A4F24" w:rsidRPr="00EC7BB1" w:rsidRDefault="002B0598">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6</w:t>
            </w:r>
          </w:p>
        </w:tc>
        <w:tc>
          <w:tcPr>
            <w:tcW w:w="1170"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165,00</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F24" w:rsidRDefault="002B0598">
            <w:pPr>
              <w:widowControl w:val="0"/>
              <w:tabs>
                <w:tab w:val="left" w:pos="135"/>
              </w:tabs>
              <w:spacing w:after="0"/>
              <w:jc w:val="center"/>
            </w:pPr>
            <w:r>
              <w:rPr>
                <w:rFonts w:eastAsia="SimSun" w:cs="Tahoma"/>
                <w:kern w:val="1"/>
                <w:sz w:val="18"/>
                <w:szCs w:val="18"/>
                <w:lang w:val="en-US"/>
              </w:rPr>
              <w:t>990</w:t>
            </w:r>
            <w:r w:rsidR="008A4F24">
              <w:rPr>
                <w:rFonts w:eastAsia="SimSun" w:cs="Tahoma"/>
                <w:kern w:val="1"/>
                <w:sz w:val="18"/>
                <w:szCs w:val="18"/>
              </w:rPr>
              <w:t>,00</w:t>
            </w:r>
          </w:p>
        </w:tc>
      </w:tr>
      <w:tr w:rsidR="008A4F24">
        <w:trPr>
          <w:cantSplit/>
          <w:trHeight w:val="722"/>
        </w:trPr>
        <w:tc>
          <w:tcPr>
            <w:tcW w:w="570"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sidRPr="00101C02">
              <w:rPr>
                <w:rFonts w:eastAsia="SimSun" w:cs="Tahoma"/>
                <w:kern w:val="1"/>
                <w:sz w:val="18"/>
                <w:szCs w:val="18"/>
              </w:rPr>
              <w:t>2</w:t>
            </w:r>
          </w:p>
        </w:tc>
        <w:tc>
          <w:tcPr>
            <w:tcW w:w="3405" w:type="dxa"/>
            <w:tcBorders>
              <w:left w:val="single" w:sz="4" w:space="0" w:color="000000"/>
              <w:bottom w:val="single" w:sz="4" w:space="0" w:color="000000"/>
            </w:tcBorders>
            <w:shd w:val="clear" w:color="auto" w:fill="auto"/>
          </w:tcPr>
          <w:p w:rsidR="008A4F24" w:rsidRDefault="008A4F24" w:rsidP="0064328A">
            <w:pPr>
              <w:widowControl w:val="0"/>
              <w:tabs>
                <w:tab w:val="left" w:pos="135"/>
              </w:tabs>
              <w:spacing w:after="0" w:line="240" w:lineRule="auto"/>
            </w:pPr>
            <w:r>
              <w:rPr>
                <w:rFonts w:eastAsia="SimSun" w:cs="Tahoma"/>
                <w:kern w:val="1"/>
                <w:sz w:val="18"/>
                <w:szCs w:val="18"/>
              </w:rPr>
              <w:t xml:space="preserve">Από το αθλητικό ¨Σταύρος Κώτσης¨ του Δήμου Αγίας Παρασκευής και για αποστάσεις έως </w:t>
            </w:r>
            <w:r w:rsidR="003E7E8F">
              <w:rPr>
                <w:rFonts w:eastAsia="SimSun" w:cs="Tahoma"/>
                <w:kern w:val="1"/>
                <w:sz w:val="18"/>
                <w:szCs w:val="18"/>
              </w:rPr>
              <w:t>40</w:t>
            </w:r>
            <w:r>
              <w:rPr>
                <w:rFonts w:eastAsia="SimSun" w:cs="Tahoma"/>
                <w:kern w:val="1"/>
                <w:sz w:val="18"/>
                <w:szCs w:val="18"/>
              </w:rPr>
              <w:t xml:space="preserve">0 χλμ, </w:t>
            </w:r>
            <w:r w:rsidR="0064328A">
              <w:rPr>
                <w:rFonts w:eastAsia="SimSun" w:cs="Tahoma"/>
                <w:kern w:val="1"/>
                <w:sz w:val="18"/>
                <w:szCs w:val="18"/>
              </w:rPr>
              <w:t>μετ΄</w:t>
            </w:r>
            <w:r w:rsidR="00E1197B">
              <w:rPr>
                <w:rFonts w:eastAsia="SimSun" w:cs="Tahoma"/>
                <w:kern w:val="1"/>
                <w:sz w:val="18"/>
                <w:szCs w:val="18"/>
              </w:rPr>
              <w:t xml:space="preserve"> επιστροφή</w:t>
            </w:r>
            <w:r w:rsidR="0064328A">
              <w:rPr>
                <w:rFonts w:eastAsia="SimSun" w:cs="Tahoma"/>
                <w:kern w:val="1"/>
                <w:sz w:val="18"/>
                <w:szCs w:val="18"/>
              </w:rPr>
              <w:t>ς</w:t>
            </w:r>
          </w:p>
        </w:tc>
        <w:tc>
          <w:tcPr>
            <w:tcW w:w="116"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napToGrid w:val="0"/>
              <w:spacing w:after="0"/>
              <w:jc w:val="center"/>
            </w:pPr>
          </w:p>
        </w:tc>
        <w:tc>
          <w:tcPr>
            <w:tcW w:w="1920" w:type="dxa"/>
            <w:tcBorders>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 xml:space="preserve">Πούλμαν </w:t>
            </w:r>
            <w:r w:rsidRPr="00101C02">
              <w:rPr>
                <w:rFonts w:eastAsia="SimSun" w:cs="Tahoma"/>
                <w:kern w:val="1"/>
                <w:sz w:val="18"/>
                <w:szCs w:val="18"/>
              </w:rPr>
              <w:t>52</w:t>
            </w:r>
            <w:r>
              <w:rPr>
                <w:rFonts w:eastAsia="SimSun" w:cs="Tahoma"/>
                <w:kern w:val="1"/>
                <w:sz w:val="18"/>
                <w:szCs w:val="18"/>
              </w:rPr>
              <w:t xml:space="preserve"> ατόμων </w:t>
            </w:r>
          </w:p>
        </w:tc>
        <w:tc>
          <w:tcPr>
            <w:tcW w:w="1365" w:type="dxa"/>
            <w:tcBorders>
              <w:left w:val="single" w:sz="4" w:space="0" w:color="000000"/>
              <w:bottom w:val="single" w:sz="4" w:space="0" w:color="000000"/>
            </w:tcBorders>
            <w:shd w:val="clear" w:color="auto" w:fill="auto"/>
            <w:vAlign w:val="center"/>
          </w:tcPr>
          <w:p w:rsidR="008A4F24" w:rsidRPr="00EC7BB1" w:rsidRDefault="008A4F24">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8A4F24" w:rsidRPr="00EC7BB1" w:rsidRDefault="008A4F24">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420,00</w:t>
            </w:r>
          </w:p>
        </w:tc>
        <w:tc>
          <w:tcPr>
            <w:tcW w:w="1464" w:type="dxa"/>
            <w:tcBorders>
              <w:left w:val="single" w:sz="4" w:space="0" w:color="000000"/>
              <w:bottom w:val="single" w:sz="4" w:space="0" w:color="000000"/>
              <w:right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420,00</w:t>
            </w:r>
          </w:p>
        </w:tc>
      </w:tr>
      <w:tr w:rsidR="008A4F24">
        <w:trPr>
          <w:cantSplit/>
          <w:trHeight w:val="730"/>
        </w:trPr>
        <w:tc>
          <w:tcPr>
            <w:tcW w:w="570"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lang w:val="en-US"/>
              </w:rPr>
              <w:t>3</w:t>
            </w:r>
          </w:p>
        </w:tc>
        <w:tc>
          <w:tcPr>
            <w:tcW w:w="3405" w:type="dxa"/>
            <w:tcBorders>
              <w:top w:val="single" w:sz="4" w:space="0" w:color="000000"/>
              <w:left w:val="single" w:sz="4" w:space="0" w:color="000000"/>
              <w:bottom w:val="single" w:sz="4" w:space="0" w:color="000000"/>
            </w:tcBorders>
            <w:shd w:val="clear" w:color="auto" w:fill="auto"/>
          </w:tcPr>
          <w:p w:rsidR="008A4F24" w:rsidRDefault="008A4F24" w:rsidP="0064328A">
            <w:pPr>
              <w:widowControl w:val="0"/>
              <w:tabs>
                <w:tab w:val="left" w:pos="135"/>
              </w:tabs>
              <w:spacing w:after="0"/>
            </w:pPr>
            <w:r>
              <w:rPr>
                <w:rFonts w:eastAsia="SimSun" w:cs="Tahoma"/>
                <w:kern w:val="1"/>
                <w:sz w:val="18"/>
                <w:szCs w:val="18"/>
              </w:rPr>
              <w:t xml:space="preserve">Από τους χώρους του Α΄ Κ.Α.Π.Η. και για αποστάσεις έως 400 χλμ, </w:t>
            </w:r>
            <w:r w:rsidR="0064328A">
              <w:rPr>
                <w:rFonts w:eastAsia="SimSun" w:cs="Tahoma"/>
                <w:kern w:val="1"/>
                <w:sz w:val="18"/>
                <w:szCs w:val="18"/>
              </w:rPr>
              <w:t>μετ΄</w:t>
            </w:r>
            <w:r w:rsidR="00E1197B">
              <w:rPr>
                <w:rFonts w:eastAsia="SimSun" w:cs="Tahoma"/>
                <w:kern w:val="1"/>
                <w:sz w:val="18"/>
                <w:szCs w:val="18"/>
              </w:rPr>
              <w:t xml:space="preserve"> επιστροφή</w:t>
            </w:r>
            <w:r w:rsidR="0064328A">
              <w:rPr>
                <w:rFonts w:eastAsia="SimSun" w:cs="Tahoma"/>
                <w:kern w:val="1"/>
                <w:sz w:val="18"/>
                <w:szCs w:val="18"/>
              </w:rPr>
              <w:t>ς</w:t>
            </w:r>
          </w:p>
        </w:tc>
        <w:tc>
          <w:tcPr>
            <w:tcW w:w="116"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napToGrid w:val="0"/>
              <w:spacing w:after="0"/>
              <w:jc w:val="center"/>
            </w:pPr>
          </w:p>
        </w:tc>
        <w:tc>
          <w:tcPr>
            <w:tcW w:w="192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 xml:space="preserve">Πούλμαν </w:t>
            </w:r>
            <w:r>
              <w:rPr>
                <w:rFonts w:eastAsia="SimSun" w:cs="Tahoma"/>
                <w:kern w:val="1"/>
                <w:sz w:val="18"/>
                <w:szCs w:val="18"/>
                <w:lang w:val="en-US"/>
              </w:rPr>
              <w:t>52</w:t>
            </w:r>
            <w:r>
              <w:rPr>
                <w:rFonts w:eastAsia="SimSun" w:cs="Tahoma"/>
                <w:kern w:val="1"/>
                <w:sz w:val="18"/>
                <w:szCs w:val="18"/>
              </w:rPr>
              <w:t xml:space="preserve"> ατόμων</w:t>
            </w:r>
          </w:p>
        </w:tc>
        <w:tc>
          <w:tcPr>
            <w:tcW w:w="1365" w:type="dxa"/>
            <w:tcBorders>
              <w:top w:val="single" w:sz="4" w:space="0" w:color="000000"/>
              <w:left w:val="single" w:sz="4" w:space="0" w:color="000000"/>
              <w:bottom w:val="single" w:sz="4" w:space="0" w:color="000000"/>
            </w:tcBorders>
            <w:shd w:val="clear" w:color="auto" w:fill="auto"/>
            <w:vAlign w:val="center"/>
          </w:tcPr>
          <w:p w:rsidR="008A4F24" w:rsidRPr="00EC7BB1" w:rsidRDefault="008A4F24">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3</w:t>
            </w:r>
          </w:p>
        </w:tc>
        <w:tc>
          <w:tcPr>
            <w:tcW w:w="1170" w:type="dxa"/>
            <w:tcBorders>
              <w:top w:val="single" w:sz="4" w:space="0" w:color="000000"/>
              <w:left w:val="single" w:sz="4" w:space="0" w:color="000000"/>
              <w:bottom w:val="single" w:sz="4" w:space="0" w:color="000000"/>
            </w:tcBorders>
            <w:shd w:val="clear" w:color="auto" w:fill="auto"/>
            <w:vAlign w:val="center"/>
          </w:tcPr>
          <w:p w:rsidR="008A4F24" w:rsidRPr="00EC7BB1" w:rsidRDefault="00396167">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3</w:t>
            </w:r>
          </w:p>
        </w:tc>
        <w:tc>
          <w:tcPr>
            <w:tcW w:w="1170"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420,00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F24" w:rsidRDefault="00800CEE">
            <w:pPr>
              <w:widowControl w:val="0"/>
              <w:tabs>
                <w:tab w:val="left" w:pos="135"/>
              </w:tabs>
              <w:spacing w:after="0"/>
              <w:jc w:val="center"/>
            </w:pPr>
            <w:r>
              <w:rPr>
                <w:rFonts w:eastAsia="SimSun" w:cs="Tahoma"/>
                <w:kern w:val="1"/>
                <w:sz w:val="18"/>
                <w:szCs w:val="18"/>
              </w:rPr>
              <w:t>3</w:t>
            </w:r>
            <w:r w:rsidR="00101C02">
              <w:rPr>
                <w:rFonts w:eastAsia="SimSun" w:cs="Tahoma"/>
                <w:kern w:val="1"/>
                <w:sz w:val="18"/>
                <w:szCs w:val="18"/>
                <w:lang w:val="en-US"/>
              </w:rPr>
              <w:t>.</w:t>
            </w:r>
            <w:r>
              <w:rPr>
                <w:rFonts w:eastAsia="SimSun" w:cs="Tahoma"/>
                <w:kern w:val="1"/>
                <w:sz w:val="18"/>
                <w:szCs w:val="18"/>
              </w:rPr>
              <w:t>780</w:t>
            </w:r>
            <w:r w:rsidR="008A4F24">
              <w:rPr>
                <w:rFonts w:eastAsia="SimSun" w:cs="Tahoma"/>
                <w:kern w:val="1"/>
                <w:sz w:val="18"/>
                <w:szCs w:val="18"/>
              </w:rPr>
              <w:t>,00</w:t>
            </w:r>
          </w:p>
        </w:tc>
      </w:tr>
      <w:tr w:rsidR="008A4F24">
        <w:trPr>
          <w:cantSplit/>
          <w:trHeight w:val="745"/>
        </w:trPr>
        <w:tc>
          <w:tcPr>
            <w:tcW w:w="570"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lang w:val="en-US"/>
              </w:rPr>
              <w:t>4</w:t>
            </w:r>
          </w:p>
        </w:tc>
        <w:tc>
          <w:tcPr>
            <w:tcW w:w="3405" w:type="dxa"/>
            <w:tcBorders>
              <w:left w:val="single" w:sz="4" w:space="0" w:color="000000"/>
              <w:bottom w:val="single" w:sz="4" w:space="0" w:color="000000"/>
            </w:tcBorders>
            <w:shd w:val="clear" w:color="auto" w:fill="auto"/>
          </w:tcPr>
          <w:p w:rsidR="008A4F24" w:rsidRDefault="008A4F24" w:rsidP="0064328A">
            <w:pPr>
              <w:widowControl w:val="0"/>
              <w:tabs>
                <w:tab w:val="left" w:pos="135"/>
              </w:tabs>
              <w:spacing w:after="0"/>
            </w:pPr>
            <w:r>
              <w:rPr>
                <w:rFonts w:eastAsia="SimSun" w:cs="Tahoma"/>
                <w:kern w:val="1"/>
                <w:sz w:val="18"/>
                <w:szCs w:val="18"/>
              </w:rPr>
              <w:t xml:space="preserve">Από τους χώρους του Β΄ Κ.Α.Π.Η. και για αποστάσεις έως 400 χλμ, </w:t>
            </w:r>
            <w:r w:rsidR="0064328A">
              <w:rPr>
                <w:rFonts w:eastAsia="SimSun" w:cs="Tahoma"/>
                <w:kern w:val="1"/>
                <w:sz w:val="18"/>
                <w:szCs w:val="18"/>
              </w:rPr>
              <w:t>μετ΄</w:t>
            </w:r>
            <w:r w:rsidR="00E1197B">
              <w:rPr>
                <w:rFonts w:eastAsia="SimSun" w:cs="Tahoma"/>
                <w:kern w:val="1"/>
                <w:sz w:val="18"/>
                <w:szCs w:val="18"/>
              </w:rPr>
              <w:t xml:space="preserve"> επιστροφή</w:t>
            </w:r>
            <w:r w:rsidR="0064328A">
              <w:rPr>
                <w:rFonts w:eastAsia="SimSun" w:cs="Tahoma"/>
                <w:kern w:val="1"/>
                <w:sz w:val="18"/>
                <w:szCs w:val="18"/>
              </w:rPr>
              <w:t>ς</w:t>
            </w:r>
          </w:p>
        </w:tc>
        <w:tc>
          <w:tcPr>
            <w:tcW w:w="116"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napToGrid w:val="0"/>
              <w:spacing w:after="0"/>
              <w:jc w:val="center"/>
            </w:pPr>
          </w:p>
        </w:tc>
        <w:tc>
          <w:tcPr>
            <w:tcW w:w="1920" w:type="dxa"/>
            <w:tcBorders>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Πούλμαν 5</w:t>
            </w:r>
            <w:r>
              <w:rPr>
                <w:rFonts w:eastAsia="SimSun" w:cs="Tahoma"/>
                <w:kern w:val="1"/>
                <w:sz w:val="18"/>
                <w:szCs w:val="18"/>
                <w:lang w:val="en-US"/>
              </w:rPr>
              <w:t>2</w:t>
            </w:r>
            <w:r>
              <w:rPr>
                <w:rFonts w:eastAsia="SimSun" w:cs="Tahoma"/>
                <w:kern w:val="1"/>
                <w:sz w:val="18"/>
                <w:szCs w:val="18"/>
              </w:rPr>
              <w:t xml:space="preserve"> ατόμων</w:t>
            </w:r>
          </w:p>
        </w:tc>
        <w:tc>
          <w:tcPr>
            <w:tcW w:w="1365" w:type="dxa"/>
            <w:tcBorders>
              <w:left w:val="single" w:sz="4" w:space="0" w:color="000000"/>
              <w:bottom w:val="single" w:sz="4" w:space="0" w:color="000000"/>
            </w:tcBorders>
            <w:shd w:val="clear" w:color="auto" w:fill="auto"/>
            <w:vAlign w:val="center"/>
          </w:tcPr>
          <w:p w:rsidR="008A4F24" w:rsidRPr="00EC7BB1" w:rsidRDefault="008A4F24">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2</w:t>
            </w:r>
          </w:p>
        </w:tc>
        <w:tc>
          <w:tcPr>
            <w:tcW w:w="1170" w:type="dxa"/>
            <w:tcBorders>
              <w:left w:val="single" w:sz="4" w:space="0" w:color="000000"/>
              <w:bottom w:val="single" w:sz="4" w:space="0" w:color="000000"/>
            </w:tcBorders>
            <w:shd w:val="clear" w:color="auto" w:fill="auto"/>
            <w:vAlign w:val="center"/>
          </w:tcPr>
          <w:p w:rsidR="008A4F24" w:rsidRPr="00EC7BB1" w:rsidRDefault="00396167">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3</w:t>
            </w:r>
          </w:p>
        </w:tc>
        <w:tc>
          <w:tcPr>
            <w:tcW w:w="1170"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420,00</w:t>
            </w:r>
          </w:p>
        </w:tc>
        <w:tc>
          <w:tcPr>
            <w:tcW w:w="1464" w:type="dxa"/>
            <w:tcBorders>
              <w:left w:val="single" w:sz="4" w:space="0" w:color="000000"/>
              <w:bottom w:val="single" w:sz="4" w:space="0" w:color="000000"/>
              <w:right w:val="single" w:sz="4" w:space="0" w:color="000000"/>
            </w:tcBorders>
            <w:shd w:val="clear" w:color="auto" w:fill="auto"/>
            <w:vAlign w:val="center"/>
          </w:tcPr>
          <w:p w:rsidR="008A4F24" w:rsidRDefault="00800CEE">
            <w:pPr>
              <w:widowControl w:val="0"/>
              <w:tabs>
                <w:tab w:val="left" w:pos="135"/>
              </w:tabs>
              <w:spacing w:after="0"/>
              <w:jc w:val="center"/>
            </w:pPr>
            <w:r>
              <w:rPr>
                <w:rFonts w:eastAsia="SimSun" w:cs="Tahoma"/>
                <w:kern w:val="1"/>
                <w:sz w:val="18"/>
                <w:szCs w:val="18"/>
              </w:rPr>
              <w:t>2</w:t>
            </w:r>
            <w:r w:rsidR="00101C02">
              <w:rPr>
                <w:rFonts w:eastAsia="SimSun" w:cs="Tahoma"/>
                <w:kern w:val="1"/>
                <w:sz w:val="18"/>
                <w:szCs w:val="18"/>
                <w:lang w:val="en-US"/>
              </w:rPr>
              <w:t>.</w:t>
            </w:r>
            <w:r>
              <w:rPr>
                <w:rFonts w:eastAsia="SimSun" w:cs="Tahoma"/>
                <w:kern w:val="1"/>
                <w:sz w:val="18"/>
                <w:szCs w:val="18"/>
              </w:rPr>
              <w:t>52</w:t>
            </w:r>
            <w:r w:rsidR="008A4F24">
              <w:rPr>
                <w:rFonts w:eastAsia="SimSun" w:cs="Tahoma"/>
                <w:kern w:val="1"/>
                <w:sz w:val="18"/>
                <w:szCs w:val="18"/>
              </w:rPr>
              <w:t>0,00</w:t>
            </w:r>
          </w:p>
        </w:tc>
      </w:tr>
      <w:tr w:rsidR="008A4F24">
        <w:trPr>
          <w:cantSplit/>
        </w:trPr>
        <w:tc>
          <w:tcPr>
            <w:tcW w:w="570"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5</w:t>
            </w:r>
          </w:p>
        </w:tc>
        <w:tc>
          <w:tcPr>
            <w:tcW w:w="3405"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Από τους χώρους των Κ.Α.Π.Η. για ημερήσια μπάνια στην Αρτέμιδα και επιστροφή</w:t>
            </w:r>
          </w:p>
        </w:tc>
        <w:tc>
          <w:tcPr>
            <w:tcW w:w="116"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napToGrid w:val="0"/>
              <w:spacing w:after="0"/>
              <w:jc w:val="center"/>
            </w:pPr>
          </w:p>
        </w:tc>
        <w:tc>
          <w:tcPr>
            <w:tcW w:w="192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Πούλμαν 5</w:t>
            </w:r>
            <w:r>
              <w:rPr>
                <w:rFonts w:eastAsia="SimSun" w:cs="Tahoma"/>
                <w:kern w:val="1"/>
                <w:sz w:val="18"/>
                <w:szCs w:val="18"/>
                <w:lang w:val="en-US"/>
              </w:rPr>
              <w:t>2</w:t>
            </w:r>
            <w:r>
              <w:rPr>
                <w:rFonts w:eastAsia="SimSun" w:cs="Tahoma"/>
                <w:kern w:val="1"/>
                <w:sz w:val="18"/>
                <w:szCs w:val="18"/>
              </w:rPr>
              <w:t xml:space="preserve"> ατόμων</w:t>
            </w:r>
          </w:p>
        </w:tc>
        <w:tc>
          <w:tcPr>
            <w:tcW w:w="1365" w:type="dxa"/>
            <w:tcBorders>
              <w:top w:val="single" w:sz="4" w:space="0" w:color="000000"/>
              <w:left w:val="single" w:sz="4" w:space="0" w:color="000000"/>
              <w:bottom w:val="single" w:sz="4" w:space="0" w:color="000000"/>
            </w:tcBorders>
            <w:shd w:val="clear" w:color="auto" w:fill="auto"/>
            <w:vAlign w:val="center"/>
          </w:tcPr>
          <w:p w:rsidR="008A4F24" w:rsidRPr="00EC7BB1" w:rsidRDefault="008A4F24">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2</w:t>
            </w:r>
          </w:p>
        </w:tc>
        <w:tc>
          <w:tcPr>
            <w:tcW w:w="1170" w:type="dxa"/>
            <w:tcBorders>
              <w:top w:val="single" w:sz="4" w:space="0" w:color="000000"/>
              <w:left w:val="single" w:sz="4" w:space="0" w:color="000000"/>
              <w:bottom w:val="single" w:sz="4" w:space="0" w:color="000000"/>
            </w:tcBorders>
            <w:shd w:val="clear" w:color="auto" w:fill="auto"/>
            <w:vAlign w:val="center"/>
          </w:tcPr>
          <w:p w:rsidR="008A4F24" w:rsidRPr="00EC7BB1" w:rsidRDefault="008A4F24">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15</w:t>
            </w:r>
          </w:p>
        </w:tc>
        <w:tc>
          <w:tcPr>
            <w:tcW w:w="1170" w:type="dxa"/>
            <w:tcBorders>
              <w:top w:val="single" w:sz="4" w:space="0" w:color="000000"/>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145,00</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lang w:val="en-US"/>
              </w:rPr>
              <w:t>4.350,</w:t>
            </w:r>
            <w:r>
              <w:rPr>
                <w:rFonts w:eastAsia="SimSun" w:cs="Tahoma"/>
                <w:kern w:val="1"/>
                <w:sz w:val="18"/>
                <w:szCs w:val="18"/>
              </w:rPr>
              <w:t>00</w:t>
            </w:r>
          </w:p>
        </w:tc>
      </w:tr>
      <w:tr w:rsidR="008A4F24">
        <w:trPr>
          <w:cantSplit/>
          <w:trHeight w:val="832"/>
        </w:trPr>
        <w:tc>
          <w:tcPr>
            <w:tcW w:w="570"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6</w:t>
            </w:r>
          </w:p>
        </w:tc>
        <w:tc>
          <w:tcPr>
            <w:tcW w:w="3405" w:type="dxa"/>
            <w:tcBorders>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Από τους χώρους των Κ.Α.Π.Η. για πρωινές ή απογευματινές εκδηλώσεις εντός του Δήμου και επιστροφή</w:t>
            </w:r>
          </w:p>
        </w:tc>
        <w:tc>
          <w:tcPr>
            <w:tcW w:w="116"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napToGrid w:val="0"/>
              <w:spacing w:after="0"/>
              <w:jc w:val="center"/>
              <w:rPr>
                <w:rFonts w:eastAsia="SimSun" w:cs="Tahoma"/>
                <w:kern w:val="1"/>
                <w:sz w:val="18"/>
                <w:szCs w:val="18"/>
              </w:rPr>
            </w:pPr>
          </w:p>
        </w:tc>
        <w:tc>
          <w:tcPr>
            <w:tcW w:w="1920" w:type="dxa"/>
            <w:tcBorders>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 xml:space="preserve">Πούλμαν </w:t>
            </w:r>
            <w:r>
              <w:rPr>
                <w:rFonts w:eastAsia="SimSun" w:cs="Tahoma"/>
                <w:kern w:val="1"/>
                <w:sz w:val="18"/>
                <w:szCs w:val="18"/>
                <w:lang w:val="en-US"/>
              </w:rPr>
              <w:t>52</w:t>
            </w:r>
            <w:r>
              <w:rPr>
                <w:rFonts w:eastAsia="SimSun" w:cs="Tahoma"/>
                <w:kern w:val="1"/>
                <w:sz w:val="18"/>
                <w:szCs w:val="18"/>
              </w:rPr>
              <w:t xml:space="preserve"> ατόμων</w:t>
            </w:r>
          </w:p>
        </w:tc>
        <w:tc>
          <w:tcPr>
            <w:tcW w:w="1365" w:type="dxa"/>
            <w:tcBorders>
              <w:left w:val="single" w:sz="4" w:space="0" w:color="000000"/>
              <w:bottom w:val="single" w:sz="4" w:space="0" w:color="000000"/>
            </w:tcBorders>
            <w:shd w:val="clear" w:color="auto" w:fill="auto"/>
            <w:vAlign w:val="center"/>
          </w:tcPr>
          <w:p w:rsidR="008A4F24" w:rsidRPr="00EC7BB1" w:rsidRDefault="008A4F24">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8A4F24" w:rsidRPr="00EC7BB1" w:rsidRDefault="002B0598">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lang w:val="en-US"/>
              </w:rPr>
              <w:t>145</w:t>
            </w:r>
            <w:r>
              <w:rPr>
                <w:rFonts w:eastAsia="SimSun" w:cs="Tahoma"/>
                <w:kern w:val="1"/>
                <w:sz w:val="18"/>
                <w:szCs w:val="18"/>
              </w:rPr>
              <w:t>,00</w:t>
            </w:r>
          </w:p>
        </w:tc>
        <w:tc>
          <w:tcPr>
            <w:tcW w:w="1464" w:type="dxa"/>
            <w:tcBorders>
              <w:left w:val="single" w:sz="4" w:space="0" w:color="000000"/>
              <w:bottom w:val="single" w:sz="4" w:space="0" w:color="000000"/>
              <w:right w:val="single" w:sz="4" w:space="0" w:color="000000"/>
            </w:tcBorders>
            <w:shd w:val="clear" w:color="auto" w:fill="auto"/>
            <w:vAlign w:val="center"/>
          </w:tcPr>
          <w:p w:rsidR="008A4F24" w:rsidRDefault="002B0598">
            <w:pPr>
              <w:widowControl w:val="0"/>
              <w:tabs>
                <w:tab w:val="left" w:pos="135"/>
              </w:tabs>
              <w:spacing w:after="0"/>
              <w:jc w:val="center"/>
            </w:pPr>
            <w:r>
              <w:rPr>
                <w:rFonts w:eastAsia="SimSun" w:cs="Tahoma"/>
                <w:kern w:val="1"/>
                <w:sz w:val="18"/>
                <w:szCs w:val="18"/>
                <w:lang w:val="en-US"/>
              </w:rPr>
              <w:t>145</w:t>
            </w:r>
            <w:r w:rsidR="008A4F24">
              <w:rPr>
                <w:rFonts w:eastAsia="SimSun" w:cs="Tahoma"/>
                <w:kern w:val="1"/>
                <w:sz w:val="18"/>
                <w:szCs w:val="18"/>
              </w:rPr>
              <w:t xml:space="preserve">,00 </w:t>
            </w:r>
          </w:p>
        </w:tc>
      </w:tr>
      <w:tr w:rsidR="008A4F24">
        <w:trPr>
          <w:cantSplit/>
          <w:trHeight w:val="832"/>
        </w:trPr>
        <w:tc>
          <w:tcPr>
            <w:tcW w:w="570"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7</w:t>
            </w:r>
          </w:p>
        </w:tc>
        <w:tc>
          <w:tcPr>
            <w:tcW w:w="3405" w:type="dxa"/>
            <w:tcBorders>
              <w:left w:val="single" w:sz="4" w:space="0" w:color="000000"/>
              <w:bottom w:val="single" w:sz="4" w:space="0" w:color="000000"/>
            </w:tcBorders>
            <w:shd w:val="clear" w:color="auto" w:fill="auto"/>
          </w:tcPr>
          <w:p w:rsidR="008A4F24" w:rsidRDefault="008A4F24">
            <w:pPr>
              <w:widowControl w:val="0"/>
              <w:tabs>
                <w:tab w:val="left" w:pos="135"/>
              </w:tabs>
              <w:spacing w:after="0"/>
            </w:pPr>
            <w:r>
              <w:rPr>
                <w:rFonts w:eastAsia="SimSun" w:cs="Tahoma"/>
                <w:kern w:val="1"/>
                <w:sz w:val="18"/>
                <w:szCs w:val="18"/>
              </w:rPr>
              <w:t>Από τους χώρους των Κ.Α.Π.Η. για πρωινούς ή απογευματινούς περιπάτους και πολιτιστικές εκδηλώσεις εντός Αττικής</w:t>
            </w:r>
            <w:r w:rsidR="00AB2AC3" w:rsidRPr="00AB2AC3">
              <w:rPr>
                <w:rFonts w:eastAsia="SimSun" w:cs="Tahoma"/>
                <w:kern w:val="1"/>
                <w:sz w:val="18"/>
                <w:szCs w:val="18"/>
              </w:rPr>
              <w:t xml:space="preserve"> </w:t>
            </w:r>
            <w:r w:rsidR="00E1197B">
              <w:rPr>
                <w:rFonts w:eastAsia="SimSun" w:cs="Tahoma"/>
                <w:kern w:val="1"/>
                <w:sz w:val="18"/>
                <w:szCs w:val="18"/>
              </w:rPr>
              <w:t>και επιστροφή</w:t>
            </w:r>
            <w:r>
              <w:rPr>
                <w:rFonts w:eastAsia="SimSun" w:cs="Tahoma"/>
                <w:kern w:val="1"/>
                <w:sz w:val="18"/>
                <w:szCs w:val="18"/>
              </w:rPr>
              <w:t xml:space="preserve">. </w:t>
            </w:r>
          </w:p>
        </w:tc>
        <w:tc>
          <w:tcPr>
            <w:tcW w:w="116"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napToGrid w:val="0"/>
              <w:spacing w:after="0"/>
              <w:jc w:val="center"/>
            </w:pPr>
          </w:p>
        </w:tc>
        <w:tc>
          <w:tcPr>
            <w:tcW w:w="1920" w:type="dxa"/>
            <w:tcBorders>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kern w:val="1"/>
                <w:sz w:val="18"/>
                <w:szCs w:val="18"/>
              </w:rPr>
              <w:t xml:space="preserve">Πούλμαν </w:t>
            </w:r>
            <w:r w:rsidRPr="00AB2AC3">
              <w:rPr>
                <w:rFonts w:eastAsia="SimSun" w:cs="Tahoma"/>
                <w:kern w:val="1"/>
                <w:sz w:val="18"/>
                <w:szCs w:val="18"/>
              </w:rPr>
              <w:t>52</w:t>
            </w:r>
            <w:r>
              <w:rPr>
                <w:rFonts w:eastAsia="SimSun" w:cs="Tahoma"/>
                <w:kern w:val="1"/>
                <w:sz w:val="18"/>
                <w:szCs w:val="18"/>
              </w:rPr>
              <w:t xml:space="preserve"> ατόμων</w:t>
            </w:r>
          </w:p>
        </w:tc>
        <w:tc>
          <w:tcPr>
            <w:tcW w:w="1365" w:type="dxa"/>
            <w:tcBorders>
              <w:left w:val="single" w:sz="4" w:space="0" w:color="000000"/>
              <w:bottom w:val="single" w:sz="4" w:space="0" w:color="000000"/>
            </w:tcBorders>
            <w:shd w:val="clear" w:color="auto" w:fill="auto"/>
            <w:vAlign w:val="center"/>
          </w:tcPr>
          <w:p w:rsidR="008A4F24" w:rsidRPr="00EC7BB1" w:rsidRDefault="00101C02">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8A4F24" w:rsidRPr="00EC7BB1" w:rsidRDefault="002B0598">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8A4F24" w:rsidRDefault="008A4F24">
            <w:pPr>
              <w:widowControl w:val="0"/>
              <w:tabs>
                <w:tab w:val="left" w:pos="135"/>
              </w:tabs>
              <w:spacing w:after="0"/>
              <w:jc w:val="center"/>
            </w:pPr>
            <w:r>
              <w:rPr>
                <w:rFonts w:eastAsia="SimSun" w:cs="Tahoma"/>
                <w:kern w:val="1"/>
                <w:sz w:val="18"/>
                <w:szCs w:val="18"/>
              </w:rPr>
              <w:t>165,00</w:t>
            </w:r>
          </w:p>
        </w:tc>
        <w:tc>
          <w:tcPr>
            <w:tcW w:w="1464" w:type="dxa"/>
            <w:tcBorders>
              <w:left w:val="single" w:sz="4" w:space="0" w:color="000000"/>
              <w:bottom w:val="single" w:sz="4" w:space="0" w:color="000000"/>
              <w:right w:val="single" w:sz="4" w:space="0" w:color="000000"/>
            </w:tcBorders>
            <w:shd w:val="clear" w:color="auto" w:fill="auto"/>
            <w:vAlign w:val="center"/>
          </w:tcPr>
          <w:p w:rsidR="008A4F24" w:rsidRDefault="002B0598">
            <w:pPr>
              <w:widowControl w:val="0"/>
              <w:tabs>
                <w:tab w:val="left" w:pos="135"/>
              </w:tabs>
              <w:spacing w:after="0"/>
              <w:jc w:val="center"/>
            </w:pPr>
            <w:r>
              <w:rPr>
                <w:rFonts w:eastAsia="SimSun" w:cs="Tahoma"/>
                <w:kern w:val="1"/>
                <w:sz w:val="18"/>
                <w:szCs w:val="18"/>
                <w:lang w:val="en-US"/>
              </w:rPr>
              <w:t>165</w:t>
            </w:r>
            <w:r w:rsidR="008A4F24" w:rsidRPr="00AB2AC3">
              <w:rPr>
                <w:rFonts w:eastAsia="SimSun" w:cs="Tahoma"/>
                <w:kern w:val="1"/>
                <w:sz w:val="18"/>
                <w:szCs w:val="18"/>
              </w:rPr>
              <w:t>,00</w:t>
            </w:r>
          </w:p>
        </w:tc>
      </w:tr>
      <w:tr w:rsidR="008A4F24">
        <w:trPr>
          <w:cantSplit/>
          <w:trHeight w:val="640"/>
        </w:trPr>
        <w:tc>
          <w:tcPr>
            <w:tcW w:w="7376" w:type="dxa"/>
            <w:gridSpan w:val="5"/>
            <w:shd w:val="clear" w:color="auto" w:fill="auto"/>
          </w:tcPr>
          <w:p w:rsidR="008A4F24" w:rsidRDefault="008A4F24">
            <w:pPr>
              <w:widowControl w:val="0"/>
              <w:tabs>
                <w:tab w:val="left" w:pos="135"/>
              </w:tabs>
              <w:snapToGrid w:val="0"/>
              <w:rPr>
                <w:rFonts w:ascii="Times New Roman" w:eastAsia="SimSun" w:hAnsi="Times New Roman" w:cs="Times New Roman"/>
                <w:kern w:val="1"/>
                <w:sz w:val="18"/>
                <w:szCs w:val="18"/>
              </w:rPr>
            </w:pPr>
          </w:p>
        </w:tc>
        <w:tc>
          <w:tcPr>
            <w:tcW w:w="2340" w:type="dxa"/>
            <w:gridSpan w:val="2"/>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b/>
                <w:bCs/>
                <w:kern w:val="1"/>
                <w:sz w:val="18"/>
                <w:szCs w:val="18"/>
              </w:rPr>
              <w:t>ΣΥΝΟΛΟ</w:t>
            </w:r>
            <w:r>
              <w:rPr>
                <w:rFonts w:eastAsia="SimSun" w:cs="Tahoma"/>
                <w:kern w:val="1"/>
                <w:sz w:val="18"/>
                <w:szCs w:val="18"/>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A4F24" w:rsidRDefault="008A79FB" w:rsidP="002B0598">
            <w:pPr>
              <w:widowControl w:val="0"/>
              <w:tabs>
                <w:tab w:val="left" w:pos="135"/>
              </w:tabs>
              <w:spacing w:after="0"/>
              <w:jc w:val="both"/>
            </w:pPr>
            <w:r>
              <w:rPr>
                <w:rFonts w:eastAsia="SimSun"/>
                <w:b/>
                <w:bCs/>
                <w:kern w:val="1"/>
                <w:sz w:val="18"/>
                <w:szCs w:val="18"/>
                <w:lang w:val="en-US"/>
              </w:rPr>
              <w:t>12.</w:t>
            </w:r>
            <w:r w:rsidR="002B0598">
              <w:rPr>
                <w:rFonts w:eastAsia="SimSun"/>
                <w:b/>
                <w:bCs/>
                <w:kern w:val="1"/>
                <w:sz w:val="18"/>
                <w:szCs w:val="18"/>
                <w:lang w:val="en-US"/>
              </w:rPr>
              <w:t>370</w:t>
            </w:r>
            <w:r w:rsidR="008A4F24">
              <w:rPr>
                <w:rFonts w:eastAsia="SimSun"/>
                <w:b/>
                <w:bCs/>
                <w:kern w:val="1"/>
                <w:sz w:val="18"/>
                <w:szCs w:val="18"/>
              </w:rPr>
              <w:t>,00 €</w:t>
            </w:r>
          </w:p>
        </w:tc>
      </w:tr>
      <w:tr w:rsidR="008A4F24">
        <w:trPr>
          <w:cantSplit/>
          <w:trHeight w:val="705"/>
        </w:trPr>
        <w:tc>
          <w:tcPr>
            <w:tcW w:w="7376" w:type="dxa"/>
            <w:gridSpan w:val="5"/>
            <w:shd w:val="clear" w:color="auto" w:fill="auto"/>
          </w:tcPr>
          <w:p w:rsidR="008A4F24" w:rsidRDefault="008A4F24">
            <w:pPr>
              <w:widowControl w:val="0"/>
              <w:tabs>
                <w:tab w:val="left" w:pos="135"/>
              </w:tabs>
              <w:snapToGrid w:val="0"/>
              <w:rPr>
                <w:rFonts w:ascii="Times New Roman" w:eastAsia="SimSun" w:hAnsi="Times New Roman" w:cs="Times New Roman"/>
                <w:kern w:val="1"/>
                <w:sz w:val="18"/>
                <w:szCs w:val="18"/>
              </w:rPr>
            </w:pPr>
          </w:p>
        </w:tc>
        <w:tc>
          <w:tcPr>
            <w:tcW w:w="2340" w:type="dxa"/>
            <w:gridSpan w:val="2"/>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b/>
                <w:bCs/>
                <w:kern w:val="1"/>
                <w:sz w:val="18"/>
                <w:szCs w:val="18"/>
              </w:rPr>
              <w:t>ΦΠΑ 24%</w:t>
            </w:r>
            <w:r>
              <w:rPr>
                <w:rFonts w:eastAsia="SimSun" w:cs="Tahoma"/>
                <w:kern w:val="1"/>
                <w:sz w:val="18"/>
                <w:szCs w:val="18"/>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A4F24" w:rsidRDefault="002B0598" w:rsidP="002B0598">
            <w:pPr>
              <w:widowControl w:val="0"/>
              <w:tabs>
                <w:tab w:val="left" w:pos="135"/>
              </w:tabs>
              <w:spacing w:after="0"/>
              <w:jc w:val="both"/>
            </w:pPr>
            <w:r>
              <w:rPr>
                <w:rFonts w:eastAsia="SimSun"/>
                <w:b/>
                <w:bCs/>
                <w:kern w:val="1"/>
                <w:sz w:val="18"/>
                <w:szCs w:val="18"/>
                <w:lang w:val="en-US"/>
              </w:rPr>
              <w:t>2.968,80</w:t>
            </w:r>
            <w:r w:rsidR="008A4F24">
              <w:rPr>
                <w:rFonts w:eastAsia="SimSun"/>
                <w:b/>
                <w:bCs/>
                <w:kern w:val="1"/>
                <w:sz w:val="18"/>
                <w:szCs w:val="18"/>
              </w:rPr>
              <w:t xml:space="preserve"> €</w:t>
            </w:r>
          </w:p>
        </w:tc>
      </w:tr>
      <w:tr w:rsidR="008A4F24">
        <w:trPr>
          <w:cantSplit/>
          <w:trHeight w:val="735"/>
        </w:trPr>
        <w:tc>
          <w:tcPr>
            <w:tcW w:w="7376" w:type="dxa"/>
            <w:gridSpan w:val="5"/>
            <w:shd w:val="clear" w:color="auto" w:fill="auto"/>
          </w:tcPr>
          <w:p w:rsidR="008A4F24" w:rsidRDefault="008A4F24">
            <w:pPr>
              <w:widowControl w:val="0"/>
              <w:tabs>
                <w:tab w:val="left" w:pos="135"/>
              </w:tabs>
              <w:snapToGrid w:val="0"/>
              <w:rPr>
                <w:rFonts w:ascii="Times New Roman" w:eastAsia="SimSun" w:hAnsi="Times New Roman" w:cs="Times New Roman"/>
                <w:kern w:val="1"/>
                <w:sz w:val="18"/>
                <w:szCs w:val="18"/>
              </w:rPr>
            </w:pPr>
          </w:p>
        </w:tc>
        <w:tc>
          <w:tcPr>
            <w:tcW w:w="2340" w:type="dxa"/>
            <w:gridSpan w:val="2"/>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b/>
                <w:bCs/>
                <w:kern w:val="1"/>
                <w:sz w:val="18"/>
                <w:szCs w:val="18"/>
              </w:rPr>
              <w:t xml:space="preserve">ΓΕΝΙΚΟ ΣΥΝΟΛΟ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A4F24" w:rsidRDefault="008A4F24" w:rsidP="002B0598">
            <w:pPr>
              <w:widowControl w:val="0"/>
              <w:tabs>
                <w:tab w:val="left" w:pos="135"/>
              </w:tabs>
              <w:spacing w:after="0"/>
              <w:jc w:val="both"/>
            </w:pPr>
            <w:r>
              <w:rPr>
                <w:rFonts w:eastAsia="SimSun"/>
                <w:b/>
                <w:bCs/>
                <w:kern w:val="1"/>
                <w:sz w:val="18"/>
                <w:szCs w:val="18"/>
              </w:rPr>
              <w:t>1</w:t>
            </w:r>
            <w:r w:rsidR="00133B3E">
              <w:rPr>
                <w:rFonts w:eastAsia="SimSun"/>
                <w:b/>
                <w:bCs/>
                <w:kern w:val="1"/>
                <w:sz w:val="18"/>
                <w:szCs w:val="18"/>
                <w:lang w:val="en-US"/>
              </w:rPr>
              <w:t>5</w:t>
            </w:r>
            <w:r>
              <w:rPr>
                <w:rFonts w:eastAsia="SimSun"/>
                <w:b/>
                <w:bCs/>
                <w:kern w:val="1"/>
                <w:sz w:val="18"/>
                <w:szCs w:val="18"/>
              </w:rPr>
              <w:t>.</w:t>
            </w:r>
            <w:r w:rsidR="002B0598">
              <w:rPr>
                <w:rFonts w:eastAsia="SimSun"/>
                <w:b/>
                <w:bCs/>
                <w:kern w:val="1"/>
                <w:sz w:val="18"/>
                <w:szCs w:val="18"/>
                <w:lang w:val="en-US"/>
              </w:rPr>
              <w:t>338,80</w:t>
            </w:r>
            <w:r>
              <w:rPr>
                <w:rFonts w:eastAsia="SimSun"/>
                <w:b/>
                <w:bCs/>
                <w:kern w:val="1"/>
                <w:sz w:val="18"/>
                <w:szCs w:val="18"/>
              </w:rPr>
              <w:t xml:space="preserve"> €</w:t>
            </w:r>
          </w:p>
        </w:tc>
      </w:tr>
    </w:tbl>
    <w:p w:rsidR="008A4F24" w:rsidRDefault="008A4F24">
      <w:pPr>
        <w:widowControl w:val="0"/>
        <w:spacing w:after="0"/>
        <w:jc w:val="both"/>
      </w:pPr>
      <w:r>
        <w:rPr>
          <w:kern w:val="1"/>
          <w:sz w:val="18"/>
          <w:szCs w:val="18"/>
        </w:rPr>
        <w:t xml:space="preserve">           </w:t>
      </w:r>
    </w:p>
    <w:p w:rsidR="008A4F24" w:rsidRDefault="008A4F24">
      <w:pPr>
        <w:widowControl w:val="0"/>
        <w:tabs>
          <w:tab w:val="left" w:pos="5055"/>
        </w:tabs>
        <w:spacing w:after="0"/>
        <w:jc w:val="both"/>
      </w:pPr>
    </w:p>
    <w:p w:rsidR="008A4F24" w:rsidRDefault="008A4F24">
      <w:pPr>
        <w:widowControl w:val="0"/>
        <w:tabs>
          <w:tab w:val="left" w:pos="5055"/>
        </w:tabs>
        <w:spacing w:after="0" w:line="240" w:lineRule="auto"/>
        <w:contextualSpacing/>
        <w:jc w:val="both"/>
      </w:pPr>
      <w:r>
        <w:rPr>
          <w:kern w:val="1"/>
          <w:sz w:val="24"/>
          <w:szCs w:val="24"/>
        </w:rPr>
        <w:t xml:space="preserve"> </w:t>
      </w:r>
      <w:r>
        <w:rPr>
          <w:rFonts w:eastAsia="SimSun" w:cs="Tahoma"/>
          <w:kern w:val="1"/>
        </w:rPr>
        <w:t>Η ΣΥΝΤΑΞΑΣΑ                                       Η ΠΡΟΪΣΤΑΜΕΝΗ ΤΜΗΜΑΤΟΣ</w:t>
      </w:r>
      <w:r>
        <w:rPr>
          <w:rFonts w:eastAsia="SimSun" w:cs="Tahoma"/>
          <w:kern w:val="1"/>
        </w:rPr>
        <w:tab/>
        <w:t xml:space="preserve">   Η ΠΡΟΪΣΤΑΜΕΝΗ ΔΙΕΥΘΥΝΣΗΣ                                            </w:t>
      </w:r>
    </w:p>
    <w:p w:rsidR="008A4F24" w:rsidRDefault="008A4F24">
      <w:pPr>
        <w:widowControl w:val="0"/>
        <w:spacing w:after="0" w:line="240" w:lineRule="auto"/>
        <w:contextualSpacing/>
        <w:jc w:val="both"/>
      </w:pPr>
      <w:r>
        <w:rPr>
          <w:rFonts w:eastAsia="SimSun" w:cs="Tahoma"/>
          <w:kern w:val="1"/>
        </w:rPr>
        <w:t xml:space="preserve">ΚΟΙΝΩΝΙΚΗ ΛΕΙΤΟΥΡΓΟΣ         ΚΟΙΝΩΝΙΚΗΣ ΥΠΗΡΕΣΙΑΣ &amp; ΑΛΛΗΛΕΓΓΥΗΣ  </w:t>
      </w:r>
      <w:r>
        <w:rPr>
          <w:rFonts w:eastAsia="SimSun" w:cs="Tahoma"/>
          <w:kern w:val="1"/>
        </w:rPr>
        <w:tab/>
      </w:r>
      <w:r>
        <w:rPr>
          <w:rFonts w:eastAsia="SimSun" w:cs="Tahoma"/>
          <w:kern w:val="1"/>
        </w:rPr>
        <w:tab/>
        <w:t xml:space="preserve">ΚΟΙΝΩΝΙΚΗΣ ΠΟΛΙΤΙΚΗΣ   </w:t>
      </w:r>
    </w:p>
    <w:p w:rsidR="008A4F24" w:rsidRDefault="008A4F24">
      <w:pPr>
        <w:widowControl w:val="0"/>
        <w:spacing w:after="0"/>
        <w:jc w:val="both"/>
      </w:pPr>
      <w:r>
        <w:rPr>
          <w:rFonts w:eastAsia="SimSun" w:cs="Tahoma"/>
          <w:kern w:val="1"/>
        </w:rPr>
        <w:tab/>
      </w:r>
      <w:r>
        <w:rPr>
          <w:rFonts w:eastAsia="SimSun" w:cs="Tahoma"/>
          <w:kern w:val="1"/>
        </w:rPr>
        <w:tab/>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r>
        <w:rPr>
          <w:kern w:val="1"/>
        </w:rPr>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8A4F24">
      <w:pPr>
        <w:widowControl w:val="0"/>
        <w:spacing w:after="0"/>
        <w:jc w:val="both"/>
      </w:pPr>
      <w:r>
        <w:rPr>
          <w:kern w:val="1"/>
        </w:rPr>
        <w:t xml:space="preserve"> </w:t>
      </w:r>
      <w:r>
        <w:rPr>
          <w:rFonts w:eastAsia="SimSun" w:cs="Tahoma"/>
          <w:kern w:val="1"/>
        </w:rPr>
        <w:t xml:space="preserve">ΔΗΜΗΤΡΑΚΟΠΟΥΛΟΥ ΙΩΑΝΝΑ  </w:t>
      </w:r>
      <w:r>
        <w:rPr>
          <w:rFonts w:eastAsia="SimSun" w:cs="Tahoma"/>
          <w:kern w:val="1"/>
        </w:rPr>
        <w:tab/>
      </w:r>
      <w:r>
        <w:rPr>
          <w:rFonts w:eastAsia="SimSun" w:cs="Tahoma"/>
          <w:kern w:val="1"/>
        </w:rPr>
        <w:tab/>
        <w:t xml:space="preserve">     ΞΕΝΟΥΛΗ ΓΕΩΡΓΙΑ    </w:t>
      </w:r>
      <w:r>
        <w:rPr>
          <w:rFonts w:eastAsia="SimSun" w:cs="Tahoma"/>
          <w:kern w:val="1"/>
        </w:rPr>
        <w:tab/>
      </w:r>
      <w:r>
        <w:rPr>
          <w:rFonts w:eastAsia="SimSun" w:cs="Tahoma"/>
          <w:kern w:val="1"/>
        </w:rPr>
        <w:tab/>
      </w:r>
      <w:r>
        <w:rPr>
          <w:kern w:val="1"/>
        </w:rPr>
        <w:t xml:space="preserve">                    </w:t>
      </w:r>
      <w:r>
        <w:rPr>
          <w:rFonts w:eastAsia="SimSun" w:cs="Tahoma"/>
          <w:kern w:val="1"/>
        </w:rPr>
        <w:t xml:space="preserve">ΓΚΙΝΗ ΑΝΤΩΝΙΑ     </w:t>
      </w:r>
      <w:r>
        <w:rPr>
          <w:rFonts w:eastAsia="SimSun" w:cs="Tahoma"/>
          <w:kern w:val="1"/>
        </w:rPr>
        <w:tab/>
      </w:r>
    </w:p>
    <w:p w:rsidR="008A4F24" w:rsidRDefault="008A4F24">
      <w:pPr>
        <w:widowControl w:val="0"/>
        <w:spacing w:after="0"/>
        <w:jc w:val="both"/>
      </w:pPr>
    </w:p>
    <w:p w:rsidR="008A4F24" w:rsidRDefault="008A4F24">
      <w:pPr>
        <w:widowControl w:val="0"/>
        <w:spacing w:after="0"/>
        <w:jc w:val="both"/>
      </w:pP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510DAB">
      <w:pPr>
        <w:widowControl w:val="0"/>
        <w:spacing w:after="0"/>
        <w:rPr>
          <w:rFonts w:eastAsia="SimSun" w:cs="Tahoma"/>
          <w:kern w:val="1"/>
        </w:rPr>
      </w:pPr>
      <w:r>
        <w:rPr>
          <w:noProof/>
          <w:lang w:eastAsia="el-GR"/>
        </w:rPr>
        <w:lastRenderedPageBreak/>
        <w:drawing>
          <wp:inline distT="0" distB="0" distL="0" distR="0">
            <wp:extent cx="571500" cy="60960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71500" cy="609600"/>
                    </a:xfrm>
                    <a:prstGeom prst="rect">
                      <a:avLst/>
                    </a:prstGeom>
                    <a:solidFill>
                      <a:srgbClr val="FFFFFF">
                        <a:alpha val="0"/>
                      </a:srgbClr>
                    </a:solidFill>
                    <a:ln w="9525">
                      <a:noFill/>
                      <a:miter lim="800000"/>
                      <a:headEnd/>
                      <a:tailEnd/>
                    </a:ln>
                  </pic:spPr>
                </pic:pic>
              </a:graphicData>
            </a:graphic>
          </wp:inline>
        </w:drawing>
      </w:r>
    </w:p>
    <w:p w:rsidR="008A4F24" w:rsidRDefault="008A4F24">
      <w:pPr>
        <w:widowControl w:val="0"/>
        <w:spacing w:after="0"/>
      </w:pPr>
      <w:r>
        <w:rPr>
          <w:rFonts w:eastAsia="SimSun" w:cs="Tahoma"/>
          <w:kern w:val="1"/>
        </w:rPr>
        <w:t xml:space="preserve">ΕΛΛΗΝΙΚΗ ΔΗΜΟΚΡΑΤΙΑ                              </w:t>
      </w:r>
      <w:r>
        <w:rPr>
          <w:rFonts w:eastAsia="SimSun" w:cs="Tahoma"/>
          <w:kern w:val="1"/>
        </w:rPr>
        <w:tab/>
      </w:r>
      <w:r>
        <w:rPr>
          <w:rFonts w:eastAsia="SimSun" w:cs="Tahoma"/>
          <w:b/>
          <w:bCs/>
          <w:kern w:val="1"/>
        </w:rPr>
        <w:t>ΥΠΗΡΕΣΙΑ:</w:t>
      </w:r>
      <w:r>
        <w:rPr>
          <w:rFonts w:eastAsia="SimSun" w:cs="Tahoma"/>
          <w:kern w:val="1"/>
        </w:rPr>
        <w:t xml:space="preserve"> ΜΕΤΑΦΟΡΕΣ-ΜΕΤΑΚΙΝΗΣΕΙΣ                  </w:t>
      </w:r>
    </w:p>
    <w:p w:rsidR="008A4F24" w:rsidRDefault="008A4F24">
      <w:pPr>
        <w:widowControl w:val="0"/>
        <w:spacing w:after="0"/>
      </w:pPr>
      <w:r>
        <w:rPr>
          <w:rFonts w:eastAsia="SimSun" w:cs="Tahoma"/>
          <w:kern w:val="1"/>
        </w:rPr>
        <w:t>ΔΗΜΟΣ ΑΓΙΑΣ ΠΑΡΑΣΚΕΥΗΣ</w:t>
      </w:r>
      <w:r>
        <w:rPr>
          <w:rFonts w:eastAsia="SimSun" w:cs="Tahoma"/>
          <w:kern w:val="1"/>
        </w:rPr>
        <w:tab/>
        <w:t xml:space="preserve">                </w:t>
      </w:r>
      <w:r>
        <w:rPr>
          <w:rFonts w:eastAsia="SimSun" w:cs="Tahoma"/>
          <w:kern w:val="1"/>
        </w:rPr>
        <w:tab/>
        <w:t xml:space="preserve">ΔΙΑΦΟΡΩΝ ΚΟΙΝΩΝΙΚΩΝ ΟΜΑΔΩΝ ΣΥΜΦΩΝΑ      </w:t>
      </w:r>
      <w:r>
        <w:rPr>
          <w:kern w:val="1"/>
        </w:rPr>
        <w:t xml:space="preserve">                                                         </w:t>
      </w:r>
    </w:p>
    <w:p w:rsidR="008A4F24" w:rsidRDefault="008A4F24">
      <w:pPr>
        <w:widowControl w:val="0"/>
        <w:spacing w:after="0"/>
      </w:pPr>
      <w:r>
        <w:rPr>
          <w:kern w:val="1"/>
        </w:rPr>
        <w:t xml:space="preserve">Δ/ΝΣΗ ΚΟΙΝΩΝΙΚΗΣ ΠΟΛΙΤΙΚΗΣ </w:t>
      </w:r>
      <w:r>
        <w:rPr>
          <w:kern w:val="1"/>
        </w:rPr>
        <w:tab/>
        <w:t xml:space="preserve">     </w:t>
      </w:r>
      <w:r>
        <w:rPr>
          <w:kern w:val="1"/>
        </w:rPr>
        <w:tab/>
      </w:r>
      <w:r>
        <w:rPr>
          <w:kern w:val="1"/>
        </w:rPr>
        <w:tab/>
        <w:t xml:space="preserve">ΜΕ ΤΙΣ ΑΝΑΓΚΕΣ ΤΩΝ ΔΡΑΣΕΩΝ ΤΗΣ         </w:t>
      </w:r>
      <w:r>
        <w:rPr>
          <w:rFonts w:eastAsia="SimSun" w:cs="Tahoma"/>
          <w:kern w:val="1"/>
        </w:rPr>
        <w:t xml:space="preserve">                                </w:t>
      </w:r>
    </w:p>
    <w:p w:rsidR="008A4F24" w:rsidRDefault="008A4F24">
      <w:pPr>
        <w:widowControl w:val="0"/>
        <w:spacing w:after="0"/>
      </w:pPr>
      <w:r>
        <w:rPr>
          <w:rFonts w:eastAsia="SimSun" w:cs="Tahoma"/>
          <w:kern w:val="1"/>
        </w:rPr>
        <w:t xml:space="preserve">ΤΜΗΜΑ ΚΟΙΝΩΝΙΚΗΣ ΥΠΗΡΕΣΙΑΣ               </w:t>
      </w:r>
      <w:r>
        <w:rPr>
          <w:rFonts w:eastAsia="SimSun" w:cs="Tahoma"/>
          <w:kern w:val="1"/>
        </w:rPr>
        <w:tab/>
        <w:t xml:space="preserve">ΚΟΙΝΩΝΙΚΗΣ ΥΠΗΡΕΣΙΑΣ    </w:t>
      </w:r>
    </w:p>
    <w:p w:rsidR="008A4F24" w:rsidRDefault="008A4F24">
      <w:pPr>
        <w:widowControl w:val="0"/>
        <w:spacing w:after="0"/>
      </w:pPr>
      <w:r>
        <w:rPr>
          <w:rFonts w:eastAsia="SimSun" w:cs="Tahoma"/>
          <w:kern w:val="1"/>
        </w:rPr>
        <w:t>&amp;ΑΛΛΗΛΕΓΓΥΗΣ</w:t>
      </w:r>
      <w:r>
        <w:rPr>
          <w:rFonts w:eastAsia="SimSun" w:cs="Tahoma"/>
          <w:kern w:val="1"/>
        </w:rPr>
        <w:tab/>
        <w:t xml:space="preserve">                              </w:t>
      </w:r>
      <w:r>
        <w:rPr>
          <w:rFonts w:eastAsia="SimSun" w:cs="Tahoma"/>
          <w:kern w:val="1"/>
        </w:rPr>
        <w:tab/>
      </w:r>
    </w:p>
    <w:p w:rsidR="008A4F24" w:rsidRPr="00F563AE" w:rsidRDefault="008A4F24">
      <w:pPr>
        <w:widowControl w:val="0"/>
        <w:rPr>
          <w:lang w:val="en-US"/>
        </w:rPr>
      </w:pPr>
      <w:r>
        <w:rPr>
          <w:rFonts w:eastAsia="SimSun" w:cs="Tahoma"/>
          <w:kern w:val="1"/>
          <w:sz w:val="20"/>
          <w:szCs w:val="20"/>
        </w:rPr>
        <w:tab/>
      </w:r>
      <w:r>
        <w:rPr>
          <w:rFonts w:eastAsia="SimSun" w:cs="Tahoma"/>
          <w:kern w:val="1"/>
          <w:sz w:val="20"/>
          <w:szCs w:val="20"/>
        </w:rPr>
        <w:tab/>
        <w:t xml:space="preserve">                                                             </w:t>
      </w:r>
      <w:r>
        <w:rPr>
          <w:rFonts w:eastAsia="SimSun" w:cs="Tahoma"/>
          <w:kern w:val="1"/>
          <w:sz w:val="20"/>
          <w:szCs w:val="20"/>
        </w:rPr>
        <w:tab/>
      </w:r>
      <w:r>
        <w:rPr>
          <w:rFonts w:eastAsia="SimSun" w:cs="Tahoma"/>
          <w:kern w:val="1"/>
          <w:sz w:val="20"/>
          <w:szCs w:val="20"/>
        </w:rPr>
        <w:tab/>
      </w:r>
      <w:r>
        <w:rPr>
          <w:rFonts w:eastAsia="SimSun" w:cs="Tahoma"/>
          <w:kern w:val="1"/>
          <w:sz w:val="20"/>
          <w:szCs w:val="20"/>
        </w:rPr>
        <w:tab/>
      </w:r>
      <w:r>
        <w:rPr>
          <w:rFonts w:eastAsia="SimSun" w:cs="Tahoma"/>
          <w:b/>
          <w:bCs/>
          <w:kern w:val="1"/>
        </w:rPr>
        <w:t xml:space="preserve">ΑΡ. ΜΕΛΕΤΗΣ:    </w:t>
      </w:r>
      <w:r w:rsidR="00B94AD6">
        <w:rPr>
          <w:rFonts w:eastAsia="SimSun" w:cs="Tahoma"/>
          <w:b/>
          <w:bCs/>
          <w:kern w:val="1"/>
        </w:rPr>
        <w:t>13</w:t>
      </w:r>
      <w:r>
        <w:rPr>
          <w:rFonts w:eastAsia="SimSun" w:cs="Tahoma"/>
          <w:b/>
          <w:bCs/>
          <w:kern w:val="1"/>
        </w:rPr>
        <w:t xml:space="preserve"> /201</w:t>
      </w:r>
      <w:r w:rsidR="00F563AE">
        <w:rPr>
          <w:rFonts w:eastAsia="SimSun" w:cs="Tahoma"/>
          <w:b/>
          <w:bCs/>
          <w:kern w:val="1"/>
          <w:lang w:val="en-US"/>
        </w:rPr>
        <w:t>9</w:t>
      </w:r>
    </w:p>
    <w:p w:rsidR="008A4F24" w:rsidRDefault="008A4F24">
      <w:pPr>
        <w:widowControl w:val="0"/>
        <w:numPr>
          <w:ilvl w:val="7"/>
          <w:numId w:val="1"/>
        </w:numPr>
        <w:spacing w:before="240" w:after="60" w:line="360" w:lineRule="auto"/>
        <w:jc w:val="center"/>
      </w:pPr>
      <w:r>
        <w:rPr>
          <w:rFonts w:ascii="Arial Black" w:eastAsia="Times New Roman" w:hAnsi="Arial Black" w:cs="Arial Black"/>
          <w:i/>
          <w:iCs/>
          <w:kern w:val="1"/>
          <w:u w:val="single"/>
          <w:lang/>
        </w:rPr>
        <w:t>ΤΙΜΟΛΟΓΙΟ ΜΕΛΕΤΗΣ</w:t>
      </w:r>
    </w:p>
    <w:p w:rsidR="008A4F24" w:rsidRDefault="008A4F24">
      <w:pPr>
        <w:widowControl w:val="0"/>
        <w:numPr>
          <w:ilvl w:val="0"/>
          <w:numId w:val="1"/>
        </w:numPr>
        <w:tabs>
          <w:tab w:val="left" w:pos="5685"/>
        </w:tabs>
        <w:spacing w:after="0" w:line="360" w:lineRule="auto"/>
      </w:pPr>
      <w:r>
        <w:rPr>
          <w:rFonts w:eastAsia="SimSun"/>
          <w:b/>
          <w:bCs/>
          <w:kern w:val="1"/>
          <w:u w:val="single"/>
        </w:rPr>
        <w:t>ΑΡΘΡΟ 1</w:t>
      </w:r>
      <w:r>
        <w:rPr>
          <w:rFonts w:eastAsia="SimSun"/>
          <w:b/>
          <w:bCs/>
          <w:kern w:val="1"/>
          <w:u w:val="single"/>
          <w:vertAlign w:val="superscript"/>
        </w:rPr>
        <w:t>ο</w:t>
      </w:r>
      <w:r>
        <w:rPr>
          <w:rFonts w:eastAsia="SimSun"/>
          <w:b/>
          <w:bCs/>
          <w:kern w:val="1"/>
          <w:u w:val="single"/>
        </w:rPr>
        <w:t xml:space="preserve"> </w:t>
      </w:r>
      <w:r>
        <w:rPr>
          <w:rFonts w:eastAsia="SimSun"/>
          <w:kern w:val="1"/>
        </w:rPr>
        <w:t xml:space="preserve">  Για τη μεταφορά ατόμων,  από το αθλητικό  και πολιτιστικό πάρκο ¨Σταύρος Κώτσης¨ (πρώην στρατόπεδο Σπυρούδη</w:t>
      </w:r>
      <w:r>
        <w:rPr>
          <w:rFonts w:eastAsia="SimSun"/>
          <w:kern w:val="1"/>
          <w:sz w:val="24"/>
          <w:szCs w:val="24"/>
        </w:rPr>
        <w:t>)</w:t>
      </w:r>
      <w:r>
        <w:rPr>
          <w:rFonts w:eastAsia="SimSun"/>
          <w:kern w:val="1"/>
        </w:rPr>
        <w:t xml:space="preserve"> του Δήμου Αγίας Παρασκευής και για αποστάσεις έως 60 χιλιόμετρα, με επιστροφή, με χρήση πούλμαν 20 θέσεων. </w:t>
      </w:r>
      <w:r>
        <w:rPr>
          <w:kern w:val="1"/>
        </w:rPr>
        <w:t xml:space="preserve">        </w:t>
      </w:r>
    </w:p>
    <w:p w:rsidR="008A4F24" w:rsidRDefault="008A4F24">
      <w:pPr>
        <w:widowControl w:val="0"/>
        <w:numPr>
          <w:ilvl w:val="5"/>
          <w:numId w:val="1"/>
        </w:numPr>
        <w:tabs>
          <w:tab w:val="left" w:pos="5685"/>
        </w:tabs>
        <w:spacing w:after="0" w:line="360" w:lineRule="auto"/>
        <w:ind w:left="34" w:firstLine="23"/>
      </w:pPr>
      <w:r>
        <w:rPr>
          <w:kern w:val="1"/>
        </w:rPr>
        <w:t xml:space="preserve">        </w:t>
      </w:r>
      <w:r>
        <w:rPr>
          <w:rFonts w:eastAsia="Times New Roman"/>
          <w:kern w:val="1"/>
        </w:rPr>
        <w:t>Τιμή μιας διαδρομής, μετ’ επιστροφή :  Εκατόν εξήντα πέντε  ευρώ (165,00€).</w:t>
      </w:r>
    </w:p>
    <w:p w:rsidR="008A4F24" w:rsidRDefault="008A4F24">
      <w:pPr>
        <w:widowControl w:val="0"/>
        <w:numPr>
          <w:ilvl w:val="5"/>
          <w:numId w:val="1"/>
        </w:numPr>
        <w:tabs>
          <w:tab w:val="left" w:pos="5685"/>
        </w:tabs>
        <w:spacing w:after="0" w:line="360" w:lineRule="auto"/>
        <w:ind w:left="34" w:firstLine="23"/>
      </w:pPr>
    </w:p>
    <w:p w:rsidR="008A4F24" w:rsidRDefault="008A4F24">
      <w:pPr>
        <w:widowControl w:val="0"/>
        <w:numPr>
          <w:ilvl w:val="0"/>
          <w:numId w:val="1"/>
        </w:numPr>
        <w:tabs>
          <w:tab w:val="left" w:pos="5685"/>
        </w:tabs>
        <w:spacing w:after="0" w:line="360" w:lineRule="auto"/>
      </w:pPr>
      <w:r>
        <w:rPr>
          <w:kern w:val="1"/>
        </w:rPr>
        <w:t xml:space="preserve">  </w:t>
      </w:r>
      <w:r>
        <w:rPr>
          <w:rFonts w:eastAsia="SimSun"/>
          <w:b/>
          <w:bCs/>
          <w:kern w:val="1"/>
          <w:u w:val="single"/>
        </w:rPr>
        <w:t>ΑΡΘΡΟ 2</w:t>
      </w:r>
      <w:r>
        <w:rPr>
          <w:rFonts w:eastAsia="SimSun"/>
          <w:b/>
          <w:bCs/>
          <w:kern w:val="1"/>
          <w:u w:val="single"/>
          <w:vertAlign w:val="superscript"/>
        </w:rPr>
        <w:t xml:space="preserve">ο </w:t>
      </w:r>
      <w:r>
        <w:rPr>
          <w:rFonts w:eastAsia="SimSun"/>
          <w:kern w:val="1"/>
          <w:vertAlign w:val="superscript"/>
        </w:rPr>
        <w:t xml:space="preserve">    </w:t>
      </w:r>
      <w:r>
        <w:rPr>
          <w:rFonts w:eastAsia="SimSun"/>
          <w:kern w:val="1"/>
        </w:rPr>
        <w:t xml:space="preserve">Για τη μεταφορά ατόμων,  από το αθλητικό  και πολιτιστικό πάρκο ¨Σταύρος Κώτσης¨ (πρώην στρατόπεδο Σπυρούδη) του Δήμου Αγίας Παρασκευής και για αποστάσεις έως </w:t>
      </w:r>
      <w:r w:rsidR="003E7E8F">
        <w:rPr>
          <w:rFonts w:eastAsia="SimSun"/>
          <w:kern w:val="1"/>
        </w:rPr>
        <w:t>40</w:t>
      </w:r>
      <w:r>
        <w:rPr>
          <w:rFonts w:eastAsia="SimSun"/>
          <w:kern w:val="1"/>
        </w:rPr>
        <w:t xml:space="preserve">0 χιλιόμετρα μετ΄ επιστροφής, με χρήση πούλμαν 52 θέσεων.         </w:t>
      </w:r>
    </w:p>
    <w:p w:rsidR="008A4F24" w:rsidRDefault="008A4F24">
      <w:pPr>
        <w:widowControl w:val="0"/>
        <w:numPr>
          <w:ilvl w:val="0"/>
          <w:numId w:val="1"/>
        </w:numPr>
        <w:tabs>
          <w:tab w:val="left" w:pos="5685"/>
        </w:tabs>
        <w:spacing w:after="0" w:line="360" w:lineRule="auto"/>
      </w:pPr>
      <w:r>
        <w:rPr>
          <w:kern w:val="1"/>
        </w:rPr>
        <w:t xml:space="preserve">        </w:t>
      </w:r>
      <w:r>
        <w:rPr>
          <w:rFonts w:eastAsia="SimSun"/>
          <w:kern w:val="1"/>
        </w:rPr>
        <w:t xml:space="preserve">Τιμή μιας διαδρομής, μετ’ επιστροφή :  </w:t>
      </w:r>
      <w:r w:rsidR="00B94AD6">
        <w:rPr>
          <w:rFonts w:eastAsia="SimSun"/>
          <w:kern w:val="1"/>
        </w:rPr>
        <w:t xml:space="preserve">Τετρακόσια είκοσι ευρώ  </w:t>
      </w:r>
      <w:r>
        <w:rPr>
          <w:rFonts w:eastAsia="SimSun"/>
          <w:kern w:val="1"/>
        </w:rPr>
        <w:t>ευρώ (</w:t>
      </w:r>
      <w:r w:rsidR="00B94AD6">
        <w:rPr>
          <w:rFonts w:eastAsia="SimSun"/>
          <w:kern w:val="1"/>
        </w:rPr>
        <w:t>420</w:t>
      </w:r>
      <w:r>
        <w:rPr>
          <w:rFonts w:eastAsia="SimSun"/>
          <w:kern w:val="1"/>
        </w:rPr>
        <w:t>,00€).</w:t>
      </w:r>
    </w:p>
    <w:p w:rsidR="008A4F24" w:rsidRDefault="008A4F24">
      <w:pPr>
        <w:widowControl w:val="0"/>
        <w:numPr>
          <w:ilvl w:val="0"/>
          <w:numId w:val="1"/>
        </w:numPr>
        <w:tabs>
          <w:tab w:val="left" w:pos="5685"/>
        </w:tabs>
        <w:spacing w:after="0" w:line="360" w:lineRule="auto"/>
      </w:pPr>
    </w:p>
    <w:p w:rsidR="008A4F24" w:rsidRDefault="008A4F24">
      <w:pPr>
        <w:widowControl w:val="0"/>
        <w:tabs>
          <w:tab w:val="left" w:pos="5685"/>
        </w:tabs>
        <w:spacing w:after="0" w:line="360" w:lineRule="auto"/>
      </w:pPr>
      <w:r>
        <w:rPr>
          <w:kern w:val="1"/>
        </w:rPr>
        <w:t xml:space="preserve"> </w:t>
      </w:r>
      <w:r>
        <w:rPr>
          <w:rFonts w:eastAsia="SimSun"/>
          <w:b/>
          <w:bCs/>
          <w:kern w:val="1"/>
          <w:u w:val="single"/>
        </w:rPr>
        <w:t>ΑΡΘΡΟ 3</w:t>
      </w:r>
      <w:r>
        <w:rPr>
          <w:rFonts w:eastAsia="SimSun"/>
          <w:b/>
          <w:bCs/>
          <w:kern w:val="1"/>
          <w:u w:val="single"/>
          <w:vertAlign w:val="superscript"/>
        </w:rPr>
        <w:t xml:space="preserve">ο </w:t>
      </w:r>
      <w:r>
        <w:rPr>
          <w:rFonts w:eastAsia="SimSun"/>
          <w:kern w:val="1"/>
        </w:rPr>
        <w:t xml:space="preserve"> Για τη μεταφορά ατόμων, από τους χώρους των Κ.Α.Π.Η. του Δήμου Αγίας Παρασκευής και για αποστάσεις έως  400 χιλιόμετρα μετ΄ επιστροφής, με χρήση πούλμαν 5</w:t>
      </w:r>
      <w:r w:rsidRPr="00AB2AC3">
        <w:rPr>
          <w:rFonts w:eastAsia="SimSun"/>
          <w:kern w:val="1"/>
        </w:rPr>
        <w:t>2</w:t>
      </w:r>
      <w:r>
        <w:rPr>
          <w:rFonts w:eastAsia="SimSun"/>
          <w:kern w:val="1"/>
        </w:rPr>
        <w:t xml:space="preserve"> θέσεων.</w:t>
      </w:r>
    </w:p>
    <w:p w:rsidR="008A4F24" w:rsidRDefault="008A4F24">
      <w:pPr>
        <w:widowControl w:val="0"/>
        <w:tabs>
          <w:tab w:val="left" w:pos="5685"/>
        </w:tabs>
        <w:spacing w:after="0" w:line="360" w:lineRule="auto"/>
      </w:pPr>
      <w:r>
        <w:rPr>
          <w:kern w:val="1"/>
        </w:rPr>
        <w:t xml:space="preserve">       </w:t>
      </w:r>
      <w:r>
        <w:rPr>
          <w:rFonts w:eastAsia="SimSun"/>
          <w:kern w:val="1"/>
        </w:rPr>
        <w:t>Τιμή μιας διαδρομής, μετ’ επιστροφή :  Τετρακόσια είκοσι ευρώ  (420,00€).</w:t>
      </w:r>
    </w:p>
    <w:p w:rsidR="008A4F24" w:rsidRDefault="008A4F24">
      <w:pPr>
        <w:widowControl w:val="0"/>
        <w:tabs>
          <w:tab w:val="left" w:pos="5685"/>
        </w:tabs>
        <w:spacing w:after="0" w:line="360" w:lineRule="auto"/>
      </w:pPr>
    </w:p>
    <w:p w:rsidR="008A4F24" w:rsidRDefault="008A4F24">
      <w:pPr>
        <w:widowControl w:val="0"/>
        <w:tabs>
          <w:tab w:val="left" w:pos="5685"/>
        </w:tabs>
        <w:spacing w:after="0" w:line="360" w:lineRule="auto"/>
      </w:pPr>
      <w:r>
        <w:rPr>
          <w:rFonts w:eastAsia="Times New Roman"/>
          <w:b/>
          <w:kern w:val="1"/>
          <w:u w:val="single"/>
        </w:rPr>
        <w:t>ΑΡΘΡΟ 4ο</w:t>
      </w:r>
      <w:r>
        <w:rPr>
          <w:rFonts w:eastAsia="Times New Roman"/>
          <w:b/>
          <w:kern w:val="1"/>
        </w:rPr>
        <w:t xml:space="preserve">  </w:t>
      </w:r>
      <w:r>
        <w:rPr>
          <w:rFonts w:eastAsia="Times New Roman"/>
          <w:kern w:val="1"/>
        </w:rPr>
        <w:t xml:space="preserve">Για τη μεταφορά ατόμων, από τους χώρους των Κ.Α.Π.Η. του Δήμου Αγίας Παρασκευής και για απογευματινές  εκδηλώσεις εντός του Δήμου </w:t>
      </w:r>
      <w:r>
        <w:rPr>
          <w:rFonts w:eastAsia="SimSun"/>
          <w:kern w:val="1"/>
        </w:rPr>
        <w:t>με επιστροφή, με χρήση πούλμαν 5</w:t>
      </w:r>
      <w:r w:rsidRPr="00AB2AC3">
        <w:rPr>
          <w:rFonts w:eastAsia="SimSun"/>
          <w:kern w:val="1"/>
        </w:rPr>
        <w:t>2</w:t>
      </w:r>
      <w:r>
        <w:rPr>
          <w:rFonts w:eastAsia="SimSun"/>
          <w:kern w:val="1"/>
        </w:rPr>
        <w:t xml:space="preserve"> θέσεων</w:t>
      </w:r>
      <w:r>
        <w:rPr>
          <w:rFonts w:eastAsia="Arial"/>
          <w:kern w:val="1"/>
        </w:rPr>
        <w:t>.</w:t>
      </w:r>
    </w:p>
    <w:p w:rsidR="008A4F24" w:rsidRDefault="008A4F24">
      <w:pPr>
        <w:widowControl w:val="0"/>
        <w:tabs>
          <w:tab w:val="left" w:pos="5685"/>
        </w:tabs>
        <w:spacing w:line="360" w:lineRule="auto"/>
      </w:pPr>
      <w:r>
        <w:rPr>
          <w:kern w:val="1"/>
        </w:rPr>
        <w:t xml:space="preserve">      </w:t>
      </w:r>
      <w:r>
        <w:rPr>
          <w:rFonts w:eastAsia="SimSun"/>
          <w:kern w:val="1"/>
        </w:rPr>
        <w:t xml:space="preserve">Τιμή μιας διαδρομής, </w:t>
      </w:r>
      <w:r>
        <w:rPr>
          <w:rFonts w:eastAsia="Times New Roman"/>
          <w:kern w:val="1"/>
        </w:rPr>
        <w:t xml:space="preserve">μετ’ επιστροφή </w:t>
      </w:r>
      <w:r w:rsidR="00C62B63">
        <w:rPr>
          <w:rFonts w:eastAsia="SimSun"/>
          <w:kern w:val="1"/>
        </w:rPr>
        <w:t>: Ε</w:t>
      </w:r>
      <w:r>
        <w:rPr>
          <w:rFonts w:eastAsia="SimSun"/>
          <w:kern w:val="1"/>
        </w:rPr>
        <w:t>κατόν σαράντα πέντε ευρώ (145,00€).</w:t>
      </w:r>
    </w:p>
    <w:p w:rsidR="008A4F24" w:rsidRDefault="008A4F24">
      <w:pPr>
        <w:widowControl w:val="0"/>
        <w:tabs>
          <w:tab w:val="left" w:pos="5685"/>
        </w:tabs>
        <w:spacing w:after="0" w:line="360" w:lineRule="auto"/>
        <w:contextualSpacing/>
      </w:pPr>
      <w:r>
        <w:rPr>
          <w:rFonts w:eastAsia="SimSun"/>
          <w:b/>
          <w:kern w:val="1"/>
          <w:u w:val="single"/>
        </w:rPr>
        <w:t>ΑΡΘΡΟ 5</w:t>
      </w:r>
      <w:r>
        <w:rPr>
          <w:rFonts w:eastAsia="SimSun"/>
          <w:b/>
          <w:kern w:val="1"/>
          <w:u w:val="single"/>
          <w:vertAlign w:val="superscript"/>
        </w:rPr>
        <w:t>ο</w:t>
      </w:r>
      <w:r>
        <w:rPr>
          <w:rFonts w:eastAsia="SimSun"/>
          <w:kern w:val="1"/>
        </w:rPr>
        <w:t xml:space="preserve">   Για τη μεταφορά ατόμων, από τους χώρους των  Κ.Α.Π.Η. του Δήμου Αγίας Παρασκευής για πρωινούς ή απογευματινούς περιπάτους και πολιτιστικές εκδηλώσεις εντός Αττικής με επιστροφή, με χρήση πούλμαν 5</w:t>
      </w:r>
      <w:r w:rsidRPr="00AB2AC3">
        <w:rPr>
          <w:rFonts w:eastAsia="SimSun"/>
          <w:kern w:val="1"/>
        </w:rPr>
        <w:t>2</w:t>
      </w:r>
      <w:r>
        <w:rPr>
          <w:rFonts w:eastAsia="SimSun"/>
          <w:kern w:val="1"/>
        </w:rPr>
        <w:t xml:space="preserve"> </w:t>
      </w:r>
      <w:r>
        <w:rPr>
          <w:rFonts w:eastAsia="Times New Roman"/>
          <w:kern w:val="1"/>
        </w:rPr>
        <w:t xml:space="preserve">θέσεων.      </w:t>
      </w:r>
    </w:p>
    <w:p w:rsidR="008A4F24" w:rsidRDefault="008A4F24">
      <w:pPr>
        <w:widowControl w:val="0"/>
        <w:tabs>
          <w:tab w:val="left" w:pos="5685"/>
        </w:tabs>
        <w:spacing w:after="0" w:line="360" w:lineRule="auto"/>
        <w:contextualSpacing/>
      </w:pPr>
      <w:r>
        <w:rPr>
          <w:rFonts w:eastAsia="Times New Roman"/>
          <w:kern w:val="1"/>
        </w:rPr>
        <w:t xml:space="preserve">Τιμή μιας διαδρομής: </w:t>
      </w:r>
      <w:r w:rsidR="00C62B63">
        <w:rPr>
          <w:rFonts w:eastAsia="SimSun"/>
          <w:kern w:val="1"/>
        </w:rPr>
        <w:t>Ε</w:t>
      </w:r>
      <w:r>
        <w:rPr>
          <w:rFonts w:eastAsia="SimSun"/>
          <w:kern w:val="1"/>
        </w:rPr>
        <w:t>κατόν εξήντα πέντε ευρώ (165,00€).</w:t>
      </w:r>
    </w:p>
    <w:p w:rsidR="008A4F24" w:rsidRDefault="008A4F24">
      <w:pPr>
        <w:widowControl w:val="0"/>
        <w:tabs>
          <w:tab w:val="left" w:pos="5685"/>
        </w:tabs>
        <w:spacing w:after="0" w:line="360" w:lineRule="auto"/>
        <w:contextualSpacing/>
        <w:rPr>
          <w:rFonts w:eastAsia="SimSun"/>
          <w:kern w:val="1"/>
        </w:rPr>
      </w:pPr>
    </w:p>
    <w:p w:rsidR="008A4F24" w:rsidRDefault="008A4F24">
      <w:pPr>
        <w:widowControl w:val="0"/>
        <w:tabs>
          <w:tab w:val="left" w:pos="5685"/>
        </w:tabs>
        <w:spacing w:after="0" w:line="360" w:lineRule="auto"/>
      </w:pPr>
      <w:r>
        <w:rPr>
          <w:rFonts w:eastAsia="SimSun"/>
          <w:b/>
          <w:kern w:val="1"/>
          <w:u w:val="single"/>
        </w:rPr>
        <w:t>ΑΡΘΡΟ 6</w:t>
      </w:r>
      <w:r>
        <w:rPr>
          <w:rFonts w:eastAsia="SimSun"/>
          <w:b/>
          <w:kern w:val="1"/>
          <w:u w:val="single"/>
          <w:vertAlign w:val="superscript"/>
        </w:rPr>
        <w:t>ο</w:t>
      </w:r>
      <w:r>
        <w:rPr>
          <w:rFonts w:eastAsia="SimSun"/>
          <w:kern w:val="1"/>
        </w:rPr>
        <w:t xml:space="preserve">   Για τη μεταφορά ατόμων, από τους χώρους των  Κ.Α.Π.Η. του Δήμου Αγίας Παρασκευής για ημερήσια μπάνια στην Αρτέμιδα</w:t>
      </w:r>
      <w:r w:rsidR="00AB2AC3" w:rsidRPr="00AB2AC3">
        <w:rPr>
          <w:rFonts w:eastAsia="SimSun"/>
          <w:kern w:val="1"/>
        </w:rPr>
        <w:t xml:space="preserve"> </w:t>
      </w:r>
      <w:r w:rsidR="00AB2AC3">
        <w:rPr>
          <w:rFonts w:eastAsia="SimSun"/>
          <w:kern w:val="1"/>
        </w:rPr>
        <w:t>μετ΄ επιστροφής</w:t>
      </w:r>
      <w:r>
        <w:rPr>
          <w:rFonts w:eastAsia="SimSun"/>
          <w:kern w:val="1"/>
        </w:rPr>
        <w:t>, με χρήση πούλμαν 5</w:t>
      </w:r>
      <w:r w:rsidRPr="00AB2AC3">
        <w:rPr>
          <w:rFonts w:eastAsia="SimSun"/>
          <w:kern w:val="1"/>
        </w:rPr>
        <w:t>2</w:t>
      </w:r>
      <w:r>
        <w:rPr>
          <w:rFonts w:eastAsia="SimSun"/>
          <w:kern w:val="1"/>
        </w:rPr>
        <w:t xml:space="preserve"> θέσεων </w:t>
      </w:r>
      <w:r>
        <w:rPr>
          <w:rFonts w:eastAsia="Arial"/>
          <w:kern w:val="1"/>
        </w:rPr>
        <w:t>.</w:t>
      </w:r>
    </w:p>
    <w:p w:rsidR="008A4F24" w:rsidRDefault="008A4F24">
      <w:pPr>
        <w:widowControl w:val="0"/>
        <w:tabs>
          <w:tab w:val="left" w:pos="5685"/>
        </w:tabs>
        <w:spacing w:after="0" w:line="360" w:lineRule="auto"/>
      </w:pPr>
      <w:r>
        <w:rPr>
          <w:kern w:val="1"/>
        </w:rPr>
        <w:t xml:space="preserve">      </w:t>
      </w:r>
      <w:r w:rsidR="00C62B63">
        <w:rPr>
          <w:rFonts w:eastAsia="SimSun"/>
          <w:kern w:val="1"/>
        </w:rPr>
        <w:t>Τιμή μιας διαδρομής: Ε</w:t>
      </w:r>
      <w:r>
        <w:rPr>
          <w:rFonts w:eastAsia="SimSun"/>
          <w:kern w:val="1"/>
        </w:rPr>
        <w:t>κατόν σαράντα πέντε ευρώ (145,00€).</w:t>
      </w:r>
    </w:p>
    <w:p w:rsidR="008A4F24" w:rsidRDefault="008A4F24">
      <w:pPr>
        <w:widowControl w:val="0"/>
        <w:tabs>
          <w:tab w:val="left" w:pos="5055"/>
        </w:tabs>
        <w:spacing w:after="0" w:line="240" w:lineRule="auto"/>
        <w:contextualSpacing/>
        <w:jc w:val="both"/>
      </w:pPr>
      <w:r>
        <w:rPr>
          <w:rFonts w:eastAsia="SimSun" w:cs="Tahoma"/>
          <w:kern w:val="1"/>
        </w:rPr>
        <w:t>Η ΣΥΝΤΑΞΑΣΑ                                       Η ΠΡΟΪΣΤΑΜΕΝΗ ΤΜΗΜΑΤΟΣ</w:t>
      </w:r>
      <w:r>
        <w:rPr>
          <w:rFonts w:eastAsia="SimSun" w:cs="Tahoma"/>
          <w:kern w:val="1"/>
        </w:rPr>
        <w:tab/>
        <w:t xml:space="preserve">   Η ΠΡΟΪΣΤΑΜΕΝΗ ΔΙΕΥΘΥΝΣΗΣ                                            </w:t>
      </w:r>
    </w:p>
    <w:p w:rsidR="008A4F24" w:rsidRDefault="008A4F24">
      <w:pPr>
        <w:widowControl w:val="0"/>
        <w:spacing w:after="0" w:line="240" w:lineRule="auto"/>
        <w:contextualSpacing/>
        <w:jc w:val="both"/>
      </w:pPr>
      <w:r>
        <w:rPr>
          <w:rFonts w:eastAsia="SimSun" w:cs="Tahoma"/>
          <w:kern w:val="1"/>
        </w:rPr>
        <w:t xml:space="preserve">ΚΟΙΝΩΝΙΚΗ ΛΕΙΤΟΥΡΓΟΣ         ΚΟΙΝΩΝΙΚΗΣ ΥΠΗΡΕΣΙΑΣ &amp; ΑΛΛΗΛΕΓΓΥΗΣ  </w:t>
      </w:r>
      <w:r>
        <w:rPr>
          <w:rFonts w:eastAsia="SimSun" w:cs="Tahoma"/>
          <w:kern w:val="1"/>
        </w:rPr>
        <w:tab/>
      </w:r>
      <w:r>
        <w:rPr>
          <w:rFonts w:eastAsia="SimSun" w:cs="Tahoma"/>
          <w:kern w:val="1"/>
        </w:rPr>
        <w:tab/>
        <w:t xml:space="preserve">ΚΟΙΝΩΝΙΚΗΣ ΠΟΛΙΤΙΚΗΣ   </w:t>
      </w:r>
    </w:p>
    <w:p w:rsidR="008A4F24" w:rsidRDefault="008A4F24">
      <w:pPr>
        <w:widowControl w:val="0"/>
        <w:spacing w:after="0"/>
        <w:jc w:val="both"/>
      </w:pPr>
      <w:r>
        <w:rPr>
          <w:rFonts w:eastAsia="SimSun" w:cs="Tahoma"/>
          <w:kern w:val="1"/>
        </w:rPr>
        <w:tab/>
      </w:r>
      <w:r>
        <w:rPr>
          <w:rFonts w:eastAsia="SimSun" w:cs="Tahoma"/>
          <w:kern w:val="1"/>
        </w:rPr>
        <w:tab/>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r>
        <w:rPr>
          <w:kern w:val="1"/>
        </w:rPr>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8A4F24">
      <w:pPr>
        <w:widowControl w:val="0"/>
        <w:spacing w:after="0"/>
        <w:jc w:val="both"/>
      </w:pPr>
      <w:r>
        <w:rPr>
          <w:kern w:val="1"/>
        </w:rPr>
        <w:t xml:space="preserve"> </w:t>
      </w:r>
      <w:r>
        <w:rPr>
          <w:rFonts w:eastAsia="SimSun" w:cs="Tahoma"/>
          <w:kern w:val="1"/>
        </w:rPr>
        <w:t xml:space="preserve">ΔΗΜΗΤΡΑΚΟΠΟΥΛΟΥ ΙΩΑΝΝΑ  </w:t>
      </w:r>
      <w:r>
        <w:rPr>
          <w:rFonts w:eastAsia="SimSun" w:cs="Tahoma"/>
          <w:kern w:val="1"/>
        </w:rPr>
        <w:tab/>
      </w:r>
      <w:r>
        <w:rPr>
          <w:rFonts w:eastAsia="SimSun" w:cs="Tahoma"/>
          <w:kern w:val="1"/>
        </w:rPr>
        <w:tab/>
        <w:t xml:space="preserve">     ΞΕΝΟΥΛΗ ΓΕΩΡΓΙΑ    </w:t>
      </w:r>
      <w:r>
        <w:rPr>
          <w:rFonts w:eastAsia="SimSun" w:cs="Tahoma"/>
          <w:kern w:val="1"/>
        </w:rPr>
        <w:tab/>
      </w:r>
      <w:r>
        <w:rPr>
          <w:rFonts w:eastAsia="SimSun" w:cs="Tahoma"/>
          <w:kern w:val="1"/>
        </w:rPr>
        <w:tab/>
      </w:r>
      <w:r>
        <w:rPr>
          <w:kern w:val="1"/>
        </w:rPr>
        <w:t xml:space="preserve">                    </w:t>
      </w:r>
      <w:r>
        <w:rPr>
          <w:rFonts w:eastAsia="SimSun" w:cs="Tahoma"/>
          <w:kern w:val="1"/>
        </w:rPr>
        <w:t xml:space="preserve">ΓΚΙΝΗ ΑΝΤΩΝΙΑ     </w:t>
      </w:r>
      <w:r>
        <w:rPr>
          <w:rFonts w:eastAsia="SimSun" w:cs="Tahoma"/>
          <w:kern w:val="1"/>
        </w:rPr>
        <w:tab/>
        <w:t xml:space="preserve">        </w:t>
      </w:r>
    </w:p>
    <w:p w:rsidR="008A4F24" w:rsidRDefault="008A4F24">
      <w:pPr>
        <w:widowControl w:val="0"/>
        <w:tabs>
          <w:tab w:val="left" w:pos="5055"/>
        </w:tabs>
        <w:spacing w:after="0"/>
        <w:jc w:val="both"/>
        <w:rPr>
          <w:rFonts w:eastAsia="SimSun" w:cs="Tahoma"/>
          <w:kern w:val="1"/>
        </w:rPr>
      </w:pPr>
      <w:r>
        <w:rPr>
          <w:kern w:val="1"/>
        </w:rPr>
        <w:lastRenderedPageBreak/>
        <w:t xml:space="preserve">   </w:t>
      </w:r>
      <w:r w:rsidR="00510DAB">
        <w:rPr>
          <w:rFonts w:eastAsia="SimSun" w:cs="Tahoma"/>
          <w:noProof/>
          <w:kern w:val="1"/>
          <w:lang w:eastAsia="el-GR"/>
        </w:rPr>
        <w:drawing>
          <wp:inline distT="0" distB="0" distL="0" distR="0">
            <wp:extent cx="571500" cy="609600"/>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71500" cy="609600"/>
                    </a:xfrm>
                    <a:prstGeom prst="rect">
                      <a:avLst/>
                    </a:prstGeom>
                    <a:solidFill>
                      <a:srgbClr val="FFFFFF">
                        <a:alpha val="0"/>
                      </a:srgbClr>
                    </a:solidFill>
                    <a:ln w="9525">
                      <a:noFill/>
                      <a:miter lim="800000"/>
                      <a:headEnd/>
                      <a:tailEnd/>
                    </a:ln>
                  </pic:spPr>
                </pic:pic>
              </a:graphicData>
            </a:graphic>
          </wp:inline>
        </w:drawing>
      </w:r>
    </w:p>
    <w:p w:rsidR="008A4F24" w:rsidRDefault="008A4F24">
      <w:pPr>
        <w:widowControl w:val="0"/>
        <w:spacing w:after="0"/>
      </w:pPr>
      <w:r>
        <w:rPr>
          <w:rFonts w:eastAsia="SimSun" w:cs="Tahoma"/>
          <w:kern w:val="1"/>
        </w:rPr>
        <w:t xml:space="preserve">ΕΛΛΗΝΙΚΗ ΔΗΜΟΚΡΑΤΙΑ                            </w:t>
      </w:r>
      <w:r>
        <w:rPr>
          <w:rFonts w:eastAsia="SimSun" w:cs="Tahoma"/>
          <w:kern w:val="1"/>
        </w:rPr>
        <w:tab/>
      </w:r>
      <w:r>
        <w:rPr>
          <w:rFonts w:eastAsia="SimSun" w:cs="Tahoma"/>
          <w:kern w:val="1"/>
        </w:rPr>
        <w:tab/>
        <w:t xml:space="preserve"> </w:t>
      </w:r>
      <w:r>
        <w:rPr>
          <w:rFonts w:eastAsia="SimSun" w:cs="Tahoma"/>
          <w:b/>
          <w:bCs/>
          <w:kern w:val="1"/>
        </w:rPr>
        <w:t>ΥΠΗΡΕΣΙΑ:</w:t>
      </w:r>
      <w:r>
        <w:rPr>
          <w:rFonts w:eastAsia="SimSun" w:cs="Tahoma"/>
          <w:kern w:val="1"/>
        </w:rPr>
        <w:t xml:space="preserve"> ΜΕΤΑΦΟΡΕΣ-ΜΕΤΑΚΙΝΗΣΕΙΣ                  </w:t>
      </w:r>
    </w:p>
    <w:p w:rsidR="008A4F24" w:rsidRDefault="008A4F24">
      <w:pPr>
        <w:widowControl w:val="0"/>
        <w:spacing w:after="0"/>
      </w:pPr>
      <w:r>
        <w:rPr>
          <w:rFonts w:eastAsia="SimSun" w:cs="Tahoma"/>
          <w:kern w:val="1"/>
        </w:rPr>
        <w:t>ΔΗΜΟΣ ΑΓΙΑΣ ΠΑΡΑΣΚΕΥΗΣ</w:t>
      </w:r>
      <w:r>
        <w:rPr>
          <w:rFonts w:eastAsia="SimSun" w:cs="Tahoma"/>
          <w:kern w:val="1"/>
        </w:rPr>
        <w:tab/>
        <w:t xml:space="preserve">                </w:t>
      </w:r>
      <w:r>
        <w:rPr>
          <w:rFonts w:eastAsia="SimSun" w:cs="Tahoma"/>
          <w:kern w:val="1"/>
        </w:rPr>
        <w:tab/>
        <w:t xml:space="preserve">ΔΙΑΦΟΡΩΝ ΚΟΙΝΩΝΙΚΩΝ ΟΜΑΔΩΝ ΣΥΜΦΩΝΑ      </w:t>
      </w:r>
      <w:r>
        <w:rPr>
          <w:kern w:val="1"/>
        </w:rPr>
        <w:t xml:space="preserve">                                                         </w:t>
      </w:r>
    </w:p>
    <w:p w:rsidR="008A4F24" w:rsidRDefault="008A4F24">
      <w:pPr>
        <w:widowControl w:val="0"/>
        <w:spacing w:after="0"/>
      </w:pPr>
      <w:r>
        <w:rPr>
          <w:kern w:val="1"/>
        </w:rPr>
        <w:t xml:space="preserve">Δ/ΝΣΗ ΚΟΙΝΩΝΙΚΗΣ ΠΟΛΙΤΙΚΗΣ </w:t>
      </w:r>
      <w:r>
        <w:rPr>
          <w:kern w:val="1"/>
        </w:rPr>
        <w:tab/>
        <w:t xml:space="preserve">     </w:t>
      </w:r>
      <w:r>
        <w:rPr>
          <w:kern w:val="1"/>
        </w:rPr>
        <w:tab/>
        <w:t xml:space="preserve"> </w:t>
      </w:r>
      <w:r>
        <w:rPr>
          <w:kern w:val="1"/>
        </w:rPr>
        <w:tab/>
        <w:t xml:space="preserve">ΜΕ ΤΙΣ ΑΝΑΓΚΕΣ ΤΩΝ ΔΡΑΣΕΩΝ ΤΗΣ         </w:t>
      </w:r>
      <w:r>
        <w:rPr>
          <w:rFonts w:eastAsia="SimSun" w:cs="Tahoma"/>
          <w:kern w:val="1"/>
        </w:rPr>
        <w:t xml:space="preserve">                                </w:t>
      </w:r>
    </w:p>
    <w:p w:rsidR="008A4F24" w:rsidRDefault="008A4F24">
      <w:pPr>
        <w:widowControl w:val="0"/>
        <w:spacing w:after="0"/>
      </w:pPr>
      <w:r>
        <w:rPr>
          <w:rFonts w:eastAsia="SimSun" w:cs="Tahoma"/>
          <w:kern w:val="1"/>
        </w:rPr>
        <w:t xml:space="preserve">ΤΜΗΜΑ ΚΟΙΝΩΝΙΚΗΣ ΥΠΗΡΕΣΙΑΣ               </w:t>
      </w:r>
      <w:r>
        <w:rPr>
          <w:rFonts w:eastAsia="SimSun" w:cs="Tahoma"/>
          <w:kern w:val="1"/>
        </w:rPr>
        <w:tab/>
        <w:t xml:space="preserve">ΚΟΙΝΩΝΙΚΗΣ ΥΠΗΡΕΣΙΑΣ    </w:t>
      </w:r>
    </w:p>
    <w:p w:rsidR="008A4F24" w:rsidRDefault="008A4F24">
      <w:pPr>
        <w:widowControl w:val="0"/>
        <w:spacing w:after="0"/>
      </w:pPr>
      <w:r>
        <w:rPr>
          <w:rFonts w:eastAsia="SimSun" w:cs="Tahoma"/>
          <w:kern w:val="1"/>
        </w:rPr>
        <w:t>&amp; ΑΛΛΗΛΕΓΓΥΗΣ</w:t>
      </w:r>
      <w:r>
        <w:rPr>
          <w:rFonts w:eastAsia="SimSun" w:cs="Tahoma"/>
          <w:kern w:val="1"/>
        </w:rPr>
        <w:tab/>
      </w:r>
      <w:r>
        <w:rPr>
          <w:rFonts w:eastAsia="SimSun" w:cs="Tahoma"/>
          <w:kern w:val="1"/>
          <w:sz w:val="18"/>
          <w:szCs w:val="18"/>
        </w:rPr>
        <w:t xml:space="preserve">     </w:t>
      </w:r>
      <w:r>
        <w:rPr>
          <w:kern w:val="1"/>
          <w:sz w:val="18"/>
          <w:szCs w:val="18"/>
        </w:rPr>
        <w:t xml:space="preserve">         </w:t>
      </w:r>
      <w:r>
        <w:rPr>
          <w:kern w:val="1"/>
          <w:sz w:val="18"/>
          <w:szCs w:val="18"/>
        </w:rPr>
        <w:tab/>
      </w:r>
    </w:p>
    <w:p w:rsidR="008A4F24" w:rsidRDefault="008A4F24">
      <w:pPr>
        <w:widowControl w:val="0"/>
        <w:spacing w:after="0"/>
      </w:pPr>
      <w:r>
        <w:rPr>
          <w:rFonts w:ascii="Cambria" w:hAnsi="Cambria" w:cs="Cambria"/>
          <w:bCs/>
          <w:kern w:val="1"/>
          <w:sz w:val="18"/>
          <w:szCs w:val="18"/>
        </w:rPr>
        <w:tab/>
      </w:r>
      <w:r>
        <w:rPr>
          <w:rFonts w:ascii="Cambria" w:hAnsi="Cambria" w:cs="Cambria"/>
          <w:bCs/>
          <w:kern w:val="1"/>
          <w:sz w:val="18"/>
          <w:szCs w:val="18"/>
        </w:rPr>
        <w:tab/>
      </w:r>
      <w:r>
        <w:rPr>
          <w:rFonts w:ascii="Cambria" w:eastAsia="Cambria" w:hAnsi="Cambria" w:cs="Cambria"/>
          <w:bCs/>
          <w:kern w:val="1"/>
          <w:sz w:val="20"/>
          <w:szCs w:val="20"/>
        </w:rPr>
        <w:t xml:space="preserve">                                                                    </w:t>
      </w:r>
      <w:r>
        <w:rPr>
          <w:rFonts w:ascii="Cambria" w:eastAsia="Cambria" w:hAnsi="Cambria" w:cs="Cambria"/>
          <w:bCs/>
          <w:kern w:val="1"/>
          <w:sz w:val="24"/>
          <w:szCs w:val="24"/>
        </w:rPr>
        <w:t xml:space="preserve"> </w:t>
      </w:r>
      <w:r>
        <w:rPr>
          <w:rFonts w:ascii="Cambria" w:eastAsia="Times New Roman" w:hAnsi="Cambria" w:cs="Cambria"/>
          <w:b/>
          <w:bCs/>
          <w:kern w:val="1"/>
          <w:sz w:val="24"/>
          <w:szCs w:val="24"/>
          <w:lang/>
        </w:rPr>
        <w:t xml:space="preserve">ΑΡ. ΜΕΛΕΤΗΣ:  </w:t>
      </w:r>
      <w:r w:rsidR="00C62B63">
        <w:rPr>
          <w:rFonts w:ascii="Cambria" w:eastAsia="Times New Roman" w:hAnsi="Cambria" w:cs="Cambria"/>
          <w:b/>
          <w:bCs/>
          <w:kern w:val="1"/>
          <w:sz w:val="24"/>
          <w:szCs w:val="24"/>
        </w:rPr>
        <w:t>13</w:t>
      </w:r>
      <w:r>
        <w:rPr>
          <w:rFonts w:ascii="Cambria" w:eastAsia="Times New Roman" w:hAnsi="Cambria" w:cs="Cambria"/>
          <w:b/>
          <w:bCs/>
          <w:kern w:val="1"/>
          <w:sz w:val="24"/>
          <w:szCs w:val="24"/>
          <w:lang/>
        </w:rPr>
        <w:t xml:space="preserve"> </w:t>
      </w:r>
      <w:r>
        <w:rPr>
          <w:rFonts w:ascii="Cambria" w:eastAsia="Times New Roman" w:hAnsi="Cambria" w:cs="Cambria"/>
          <w:b/>
          <w:bCs/>
          <w:kern w:val="1"/>
          <w:sz w:val="24"/>
          <w:szCs w:val="24"/>
        </w:rPr>
        <w:t>/201</w:t>
      </w:r>
      <w:r w:rsidR="00AD3A17">
        <w:rPr>
          <w:rFonts w:ascii="Cambria" w:eastAsia="Times New Roman" w:hAnsi="Cambria" w:cs="Cambria"/>
          <w:b/>
          <w:bCs/>
          <w:kern w:val="1"/>
          <w:sz w:val="24"/>
          <w:szCs w:val="24"/>
          <w:lang w:val="en-US"/>
        </w:rPr>
        <w:t>9</w:t>
      </w:r>
    </w:p>
    <w:p w:rsidR="008A4F24" w:rsidRDefault="008A4F24">
      <w:pPr>
        <w:keepNext/>
        <w:widowControl w:val="0"/>
        <w:numPr>
          <w:ilvl w:val="0"/>
          <w:numId w:val="1"/>
        </w:numPr>
        <w:spacing w:before="240" w:after="60"/>
        <w:jc w:val="center"/>
      </w:pPr>
      <w:r>
        <w:rPr>
          <w:rFonts w:eastAsia="Times New Roman"/>
          <w:b/>
          <w:kern w:val="1"/>
          <w:u w:val="single"/>
          <w:lang/>
        </w:rPr>
        <w:t>ΓΕΝΙΚΗ  ΚΑΙ  ΕΙΔΙΚΗ  ΣΥΓΓΡΑΦΗ ΥΠΟΧΡΕΩΣΕΩΝ</w:t>
      </w:r>
    </w:p>
    <w:p w:rsidR="008A4F24" w:rsidRDefault="008A4F24">
      <w:pPr>
        <w:widowControl w:val="0"/>
        <w:spacing w:after="0"/>
        <w:jc w:val="both"/>
      </w:pPr>
      <w:r>
        <w:rPr>
          <w:rFonts w:eastAsia="SimSun"/>
          <w:b/>
          <w:kern w:val="1"/>
          <w:u w:val="single"/>
        </w:rPr>
        <w:t>Α Ρ Θ Ρ Ο  1ο:</w:t>
      </w:r>
      <w:r>
        <w:rPr>
          <w:rFonts w:eastAsia="SimSun"/>
          <w:b/>
          <w:kern w:val="1"/>
        </w:rPr>
        <w:t xml:space="preserve">     </w:t>
      </w:r>
    </w:p>
    <w:p w:rsidR="008A4F24" w:rsidRDefault="008A4F24">
      <w:pPr>
        <w:widowControl w:val="0"/>
        <w:spacing w:after="0"/>
        <w:jc w:val="both"/>
        <w:rPr>
          <w:rFonts w:eastAsia="SimSun"/>
          <w:b/>
          <w:kern w:val="1"/>
        </w:rPr>
      </w:pPr>
    </w:p>
    <w:p w:rsidR="008A4F24" w:rsidRDefault="008A4F24">
      <w:pPr>
        <w:widowControl w:val="0"/>
        <w:spacing w:after="0"/>
        <w:jc w:val="both"/>
      </w:pPr>
      <w:r>
        <w:rPr>
          <w:rFonts w:eastAsia="SimSun"/>
          <w:kern w:val="1"/>
          <w:sz w:val="24"/>
          <w:szCs w:val="24"/>
        </w:rPr>
        <w:t>Η παρούσα συγγραφή υποχρεώσεων αφορά</w:t>
      </w:r>
      <w:r>
        <w:rPr>
          <w:rFonts w:eastAsia="SimSun"/>
          <w:bCs/>
          <w:kern w:val="1"/>
          <w:sz w:val="24"/>
          <w:szCs w:val="24"/>
        </w:rPr>
        <w:t xml:space="preserve"> την </w:t>
      </w:r>
      <w:r>
        <w:rPr>
          <w:rFonts w:eastAsia="SimSun"/>
          <w:b/>
          <w:bCs/>
          <w:kern w:val="1"/>
          <w:sz w:val="24"/>
          <w:szCs w:val="24"/>
          <w:u w:val="single"/>
        </w:rPr>
        <w:t>μίσθωση πούλμαν</w:t>
      </w:r>
      <w:r>
        <w:rPr>
          <w:rFonts w:eastAsia="SimSun"/>
          <w:b/>
          <w:bCs/>
          <w:kern w:val="1"/>
          <w:sz w:val="24"/>
          <w:szCs w:val="24"/>
        </w:rPr>
        <w:t xml:space="preserve"> είκοσι και πενηνταδύο θέσεων με οδηγό </w:t>
      </w:r>
      <w:r>
        <w:rPr>
          <w:rFonts w:eastAsia="SimSun"/>
          <w:kern w:val="1"/>
          <w:sz w:val="24"/>
          <w:szCs w:val="24"/>
        </w:rPr>
        <w:t xml:space="preserve">για τη μεταφορά των παιδιών-μελών του Μουσικοκινητικού Εργαστηρίου για </w:t>
      </w:r>
      <w:r>
        <w:rPr>
          <w:rFonts w:eastAsia="SimSun"/>
          <w:b/>
          <w:bCs/>
          <w:kern w:val="1"/>
          <w:sz w:val="24"/>
          <w:szCs w:val="24"/>
        </w:rPr>
        <w:t>Α.ΜΕ.Α.</w:t>
      </w:r>
      <w:r>
        <w:rPr>
          <w:rFonts w:eastAsia="SimSun"/>
          <w:kern w:val="1"/>
          <w:sz w:val="24"/>
          <w:szCs w:val="24"/>
        </w:rPr>
        <w:t xml:space="preserve"> και των συνοδών αυτών και</w:t>
      </w:r>
      <w:r>
        <w:rPr>
          <w:rFonts w:eastAsia="SimSun"/>
          <w:b/>
          <w:bCs/>
          <w:kern w:val="1"/>
          <w:sz w:val="24"/>
          <w:szCs w:val="24"/>
        </w:rPr>
        <w:t xml:space="preserve"> πενηνταδύο θέσεων με οδηγό</w:t>
      </w:r>
      <w:r>
        <w:rPr>
          <w:rFonts w:eastAsia="SimSun"/>
          <w:bCs/>
          <w:kern w:val="1"/>
          <w:sz w:val="24"/>
          <w:szCs w:val="24"/>
        </w:rPr>
        <w:t xml:space="preserve"> </w:t>
      </w:r>
      <w:r>
        <w:rPr>
          <w:rFonts w:eastAsia="SimSun"/>
          <w:kern w:val="1"/>
          <w:sz w:val="24"/>
          <w:szCs w:val="24"/>
        </w:rPr>
        <w:t xml:space="preserve">για τη μεταφορά </w:t>
      </w:r>
      <w:r>
        <w:rPr>
          <w:rFonts w:eastAsia="SimSun"/>
          <w:bCs/>
          <w:kern w:val="1"/>
          <w:sz w:val="24"/>
          <w:szCs w:val="24"/>
        </w:rPr>
        <w:t xml:space="preserve">των ηλικιωμένων κατοίκων-μελών του </w:t>
      </w:r>
      <w:r>
        <w:rPr>
          <w:rFonts w:eastAsia="SimSun"/>
          <w:b/>
          <w:bCs/>
          <w:kern w:val="1"/>
          <w:sz w:val="24"/>
          <w:szCs w:val="24"/>
        </w:rPr>
        <w:t>ΚΑΠΗ</w:t>
      </w:r>
      <w:r>
        <w:rPr>
          <w:rFonts w:eastAsia="SimSun"/>
          <w:bCs/>
          <w:kern w:val="1"/>
          <w:sz w:val="24"/>
          <w:szCs w:val="24"/>
        </w:rPr>
        <w:t xml:space="preserve"> του Δήμου σε ημερήσιες εκδρομές, θαλάσσια μπάνια και απογευματινές ή πρωινές επισκέψεις σε χώρους εντός και εκτός των ορίων του Δήμου μας με ψυχαγωγικό ή εκπαιδευτικό χαρακτήρα.  </w:t>
      </w:r>
    </w:p>
    <w:p w:rsidR="008A4F24" w:rsidRDefault="008A4F24">
      <w:pPr>
        <w:widowControl w:val="0"/>
        <w:spacing w:after="0"/>
        <w:ind w:left="540"/>
        <w:jc w:val="both"/>
        <w:rPr>
          <w:rFonts w:eastAsia="SimSun"/>
          <w:kern w:val="1"/>
        </w:rPr>
      </w:pPr>
    </w:p>
    <w:p w:rsidR="008A4F24" w:rsidRDefault="008A4F24">
      <w:pPr>
        <w:widowControl w:val="0"/>
        <w:spacing w:after="0"/>
        <w:jc w:val="both"/>
      </w:pPr>
      <w:r>
        <w:rPr>
          <w:rFonts w:eastAsia="SimSun"/>
          <w:b/>
          <w:kern w:val="1"/>
          <w:u w:val="single"/>
        </w:rPr>
        <w:t>Α  Ρ Θ Ρ Ο 2ο:</w:t>
      </w:r>
      <w:r>
        <w:rPr>
          <w:rFonts w:eastAsia="SimSun"/>
          <w:kern w:val="1"/>
        </w:rPr>
        <w:t xml:space="preserve">     </w:t>
      </w:r>
      <w:r>
        <w:rPr>
          <w:rFonts w:eastAsia="SimSun"/>
          <w:b/>
          <w:kern w:val="1"/>
          <w:u w:val="single"/>
        </w:rPr>
        <w:t>ΙΣΧΥΟΥΣΕΣ ΔΙΑΤΑΞΕΙΣ</w:t>
      </w:r>
    </w:p>
    <w:p w:rsidR="008A4F24" w:rsidRDefault="008A4F24">
      <w:pPr>
        <w:widowControl w:val="0"/>
        <w:spacing w:after="0"/>
        <w:jc w:val="both"/>
        <w:rPr>
          <w:rFonts w:eastAsia="SimSun"/>
          <w:b/>
          <w:kern w:val="1"/>
          <w:u w:val="single"/>
        </w:rPr>
      </w:pPr>
    </w:p>
    <w:p w:rsidR="008A4F24" w:rsidRDefault="008A4F24">
      <w:pPr>
        <w:widowControl w:val="0"/>
        <w:spacing w:after="0"/>
        <w:jc w:val="both"/>
      </w:pPr>
      <w:r>
        <w:rPr>
          <w:rFonts w:eastAsia="SimSun"/>
          <w:bCs/>
          <w:kern w:val="1"/>
          <w:sz w:val="24"/>
          <w:szCs w:val="24"/>
        </w:rPr>
        <w:t>Η Υπηρεσία υλοποιείται ως «δημόσια σύμβαση υπηρεσιών» κατά την έννοια των παραγράφων 8 και 31 του άρθρου 2 «Ορισμοί» (άρθρο 2 και άρθρο 33 παρ. 1 εδάφιο β’ της Οδηγίας 2014/24/ΕΕ και άρθρο 2 της Οδηγίας 2014/25/ΕΕ) του Νόμου 4412/2016 περί «Δημόσιες Συμβάσεις Έργων, Προμηθειών και Υπηρεσιών (προσαρμογή στις Οδηγίες 2014/24/ ΕΕ και 2014/25/ΕΕ)» (ΦΕΚ Α’ 147/8-8-2016), λαμβανομένων υπόψη των προβλεπόμενων καταργούμενων και μεταβατικών διατάξεων  του Νόμου 4412/2016 και ειδικότερα του άρθρου 376 «Μεταβατικές διατάξεις» (άρθρα 90 παρ. 2 της Οδηγίας 2014/24/ΕΕ και 106 παρ. 2 της Οδηγίας 2014/25/ΕΕ) και του άρθρου 377 «Καταργούμενες διατάξεις».</w:t>
      </w:r>
    </w:p>
    <w:p w:rsidR="008A4F24" w:rsidRDefault="008A4F24">
      <w:pPr>
        <w:jc w:val="both"/>
      </w:pPr>
      <w:r>
        <w:rPr>
          <w:rFonts w:eastAsia="SimSun"/>
          <w:bCs/>
          <w:kern w:val="1"/>
          <w:sz w:val="24"/>
          <w:szCs w:val="24"/>
        </w:rPr>
        <w:t xml:space="preserve">Η ανάθεση της υπηρεσίας θα γίνει με Απευθείας Ανάθεση, με βάση το Νόμο 4412/2016 περί «Δημόσιες Συμβάσεις Έργων, Προμηθειών και Υπηρεσιών (προσαρμογή στις Οδηγίες 2014/24/ ΕΕ και 2014/25/ΕΕ)», ΦΕΚ Α’ 147/8-8-2016, και ειδικότερα με βάση τα: άρθρο 118, άρθρο 296 και άρθρο 328 σχετικά με την «Απευθείας ανάθεση».  </w:t>
      </w:r>
    </w:p>
    <w:p w:rsidR="008A4F24" w:rsidRDefault="008A4F24">
      <w:pPr>
        <w:jc w:val="both"/>
      </w:pPr>
      <w:r>
        <w:rPr>
          <w:rFonts w:eastAsia="SimSun"/>
          <w:bCs/>
          <w:kern w:val="1"/>
          <w:sz w:val="24"/>
          <w:szCs w:val="24"/>
        </w:rPr>
        <w:t>Για τις διαδικασίες σύναψης της παρούσας δημόσιας σύμβασης υπηρεσιών – μίσθωσης οχημάτων ισχύει το άρθρο 231 του Ν. 4412/16 και εφαρμόζονται επιπρόσθετα οι ακόλουθες διατάξεις, όπου αυτές συμπληρώνουν τον ανωτέρω νόμο και εξειδικεύουν τις πράξεις των Υπηρεσιών του Δήμου και όπου αυτές δεν αντιβαίνουν στις διατάξεις του παραπάνω Νόμου:</w:t>
      </w:r>
    </w:p>
    <w:p w:rsidR="008A4F24" w:rsidRDefault="008A4F24">
      <w:pPr>
        <w:spacing w:after="0"/>
        <w:contextualSpacing/>
        <w:jc w:val="both"/>
      </w:pPr>
      <w:r>
        <w:rPr>
          <w:rFonts w:eastAsia="SimSun"/>
          <w:kern w:val="1"/>
          <w:sz w:val="24"/>
          <w:szCs w:val="24"/>
        </w:rPr>
        <w:t>Ν. 4270/2014 «Αρχές δημοσιονομικής διαχείρισης και εποπτείας (ενσωμάτωση της Οδηγίας 2011/85/ΕΕ)- δημόσιο λογιστικό και άλλες διατάξεις,  όπως τροποποιήθηκε και όπου δεν αντιβαίνει με το Ν. 4412/2016.</w:t>
      </w:r>
    </w:p>
    <w:p w:rsidR="008A4F24" w:rsidRDefault="008A4F24">
      <w:pPr>
        <w:spacing w:after="0"/>
        <w:contextualSpacing/>
        <w:jc w:val="both"/>
      </w:pPr>
      <w:r>
        <w:rPr>
          <w:rFonts w:eastAsia="SimSun"/>
          <w:kern w:val="1"/>
          <w:sz w:val="24"/>
          <w:szCs w:val="24"/>
        </w:rPr>
        <w:t>Ν. 3871/2010 (ΦΕΚ Α’141/17.08.2010) «Δημοσιονομική Διαχείριση και Ευθύνη».</w:t>
      </w:r>
    </w:p>
    <w:p w:rsidR="008A4F24" w:rsidRDefault="008A4F24">
      <w:pPr>
        <w:spacing w:after="0"/>
        <w:contextualSpacing/>
        <w:jc w:val="both"/>
      </w:pPr>
      <w:r>
        <w:rPr>
          <w:rFonts w:eastAsia="SimSun"/>
          <w:kern w:val="1"/>
          <w:sz w:val="24"/>
          <w:szCs w:val="24"/>
        </w:rPr>
        <w:t>Ν. 3861/2010 (Αρ. Φ. 112/13-7-2010), τεύχος 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8A4F24" w:rsidRDefault="008A4F24">
      <w:pPr>
        <w:spacing w:after="198"/>
        <w:contextualSpacing/>
        <w:jc w:val="both"/>
      </w:pPr>
      <w:r>
        <w:rPr>
          <w:rFonts w:eastAsia="SimSun"/>
          <w:kern w:val="1"/>
          <w:sz w:val="24"/>
          <w:szCs w:val="24"/>
        </w:rPr>
        <w:lastRenderedPageBreak/>
        <w:t>Ν.3852/</w:t>
      </w:r>
      <w:r>
        <w:rPr>
          <w:rFonts w:eastAsia="SimSun"/>
          <w:spacing w:val="-3"/>
          <w:kern w:val="1"/>
          <w:sz w:val="24"/>
          <w:szCs w:val="24"/>
        </w:rPr>
        <w:t>ΦΕΚ87, Α΄/7-6-2010</w:t>
      </w:r>
      <w:r>
        <w:rPr>
          <w:rFonts w:eastAsia="SimSun"/>
          <w:b/>
          <w:spacing w:val="-3"/>
          <w:kern w:val="1"/>
          <w:sz w:val="24"/>
          <w:szCs w:val="24"/>
        </w:rPr>
        <w:t xml:space="preserve"> </w:t>
      </w:r>
      <w:r>
        <w:rPr>
          <w:rFonts w:eastAsia="SimSun"/>
          <w:kern w:val="1"/>
          <w:sz w:val="24"/>
          <w:szCs w:val="24"/>
        </w:rPr>
        <w:t>«Νέα Αρχιτεκτονική της Αυτοδιοίκησης και της Αποκεντρωμένης Διοίκησης, Πρόγραμμα Καλλικράτης», όπως έχει τροποποιηθεί και ισχύει και όπου δεν αντιβαίνει με το Ν. 4412/2016.</w:t>
      </w:r>
    </w:p>
    <w:p w:rsidR="008A4F24" w:rsidRDefault="008A4F24">
      <w:pPr>
        <w:spacing w:after="198"/>
        <w:contextualSpacing/>
        <w:jc w:val="both"/>
      </w:pPr>
      <w:r>
        <w:rPr>
          <w:rFonts w:eastAsia="SimSun"/>
          <w:kern w:val="1"/>
          <w:sz w:val="24"/>
          <w:szCs w:val="24"/>
        </w:rPr>
        <w:t xml:space="preserve">Ν. 3310/05 (ΦΕΚ/30/Α/05) «Μέτρα για τη διασφάλιση της διαφάνειας και την αποτροπή καταστρατηγήσεων κατά τη διαδικασία σύναψης δημοσίων συμβάσεων», όπως τροποποιήθηκε με το Ν. 3414/05 (ΦΕΚ 279/Α/05) «Τροποποίηση του Ν. 3310/2005 ¨Μέτρα για τη διασφάλιση της διαφάνειας και την αποτροπή καταστρατηγήσεων κατά τη διαδικασία σύναψης δημοσίων συμβάσεων¨(ΦΕΚ 30/Α’/14.2.2005)». </w:t>
      </w:r>
    </w:p>
    <w:p w:rsidR="008A4F24" w:rsidRDefault="008A4F24">
      <w:pPr>
        <w:spacing w:after="198"/>
        <w:contextualSpacing/>
        <w:jc w:val="both"/>
      </w:pPr>
      <w:r>
        <w:rPr>
          <w:rFonts w:eastAsia="SimSun"/>
          <w:kern w:val="1"/>
          <w:sz w:val="24"/>
          <w:szCs w:val="24"/>
        </w:rPr>
        <w:t xml:space="preserve">Ν. 2690/1999 περί «Κώδικα Διοικητικής Διαδικασίας» (Φ.Ε.Κ. 45/Α’/9-3-1999). </w:t>
      </w:r>
    </w:p>
    <w:p w:rsidR="00C62B63" w:rsidRDefault="00C62B63">
      <w:pPr>
        <w:widowControl w:val="0"/>
        <w:spacing w:after="0"/>
        <w:jc w:val="both"/>
        <w:rPr>
          <w:rFonts w:eastAsia="SimSun"/>
          <w:b/>
          <w:kern w:val="1"/>
          <w:u w:val="single"/>
        </w:rPr>
      </w:pPr>
    </w:p>
    <w:p w:rsidR="008A4F24" w:rsidRDefault="008A4F24">
      <w:pPr>
        <w:widowControl w:val="0"/>
        <w:spacing w:after="0"/>
        <w:jc w:val="both"/>
      </w:pPr>
      <w:r>
        <w:rPr>
          <w:rFonts w:eastAsia="SimSun"/>
          <w:b/>
          <w:kern w:val="1"/>
          <w:u w:val="single"/>
        </w:rPr>
        <w:t>Α  Ρ Θ Ρ Ο 3ο:</w:t>
      </w:r>
      <w:r>
        <w:rPr>
          <w:rFonts w:eastAsia="SimSun"/>
          <w:b/>
          <w:kern w:val="1"/>
        </w:rPr>
        <w:t xml:space="preserve">    </w:t>
      </w:r>
      <w:r>
        <w:rPr>
          <w:rFonts w:eastAsia="SimSun"/>
          <w:b/>
          <w:kern w:val="1"/>
          <w:u w:val="single"/>
        </w:rPr>
        <w:t>ΣΥΜΒΑΤΙΚΑ   ΣΤΟΙΧΕΙΑ</w:t>
      </w:r>
    </w:p>
    <w:p w:rsidR="008A4F24" w:rsidRDefault="008A4F24">
      <w:pPr>
        <w:widowControl w:val="0"/>
        <w:spacing w:after="0"/>
        <w:jc w:val="both"/>
        <w:rPr>
          <w:rFonts w:eastAsia="SimSun"/>
          <w:b/>
          <w:kern w:val="1"/>
        </w:rPr>
      </w:pPr>
    </w:p>
    <w:p w:rsidR="008A4F24" w:rsidRDefault="008A4F24">
      <w:pPr>
        <w:widowControl w:val="0"/>
        <w:spacing w:after="0"/>
        <w:jc w:val="both"/>
      </w:pPr>
      <w:r>
        <w:rPr>
          <w:rFonts w:eastAsia="SimSun"/>
          <w:kern w:val="1"/>
          <w:sz w:val="24"/>
          <w:szCs w:val="24"/>
        </w:rPr>
        <w:t>Συμβατικά στοιχεία της προμήθειας κατά σειρά ισχύος είναι :</w:t>
      </w:r>
    </w:p>
    <w:p w:rsidR="008A4F24" w:rsidRDefault="008A4F24">
      <w:pPr>
        <w:widowControl w:val="0"/>
        <w:spacing w:after="0"/>
        <w:jc w:val="both"/>
      </w:pPr>
      <w:r>
        <w:rPr>
          <w:rFonts w:eastAsia="SimSun"/>
          <w:kern w:val="1"/>
          <w:sz w:val="24"/>
          <w:szCs w:val="24"/>
        </w:rPr>
        <w:t>α) Η Γενική και Ειδική Συγγραφή υποχρεώσεων</w:t>
      </w:r>
    </w:p>
    <w:p w:rsidR="008A4F24" w:rsidRDefault="008A4F24">
      <w:pPr>
        <w:widowControl w:val="0"/>
        <w:spacing w:after="0"/>
        <w:jc w:val="both"/>
      </w:pPr>
      <w:r>
        <w:rPr>
          <w:rFonts w:eastAsia="SimSun"/>
          <w:kern w:val="1"/>
          <w:sz w:val="24"/>
          <w:szCs w:val="24"/>
        </w:rPr>
        <w:t>β) Το Τιμολόγιο της Υπηρεσίας, ή κατά περίπτωση το τιμολόγιο προσφοράς του αναδόχου</w:t>
      </w:r>
    </w:p>
    <w:p w:rsidR="008A4F24" w:rsidRDefault="008A4F24">
      <w:pPr>
        <w:widowControl w:val="0"/>
        <w:spacing w:after="0"/>
        <w:jc w:val="both"/>
      </w:pPr>
      <w:r>
        <w:rPr>
          <w:rFonts w:eastAsia="SimSun"/>
          <w:kern w:val="1"/>
          <w:sz w:val="24"/>
          <w:szCs w:val="24"/>
        </w:rPr>
        <w:t>γ) Ο Προϋπολογισμός της Υπηρεσίας ή κατά περίπτωση ο προϋπολογισμός προσφοράς του Αναδόχου</w:t>
      </w:r>
    </w:p>
    <w:p w:rsidR="008A4F24" w:rsidRDefault="008A4F24">
      <w:pPr>
        <w:widowControl w:val="0"/>
        <w:spacing w:after="0"/>
        <w:jc w:val="both"/>
      </w:pPr>
      <w:r>
        <w:rPr>
          <w:rFonts w:eastAsia="SimSun"/>
          <w:kern w:val="1"/>
          <w:sz w:val="24"/>
          <w:szCs w:val="24"/>
        </w:rPr>
        <w:t>δ) Η προσφορά του αναδόχου, δηλαδή η έκπτωση επί των τιμών του τιμολογίου ή του Προϋπολογισμού</w:t>
      </w:r>
    </w:p>
    <w:p w:rsidR="008A4F24" w:rsidRDefault="008A4F24">
      <w:pPr>
        <w:widowControl w:val="0"/>
        <w:spacing w:after="0"/>
        <w:jc w:val="both"/>
      </w:pPr>
      <w:r>
        <w:rPr>
          <w:rFonts w:eastAsia="SimSun"/>
          <w:kern w:val="1"/>
          <w:sz w:val="24"/>
          <w:szCs w:val="24"/>
        </w:rPr>
        <w:t>ε) Οι Τεχνικές Προδιαγραφές</w:t>
      </w:r>
    </w:p>
    <w:p w:rsidR="008A4F24" w:rsidRDefault="008A4F24">
      <w:pPr>
        <w:widowControl w:val="0"/>
        <w:spacing w:after="0"/>
        <w:jc w:val="both"/>
        <w:rPr>
          <w:rFonts w:eastAsia="SimSun"/>
          <w:kern w:val="1"/>
          <w:sz w:val="24"/>
          <w:szCs w:val="24"/>
        </w:rPr>
      </w:pPr>
    </w:p>
    <w:p w:rsidR="008A4F24" w:rsidRDefault="008A4F24">
      <w:pPr>
        <w:widowControl w:val="0"/>
        <w:spacing w:after="0"/>
        <w:jc w:val="both"/>
      </w:pPr>
      <w:r>
        <w:rPr>
          <w:rFonts w:eastAsia="SimSun"/>
          <w:b/>
          <w:kern w:val="1"/>
          <w:u w:val="single"/>
        </w:rPr>
        <w:t>Α  Ρ Θ Ρ Ο 4ο:</w:t>
      </w:r>
      <w:r>
        <w:rPr>
          <w:rFonts w:eastAsia="SimSun"/>
          <w:b/>
          <w:kern w:val="1"/>
        </w:rPr>
        <w:t xml:space="preserve">    </w:t>
      </w:r>
      <w:r>
        <w:rPr>
          <w:rFonts w:eastAsia="SimSun"/>
          <w:b/>
          <w:kern w:val="1"/>
          <w:u w:val="single"/>
        </w:rPr>
        <w:t xml:space="preserve">ΠΡΟΣΦΟΡΕΣ </w:t>
      </w:r>
    </w:p>
    <w:p w:rsidR="008A4F24" w:rsidRDefault="008A4F24">
      <w:pPr>
        <w:widowControl w:val="0"/>
        <w:spacing w:after="0"/>
        <w:jc w:val="both"/>
      </w:pPr>
    </w:p>
    <w:p w:rsidR="008A4F24" w:rsidRDefault="008A4F24">
      <w:pPr>
        <w:widowControl w:val="0"/>
        <w:spacing w:after="0"/>
        <w:jc w:val="both"/>
      </w:pPr>
      <w:r>
        <w:rPr>
          <w:rFonts w:eastAsia="SimSun"/>
          <w:kern w:val="1"/>
          <w:sz w:val="24"/>
          <w:szCs w:val="24"/>
        </w:rPr>
        <w:t xml:space="preserve">Οι προσφορές που θα υποβάλλονται σε δύο (2) αντίγραφα (σε έντυπα της υπηρεσίας), επί ποινής αποκλεισμού, μέσα σε φάκελο με ένδειξη </w:t>
      </w:r>
      <w:r>
        <w:rPr>
          <w:rFonts w:eastAsia="SimSun"/>
          <w:kern w:val="1"/>
        </w:rPr>
        <w:t>«ΟΙΚΟΝΟΜΙΚΗ ΠΡΟΣΦΟΡΑ»</w:t>
      </w:r>
      <w:r>
        <w:rPr>
          <w:rFonts w:eastAsia="SimSun"/>
          <w:kern w:val="1"/>
          <w:sz w:val="24"/>
          <w:szCs w:val="24"/>
        </w:rPr>
        <w:t>, το τίτλο της υπηρεσίας και τα πλήρη στοιχεία του προσφερόμενου και θα περιλαμβάνει και υπεύθυνη δήλωση ότι έλαβε γνώση των όρων της Γενικής και Ειδικής Συγγραφής και της μελέτης και τους αποδέχεται ανεπιφύλακτα.</w:t>
      </w:r>
    </w:p>
    <w:p w:rsidR="008A4F24" w:rsidRDefault="008A4F24">
      <w:pPr>
        <w:widowControl w:val="0"/>
        <w:spacing w:after="0"/>
        <w:jc w:val="both"/>
      </w:pPr>
      <w:r>
        <w:rPr>
          <w:rFonts w:eastAsia="SimSun"/>
          <w:kern w:val="1"/>
          <w:sz w:val="24"/>
          <w:szCs w:val="24"/>
        </w:rPr>
        <w:t>Η κατακύρωση της υπηρεσίας θα γίνει με βάση τη συμφερότερη από οικονομικής άποψης, βάσει τιμής, προσφορά του αναδόχου επί του προϋπολογισμού της μελέτης. Η διαδικασία θα γίνει βάσει του Ν. 4412/16 και των συμπληρωματικών διατάξεων που αφορούν στη διαφάνεια και στις διαδικασίες της Αυτοδιοίκησης. Η προκηρυσσόμενη σύμβαση έχει προϋπολογισμ</w:t>
      </w:r>
      <w:r>
        <w:rPr>
          <w:rFonts w:eastAsia="SimSun"/>
          <w:kern w:val="1"/>
          <w:sz w:val="24"/>
          <w:szCs w:val="24"/>
          <w:highlight w:val="white"/>
        </w:rPr>
        <w:t xml:space="preserve">ό </w:t>
      </w:r>
      <w:r w:rsidR="00AD3A17" w:rsidRPr="00AD3A17">
        <w:rPr>
          <w:rFonts w:eastAsia="SimSun"/>
          <w:b/>
          <w:bCs/>
          <w:kern w:val="1"/>
          <w:sz w:val="24"/>
          <w:szCs w:val="24"/>
          <w:highlight w:val="white"/>
        </w:rPr>
        <w:t>15.</w:t>
      </w:r>
      <w:r w:rsidR="003E7E8F">
        <w:rPr>
          <w:rFonts w:eastAsia="SimSun"/>
          <w:b/>
          <w:bCs/>
          <w:kern w:val="1"/>
          <w:sz w:val="24"/>
          <w:szCs w:val="24"/>
          <w:highlight w:val="white"/>
        </w:rPr>
        <w:t>338</w:t>
      </w:r>
      <w:r w:rsidR="00AD3A17" w:rsidRPr="00AD3A17">
        <w:rPr>
          <w:rFonts w:eastAsia="SimSun"/>
          <w:b/>
          <w:bCs/>
          <w:kern w:val="1"/>
          <w:sz w:val="24"/>
          <w:szCs w:val="24"/>
          <w:highlight w:val="white"/>
        </w:rPr>
        <w:t>,80</w:t>
      </w:r>
      <w:r w:rsidR="00AD3A17">
        <w:rPr>
          <w:rFonts w:eastAsia="SimSun"/>
          <w:b/>
          <w:bCs/>
          <w:kern w:val="1"/>
          <w:sz w:val="18"/>
          <w:szCs w:val="18"/>
        </w:rPr>
        <w:t xml:space="preserve"> </w:t>
      </w:r>
      <w:r>
        <w:rPr>
          <w:rFonts w:eastAsia="SimSun"/>
          <w:b/>
          <w:bCs/>
          <w:kern w:val="1"/>
          <w:sz w:val="24"/>
          <w:szCs w:val="24"/>
          <w:highlight w:val="white"/>
        </w:rPr>
        <w:t xml:space="preserve">ευρώ </w:t>
      </w:r>
      <w:r>
        <w:rPr>
          <w:rFonts w:eastAsia="SimSun"/>
          <w:kern w:val="1"/>
          <w:sz w:val="24"/>
          <w:szCs w:val="24"/>
          <w:highlight w:val="white"/>
        </w:rPr>
        <w:t xml:space="preserve">συμπεριλαμβανομένου </w:t>
      </w:r>
      <w:r>
        <w:rPr>
          <w:rFonts w:eastAsia="SimSun"/>
          <w:b/>
          <w:bCs/>
          <w:kern w:val="1"/>
          <w:sz w:val="24"/>
          <w:szCs w:val="24"/>
          <w:highlight w:val="white"/>
        </w:rPr>
        <w:t>ΦΠΑ 24%</w:t>
      </w:r>
      <w:r>
        <w:rPr>
          <w:rFonts w:eastAsia="SimSun"/>
          <w:kern w:val="1"/>
          <w:sz w:val="24"/>
          <w:szCs w:val="24"/>
          <w:highlight w:val="white"/>
        </w:rPr>
        <w:t>. Στην περίπτωση που οι προσφορές φαίνονται ασυνήθιστα χαμηλές σε σχέση με τα τις παρεχόμενες υπηρεσίες, ο Δήμος έχει δικαίωμα να απαιτήσει από τον εκμισθωτή να εξηγήσει, εντός της αποκλειστικής προθεσμίας των (10) δέκα ημερών από την κοινοποίηση σχετικής πρόσκλησης, την τιμή ή το κόστος που προτείνει, σύμφωνα με το άρθρο 313 του Ν. 4412/2016.</w:t>
      </w:r>
    </w:p>
    <w:p w:rsidR="008A4F24" w:rsidRDefault="008A4F24">
      <w:pPr>
        <w:widowControl w:val="0"/>
        <w:spacing w:after="0"/>
        <w:ind w:firstLine="720"/>
        <w:jc w:val="both"/>
        <w:rPr>
          <w:sz w:val="24"/>
          <w:szCs w:val="24"/>
        </w:rPr>
      </w:pPr>
    </w:p>
    <w:p w:rsidR="008A4F24" w:rsidRDefault="008A4F24">
      <w:pPr>
        <w:widowControl w:val="0"/>
        <w:spacing w:after="0"/>
        <w:jc w:val="both"/>
      </w:pPr>
      <w:r>
        <w:rPr>
          <w:rFonts w:eastAsia="SimSun"/>
          <w:b/>
          <w:kern w:val="1"/>
          <w:u w:val="single"/>
        </w:rPr>
        <w:t>Α  Ρ Θ Ρ Ο 5ο:</w:t>
      </w:r>
      <w:r>
        <w:rPr>
          <w:rFonts w:eastAsia="SimSun"/>
          <w:b/>
          <w:kern w:val="1"/>
        </w:rPr>
        <w:t xml:space="preserve">   </w:t>
      </w:r>
    </w:p>
    <w:p w:rsidR="008A4F24" w:rsidRDefault="008A4F24">
      <w:pPr>
        <w:widowControl w:val="0"/>
        <w:spacing w:after="0"/>
        <w:jc w:val="both"/>
        <w:rPr>
          <w:rFonts w:eastAsia="SimSun"/>
          <w:b/>
          <w:kern w:val="1"/>
          <w:sz w:val="24"/>
          <w:szCs w:val="24"/>
        </w:rPr>
      </w:pPr>
    </w:p>
    <w:p w:rsidR="008A4F24" w:rsidRDefault="008A4F24">
      <w:pPr>
        <w:widowControl w:val="0"/>
        <w:spacing w:after="0"/>
        <w:jc w:val="both"/>
      </w:pPr>
      <w:r>
        <w:rPr>
          <w:rFonts w:eastAsia="SimSun"/>
          <w:kern w:val="1"/>
          <w:sz w:val="24"/>
          <w:szCs w:val="24"/>
        </w:rPr>
        <w:t xml:space="preserve">Τα μισθωμένα οχήματα θα απασχολούνται για την εκτέλεση των προγραμμάτων που αναφέρονται στην τεχνική περιγραφή, κατά τις ημέρες και ώρες που θα αποφασίσει το Τμήμα Κοινωνικής Υπηρεσίας και Αλληλεγγύης  του Δήμου Αγίας Παρασκευής,  με ειδοποίηση από τον υπεύθυνο του Τμήματος τουλάχιστον προ δεκαημέρου. </w:t>
      </w:r>
    </w:p>
    <w:p w:rsidR="008A4F24" w:rsidRDefault="008A4F24">
      <w:pPr>
        <w:widowControl w:val="0"/>
        <w:spacing w:after="0"/>
        <w:jc w:val="both"/>
      </w:pPr>
    </w:p>
    <w:p w:rsidR="008A4F24" w:rsidRDefault="008A4F24">
      <w:pPr>
        <w:widowControl w:val="0"/>
        <w:spacing w:after="0"/>
        <w:jc w:val="both"/>
      </w:pPr>
      <w:r>
        <w:rPr>
          <w:rFonts w:eastAsia="SimSun"/>
          <w:b/>
          <w:bCs/>
          <w:kern w:val="1"/>
          <w:u w:val="single"/>
        </w:rPr>
        <w:t>Α  Ρ Θ Ρ Ο  6ο:</w:t>
      </w:r>
      <w:r>
        <w:rPr>
          <w:rFonts w:eastAsia="SimSun"/>
          <w:b/>
          <w:bCs/>
          <w:kern w:val="1"/>
        </w:rPr>
        <w:t xml:space="preserve">      </w:t>
      </w:r>
      <w:r>
        <w:rPr>
          <w:rFonts w:eastAsia="SimSun"/>
          <w:b/>
          <w:bCs/>
          <w:kern w:val="1"/>
          <w:u w:val="single"/>
        </w:rPr>
        <w:t>ΕΓΓΥΗΤΙΚΗ ΕΠΙΣΤΟΛΗ ΚΑΛΗΣ ΕΚΤΕΛΕΣΗΣ</w:t>
      </w:r>
    </w:p>
    <w:p w:rsidR="008A4F24" w:rsidRDefault="008A4F24">
      <w:pPr>
        <w:widowControl w:val="0"/>
        <w:spacing w:after="0"/>
        <w:jc w:val="both"/>
        <w:rPr>
          <w:rFonts w:eastAsia="SimSun"/>
          <w:b/>
          <w:bCs/>
          <w:kern w:val="1"/>
        </w:rPr>
      </w:pPr>
    </w:p>
    <w:p w:rsidR="008A4F24" w:rsidRDefault="008A4F24">
      <w:pPr>
        <w:widowControl w:val="0"/>
        <w:spacing w:after="120"/>
        <w:jc w:val="both"/>
      </w:pPr>
      <w:r>
        <w:rPr>
          <w:rFonts w:eastAsia="SimSun"/>
          <w:kern w:val="1"/>
          <w:sz w:val="24"/>
          <w:szCs w:val="24"/>
          <w:lang/>
        </w:rPr>
        <w:lastRenderedPageBreak/>
        <w:t xml:space="preserve">Η εγγύηση καλής εκτέλεσης της σύμβασης, η οποία κατατίθεται κατά την υπογραφή της σύμβασης, καθορίζεται σε 5% επί </w:t>
      </w:r>
      <w:r w:rsidR="004214B0">
        <w:rPr>
          <w:rFonts w:eastAsia="SimSun"/>
          <w:kern w:val="1"/>
          <w:sz w:val="24"/>
          <w:szCs w:val="24"/>
        </w:rPr>
        <w:t>της αξίας της σύμβασης</w:t>
      </w:r>
      <w:r>
        <w:rPr>
          <w:rFonts w:eastAsia="SimSun"/>
          <w:kern w:val="1"/>
          <w:sz w:val="24"/>
          <w:szCs w:val="24"/>
          <w:lang/>
        </w:rPr>
        <w:t xml:space="preserve">, </w:t>
      </w:r>
      <w:r>
        <w:rPr>
          <w:rFonts w:eastAsia="SimSun"/>
          <w:b/>
          <w:kern w:val="1"/>
          <w:sz w:val="24"/>
          <w:szCs w:val="24"/>
          <w:lang/>
        </w:rPr>
        <w:t>μη συμπεριλαμβανομένου</w:t>
      </w:r>
      <w:r>
        <w:rPr>
          <w:rFonts w:eastAsia="SimSun"/>
          <w:kern w:val="1"/>
          <w:sz w:val="24"/>
          <w:szCs w:val="24"/>
          <w:lang/>
        </w:rPr>
        <w:t xml:space="preserve"> του Φ.Π.</w:t>
      </w:r>
      <w:r>
        <w:rPr>
          <w:rFonts w:eastAsia="SimSun"/>
          <w:kern w:val="1"/>
          <w:sz w:val="24"/>
          <w:szCs w:val="24"/>
        </w:rPr>
        <w:t>Α</w:t>
      </w:r>
      <w:r>
        <w:rPr>
          <w:rFonts w:eastAsia="SimSun"/>
          <w:kern w:val="1"/>
          <w:sz w:val="24"/>
          <w:szCs w:val="24"/>
          <w:lang/>
        </w:rPr>
        <w:t>.,</w:t>
      </w:r>
      <w:r w:rsidR="004214B0">
        <w:rPr>
          <w:rFonts w:eastAsia="SimSun"/>
          <w:kern w:val="1"/>
          <w:sz w:val="24"/>
          <w:szCs w:val="24"/>
        </w:rPr>
        <w:t xml:space="preserve"> </w:t>
      </w:r>
      <w:r>
        <w:rPr>
          <w:rFonts w:eastAsia="SimSun"/>
          <w:kern w:val="1"/>
          <w:sz w:val="24"/>
          <w:szCs w:val="24"/>
          <w:lang/>
        </w:rPr>
        <w:t>και παρέχεται με εγγυητική επιστολή η οποία να είναι τουλάχιστον δύο μήνες παραπάνω από την ημερομηνία ολοκλήρωσης της υπηρεσίας, σύμφωνα με</w:t>
      </w:r>
      <w:r>
        <w:rPr>
          <w:rFonts w:eastAsia="SimSun"/>
          <w:b/>
          <w:bCs/>
          <w:kern w:val="1"/>
          <w:sz w:val="24"/>
          <w:szCs w:val="24"/>
          <w:lang/>
        </w:rPr>
        <w:t xml:space="preserve"> </w:t>
      </w:r>
      <w:r>
        <w:rPr>
          <w:rFonts w:eastAsia="SimSun"/>
          <w:kern w:val="1"/>
          <w:sz w:val="24"/>
          <w:szCs w:val="24"/>
          <w:lang/>
        </w:rPr>
        <w:t>τα άρθρα 72 και 302 του Ν.4412/2016.</w:t>
      </w:r>
    </w:p>
    <w:p w:rsidR="008A4F24" w:rsidRDefault="008A4F24">
      <w:pPr>
        <w:widowControl w:val="0"/>
        <w:spacing w:after="0"/>
        <w:ind w:firstLine="720"/>
        <w:jc w:val="both"/>
        <w:rPr>
          <w:rFonts w:eastAsia="SimSun"/>
          <w:b/>
          <w:bCs/>
          <w:kern w:val="1"/>
          <w:sz w:val="24"/>
          <w:szCs w:val="24"/>
        </w:rPr>
      </w:pPr>
    </w:p>
    <w:p w:rsidR="008A4F24" w:rsidRDefault="008A4F24">
      <w:pPr>
        <w:widowControl w:val="0"/>
        <w:spacing w:after="0"/>
        <w:jc w:val="both"/>
      </w:pPr>
      <w:r>
        <w:rPr>
          <w:rFonts w:eastAsia="SimSun"/>
          <w:b/>
          <w:kern w:val="1"/>
          <w:u w:val="single"/>
        </w:rPr>
        <w:t xml:space="preserve">Α Ρ Θ Ρ Ο  7ο: </w:t>
      </w:r>
    </w:p>
    <w:p w:rsidR="008A4F24" w:rsidRDefault="008A4F24">
      <w:pPr>
        <w:widowControl w:val="0"/>
        <w:spacing w:after="0"/>
        <w:jc w:val="both"/>
        <w:rPr>
          <w:rFonts w:eastAsia="SimSun"/>
          <w:b/>
          <w:kern w:val="1"/>
        </w:rPr>
      </w:pPr>
    </w:p>
    <w:p w:rsidR="008A4F24" w:rsidRDefault="008A4F24">
      <w:pPr>
        <w:widowControl w:val="0"/>
        <w:spacing w:after="0"/>
        <w:jc w:val="both"/>
      </w:pPr>
      <w:r>
        <w:rPr>
          <w:rFonts w:eastAsia="SimSun"/>
          <w:kern w:val="1"/>
          <w:sz w:val="24"/>
          <w:szCs w:val="24"/>
        </w:rPr>
        <w:t xml:space="preserve">Όλα τα μισθωμένα οχήματα του αναδόχου θα πρέπει να ανήκουν στον ίδιο και σε καμία περίπτωση δεν μπορεί να μισθώνει όχημα άλλης εταιρείας. Επίσης, θα πρέπει να είναι ασφαλισμένα </w:t>
      </w:r>
      <w:r w:rsidR="00D3275F">
        <w:rPr>
          <w:rFonts w:eastAsia="SimSun"/>
          <w:kern w:val="1"/>
          <w:sz w:val="24"/>
          <w:szCs w:val="24"/>
        </w:rPr>
        <w:t>κατά την υπογραφή της σύμβασης, και να ανανεώνεται η ασφάλισή τους κατά τη διάρκεια της σύμβασης</w:t>
      </w:r>
      <w:r>
        <w:rPr>
          <w:rFonts w:eastAsia="SimSun"/>
          <w:kern w:val="1"/>
          <w:sz w:val="24"/>
          <w:szCs w:val="24"/>
        </w:rPr>
        <w:t xml:space="preserve">. </w:t>
      </w:r>
      <w:r w:rsidR="00C742F3">
        <w:rPr>
          <w:rFonts w:eastAsia="SimSun"/>
          <w:kern w:val="1"/>
          <w:sz w:val="24"/>
          <w:szCs w:val="24"/>
        </w:rPr>
        <w:t>Ο</w:t>
      </w:r>
      <w:r>
        <w:rPr>
          <w:rFonts w:eastAsia="SimSun"/>
          <w:kern w:val="1"/>
          <w:sz w:val="24"/>
          <w:szCs w:val="24"/>
        </w:rPr>
        <w:t xml:space="preserve"> εκμισθωτής ευθύνεται απεριόριστα για τις ζημιές που ενδεχόμενα μπορεί να υποστεί το αυτοκίνητο ή για τις ζημιές προς τρίτους, αποκλειομένου ρητώς οποιουδήποτε λόγου ή ευθύνης του Δήμου Αγίας Παρασκευής. Επίσης, κατά την ημέρα υπογραφής της σύμβασης, θα πρέπει να προσκομίζονται όλα τα απαραίτητα δικαιολογητικά των μισθωμένων οχημάτων, που θα αποδεικνύεται ο μηχανολογικός τους έλεγχος, η καλή κατάσταση και συντήρησή τους (ΚΤΕΟ κλπ). </w:t>
      </w:r>
    </w:p>
    <w:p w:rsidR="008A4F24" w:rsidRDefault="008A4F24">
      <w:pPr>
        <w:widowControl w:val="0"/>
        <w:spacing w:after="0"/>
        <w:jc w:val="both"/>
      </w:pPr>
      <w:r>
        <w:rPr>
          <w:rFonts w:eastAsia="SimSun"/>
          <w:kern w:val="1"/>
          <w:sz w:val="24"/>
          <w:szCs w:val="24"/>
        </w:rPr>
        <w:t>Παράβαση των ανωτέρω προϋποθέσεων αποτελεί λόγο κήρυξης του αναδόχου ως έκπτωτου, σύμφωνα με το άρθρο 203 του Ν. 4412/2016.</w:t>
      </w:r>
    </w:p>
    <w:p w:rsidR="008A4F24" w:rsidRDefault="008A4F24">
      <w:pPr>
        <w:widowControl w:val="0"/>
        <w:spacing w:after="0"/>
        <w:jc w:val="both"/>
        <w:rPr>
          <w:rFonts w:eastAsia="SimSun"/>
          <w:kern w:val="1"/>
        </w:rPr>
      </w:pPr>
    </w:p>
    <w:p w:rsidR="008A4F24" w:rsidRDefault="008A4F24">
      <w:pPr>
        <w:widowControl w:val="0"/>
        <w:spacing w:after="0"/>
        <w:jc w:val="both"/>
      </w:pPr>
      <w:r>
        <w:rPr>
          <w:rFonts w:eastAsia="SimSun"/>
          <w:b/>
          <w:kern w:val="1"/>
          <w:u w:val="single"/>
        </w:rPr>
        <w:t>Α Ρ Θ Ρ Ο  8</w:t>
      </w:r>
      <w:r>
        <w:rPr>
          <w:rFonts w:eastAsia="SimSun"/>
          <w:b/>
          <w:kern w:val="1"/>
          <w:u w:val="single"/>
          <w:vertAlign w:val="superscript"/>
        </w:rPr>
        <w:t>Ο</w:t>
      </w:r>
      <w:r>
        <w:rPr>
          <w:rFonts w:eastAsia="SimSun"/>
          <w:b/>
          <w:kern w:val="1"/>
          <w:u w:val="single"/>
        </w:rPr>
        <w:t xml:space="preserve"> :</w:t>
      </w:r>
    </w:p>
    <w:p w:rsidR="008A4F24" w:rsidRDefault="008A4F24">
      <w:pPr>
        <w:widowControl w:val="0"/>
        <w:spacing w:after="0"/>
        <w:jc w:val="both"/>
        <w:rPr>
          <w:rFonts w:eastAsia="SimSun"/>
          <w:b/>
          <w:kern w:val="1"/>
          <w:u w:val="single"/>
        </w:rPr>
      </w:pPr>
    </w:p>
    <w:p w:rsidR="008A4F24" w:rsidRDefault="008A4F24">
      <w:pPr>
        <w:widowControl w:val="0"/>
        <w:spacing w:after="0"/>
        <w:jc w:val="both"/>
      </w:pPr>
      <w:r>
        <w:rPr>
          <w:rFonts w:eastAsia="SimSun"/>
          <w:kern w:val="1"/>
          <w:sz w:val="24"/>
          <w:szCs w:val="24"/>
        </w:rPr>
        <w:t xml:space="preserve">Όλα τα έξοδα κίνησης και λειτουργίας κάθε εκμισθωμένου οχήματος, ασφάλιση, καύσιμα, λιπαντικά, ελαστικά, έξοδα συντήρησης του, σούστες, ανταλλακτικά, φθορές, καθαρισμός, λίπανση κλπ., ως και η μισθοδοσία του οδηγού, βαρύνουν τον εκμισθωτή, τον οποίο βαρύνει επίσης η υποχρέωση όπως με δαπάνες του επιμελείται της συντήρησης του μισθωμένου οχήματος, της καθαρής πάντοτε κατάστασης και της διατήρησης αυτού συνεχώς σε καλή κατάσταση λειτουργίας και κινήσεως. Σε αντίθετη περίπτωση και όταν ο εκμισθωτής δεν συμμορφώνεται κατόπιν συστάσεων από τους υπεύθυνους καλής εκτέλεσης της σύμβασης, τότε μπορεί να προχωρήσει η διαδικασία κήρυξης αυτού ως έκπτωτου. </w:t>
      </w:r>
    </w:p>
    <w:p w:rsidR="008A4F24" w:rsidRDefault="008A4F24">
      <w:pPr>
        <w:widowControl w:val="0"/>
        <w:spacing w:after="0"/>
        <w:jc w:val="both"/>
        <w:rPr>
          <w:rFonts w:eastAsia="SimSun"/>
          <w:kern w:val="1"/>
        </w:rPr>
      </w:pPr>
    </w:p>
    <w:p w:rsidR="008A4F24" w:rsidRDefault="008A4F24">
      <w:pPr>
        <w:widowControl w:val="0"/>
        <w:spacing w:after="0"/>
        <w:jc w:val="both"/>
      </w:pPr>
      <w:r>
        <w:rPr>
          <w:rFonts w:eastAsia="SimSun"/>
          <w:b/>
          <w:kern w:val="1"/>
          <w:u w:val="single"/>
        </w:rPr>
        <w:t>Α Ρ Θ Ρ Ο 9</w:t>
      </w:r>
      <w:r>
        <w:rPr>
          <w:rFonts w:eastAsia="SimSun"/>
          <w:b/>
          <w:kern w:val="1"/>
          <w:u w:val="single"/>
          <w:vertAlign w:val="superscript"/>
        </w:rPr>
        <w:t>Ο</w:t>
      </w:r>
      <w:r>
        <w:rPr>
          <w:rFonts w:eastAsia="SimSun"/>
          <w:b/>
          <w:kern w:val="1"/>
          <w:u w:val="single"/>
        </w:rPr>
        <w:t xml:space="preserve"> :</w:t>
      </w:r>
    </w:p>
    <w:p w:rsidR="008A4F24" w:rsidRDefault="008A4F24">
      <w:pPr>
        <w:widowControl w:val="0"/>
        <w:spacing w:after="0"/>
        <w:jc w:val="both"/>
        <w:rPr>
          <w:rFonts w:eastAsia="SimSun"/>
          <w:b/>
          <w:kern w:val="1"/>
          <w:sz w:val="24"/>
          <w:szCs w:val="24"/>
          <w:u w:val="single"/>
        </w:rPr>
      </w:pPr>
    </w:p>
    <w:p w:rsidR="008A4F24" w:rsidRDefault="008A4F24">
      <w:pPr>
        <w:widowControl w:val="0"/>
        <w:spacing w:after="0"/>
        <w:jc w:val="both"/>
      </w:pPr>
      <w:r>
        <w:rPr>
          <w:rFonts w:eastAsia="SimSun"/>
          <w:kern w:val="1"/>
          <w:sz w:val="24"/>
          <w:szCs w:val="24"/>
        </w:rPr>
        <w:t>Την ευθύνη έναντι της υπηρεσίας για τον οδηγό του οχήματος, εφόσον δεν είναι ο ίδιος ο εκμισθωτής, φέρει ακέραια ο τελευταίος, ο οποίος υποχρεούται στην άμεση αντικατάσταση του οδηγού, σε περίπτωση μη συμμορφώσεως αυτού προς τις διατάξεις της παρούσης ή σε περίπτωση ακαταλληλότητας του σχετιζόμενου προς αυτές, όπως και κατά την περί αυτού κρίση της υπηρεσίας.</w:t>
      </w:r>
    </w:p>
    <w:p w:rsidR="008A4F24" w:rsidRDefault="008A4F24">
      <w:pPr>
        <w:widowControl w:val="0"/>
        <w:spacing w:after="0"/>
        <w:ind w:firstLine="720"/>
        <w:jc w:val="both"/>
        <w:rPr>
          <w:rFonts w:eastAsia="SimSun"/>
          <w:kern w:val="1"/>
          <w:sz w:val="24"/>
          <w:szCs w:val="24"/>
        </w:rPr>
      </w:pPr>
    </w:p>
    <w:p w:rsidR="008A4F24" w:rsidRDefault="008A4F24">
      <w:pPr>
        <w:widowControl w:val="0"/>
        <w:spacing w:after="0"/>
        <w:jc w:val="both"/>
      </w:pPr>
      <w:r>
        <w:rPr>
          <w:rFonts w:eastAsia="SimSun"/>
          <w:b/>
          <w:kern w:val="1"/>
          <w:u w:val="single"/>
        </w:rPr>
        <w:t>ΑΡΘΡΟ 10ο  :</w:t>
      </w:r>
    </w:p>
    <w:p w:rsidR="008A4F24" w:rsidRDefault="008A4F24">
      <w:pPr>
        <w:widowControl w:val="0"/>
        <w:spacing w:after="0"/>
        <w:jc w:val="both"/>
        <w:rPr>
          <w:rFonts w:eastAsia="SimSun"/>
          <w:b/>
          <w:kern w:val="1"/>
        </w:rPr>
      </w:pPr>
    </w:p>
    <w:p w:rsidR="008A4F24" w:rsidRDefault="008A4F24">
      <w:pPr>
        <w:widowControl w:val="0"/>
        <w:spacing w:after="0"/>
        <w:jc w:val="both"/>
      </w:pPr>
      <w:r>
        <w:rPr>
          <w:rFonts w:eastAsia="SimSun"/>
          <w:kern w:val="1"/>
          <w:sz w:val="24"/>
          <w:szCs w:val="24"/>
        </w:rPr>
        <w:t>Η διάρκεια της μίσθωσης ορίζεται ως εξής;</w:t>
      </w:r>
    </w:p>
    <w:p w:rsidR="008A4F24" w:rsidRDefault="008A4F24">
      <w:pPr>
        <w:widowControl w:val="0"/>
        <w:spacing w:after="0"/>
        <w:jc w:val="both"/>
      </w:pPr>
      <w:r>
        <w:rPr>
          <w:rFonts w:eastAsia="SimSun"/>
          <w:kern w:val="1"/>
          <w:sz w:val="24"/>
          <w:szCs w:val="24"/>
        </w:rPr>
        <w:t xml:space="preserve">Α) Πρωινές ή απογευματινές μεταφορές 20 ατόμων με αναπηρία και των συνοδών τους από την Αγία Παρασκευή για αποστάσεις έως 60 χιλιόμετρα από Αθήνα μετ΄ επιστροφής και μία ημερήσια εκδρομή 52 ατόμων με αναπηρία και των συνοδών τους από την Αγία Παρασκευή για αποστάσεις έως </w:t>
      </w:r>
      <w:r w:rsidR="00A70699">
        <w:rPr>
          <w:rFonts w:eastAsia="SimSun"/>
          <w:kern w:val="1"/>
          <w:sz w:val="24"/>
          <w:szCs w:val="24"/>
        </w:rPr>
        <w:t>40</w:t>
      </w:r>
      <w:r>
        <w:rPr>
          <w:rFonts w:eastAsia="SimSun"/>
          <w:kern w:val="1"/>
          <w:sz w:val="24"/>
          <w:szCs w:val="24"/>
        </w:rPr>
        <w:t>0 χιλιόμετρα μ</w:t>
      </w:r>
      <w:r w:rsidR="00636CCD">
        <w:rPr>
          <w:rFonts w:eastAsia="SimSun"/>
          <w:kern w:val="1"/>
          <w:sz w:val="24"/>
          <w:szCs w:val="24"/>
        </w:rPr>
        <w:t>ετ΄ επιστροφής, μέχρι 31/12/201</w:t>
      </w:r>
      <w:r w:rsidR="00636CCD" w:rsidRPr="00636CCD">
        <w:rPr>
          <w:rFonts w:eastAsia="SimSun"/>
          <w:kern w:val="1"/>
          <w:sz w:val="24"/>
          <w:szCs w:val="24"/>
        </w:rPr>
        <w:t>9</w:t>
      </w:r>
      <w:r>
        <w:rPr>
          <w:rFonts w:eastAsia="SimSun"/>
          <w:kern w:val="1"/>
          <w:sz w:val="24"/>
          <w:szCs w:val="24"/>
        </w:rPr>
        <w:t>.</w:t>
      </w:r>
    </w:p>
    <w:p w:rsidR="008A4F24" w:rsidRDefault="008A4F24">
      <w:pPr>
        <w:widowControl w:val="0"/>
        <w:spacing w:after="0" w:line="240" w:lineRule="auto"/>
        <w:jc w:val="both"/>
      </w:pPr>
      <w:r>
        <w:rPr>
          <w:rFonts w:eastAsia="SimSun"/>
          <w:kern w:val="1"/>
          <w:sz w:val="24"/>
          <w:szCs w:val="24"/>
        </w:rPr>
        <w:t xml:space="preserve">Β) Θαλάσσια μπάνια στην Αρτέμιδα και ημερήσιες εκδρομές, για αποστάσεις έως 400 χλμ. μετ΄ </w:t>
      </w:r>
      <w:r>
        <w:rPr>
          <w:rFonts w:eastAsia="SimSun"/>
          <w:kern w:val="1"/>
          <w:sz w:val="24"/>
          <w:szCs w:val="24"/>
        </w:rPr>
        <w:lastRenderedPageBreak/>
        <w:t>επιστροφής, 52 ατόμων-μέλη των ΚΑΠΗ εκτός του Δήμου Αγίας Παρασκευής, καθώς και απογευματινές ή πρωινές μεταφορές 52 ατόμων - μέλη των ΚΑΠΗ εντός και εκτός του Δήμου σε ψυχαγωγικές και πολιτιστικές επισκέψεις μ</w:t>
      </w:r>
      <w:r w:rsidR="00636CCD">
        <w:rPr>
          <w:rFonts w:eastAsia="SimSun"/>
          <w:kern w:val="1"/>
          <w:sz w:val="24"/>
          <w:szCs w:val="24"/>
        </w:rPr>
        <w:t>ετ΄ επιστροφής μέχρι  31/12/201</w:t>
      </w:r>
      <w:r w:rsidR="00636CCD" w:rsidRPr="00636CCD">
        <w:rPr>
          <w:rFonts w:eastAsia="SimSun"/>
          <w:kern w:val="1"/>
          <w:sz w:val="24"/>
          <w:szCs w:val="24"/>
        </w:rPr>
        <w:t>9</w:t>
      </w:r>
      <w:r>
        <w:rPr>
          <w:rFonts w:eastAsia="SimSun"/>
          <w:kern w:val="1"/>
          <w:sz w:val="24"/>
          <w:szCs w:val="24"/>
        </w:rPr>
        <w:t>.</w:t>
      </w:r>
    </w:p>
    <w:p w:rsidR="008A4F24" w:rsidRDefault="008A4F24">
      <w:pPr>
        <w:widowControl w:val="0"/>
        <w:spacing w:after="120" w:line="240" w:lineRule="auto"/>
        <w:jc w:val="both"/>
      </w:pPr>
      <w:r>
        <w:rPr>
          <w:rFonts w:eastAsia="SimSun"/>
          <w:kern w:val="1"/>
          <w:sz w:val="24"/>
          <w:szCs w:val="24"/>
        </w:rPr>
        <w:t>Η υπηρεσία δύναται να μη προβεί στην ολοκλήρωση των ποσοτήτων, ή των διαδρομών, ή του συμβατικού ποσού της υπηρεσίας της εν λόγου μελέτης. Σε αυτή την περίπτωση η υπηρεσία (διαδρομές) που δεν έχει εκτελεστεί δεν τιμολογείται</w:t>
      </w:r>
      <w:r>
        <w:rPr>
          <w:rFonts w:eastAsia="SimSun"/>
          <w:b/>
          <w:kern w:val="1"/>
          <w:sz w:val="24"/>
          <w:szCs w:val="24"/>
        </w:rPr>
        <w:t>.</w:t>
      </w:r>
    </w:p>
    <w:p w:rsidR="008A4F24" w:rsidRDefault="008A4F24">
      <w:pPr>
        <w:widowControl w:val="0"/>
        <w:spacing w:after="0"/>
        <w:jc w:val="both"/>
        <w:rPr>
          <w:rFonts w:eastAsia="SimSun"/>
          <w:b/>
          <w:kern w:val="1"/>
          <w:u w:val="single"/>
        </w:rPr>
      </w:pPr>
    </w:p>
    <w:p w:rsidR="008A4F24" w:rsidRDefault="008A4F24">
      <w:pPr>
        <w:widowControl w:val="0"/>
        <w:spacing w:after="0"/>
        <w:jc w:val="both"/>
      </w:pPr>
      <w:r>
        <w:rPr>
          <w:rFonts w:eastAsia="SimSun"/>
          <w:b/>
          <w:kern w:val="1"/>
          <w:u w:val="single"/>
        </w:rPr>
        <w:t>ΑΡΘΡΟ 11ο :</w:t>
      </w:r>
    </w:p>
    <w:p w:rsidR="008A4F24" w:rsidRDefault="008A4F24">
      <w:pPr>
        <w:widowControl w:val="0"/>
        <w:spacing w:after="0"/>
        <w:jc w:val="both"/>
        <w:rPr>
          <w:rFonts w:eastAsia="SimSun"/>
          <w:b/>
          <w:kern w:val="1"/>
        </w:rPr>
      </w:pPr>
    </w:p>
    <w:p w:rsidR="008A4F24" w:rsidRDefault="008A4F24">
      <w:pPr>
        <w:widowControl w:val="0"/>
        <w:spacing w:after="0"/>
        <w:jc w:val="both"/>
      </w:pPr>
      <w:r>
        <w:rPr>
          <w:rFonts w:eastAsia="SimSun"/>
          <w:kern w:val="1"/>
          <w:sz w:val="24"/>
          <w:szCs w:val="24"/>
        </w:rPr>
        <w:t xml:space="preserve">Οποιαδήποτε ακαταλληλότητα του μισθωμένου οχήματος, κατά την απόλυτη κρίση της υπηρεσίας, η οποία θα παρουσιαστεί μετά τη χρονολογία της υπογραφής της σύμβασης ως και η ενδεχόμενη άρνηση του εκμισθωτή ανάληψη ή πλημμελής εν γένει εκτέλεση αυτής, η μη συμμόρφωση προς οιανδήποτε των διατάξεων της παρούσης η εν γένει ανυπακοή του εκμισθωτή ή του υπ’ αυτού απασχολούμενου οδηγού του οχήματος στις εκάστοτε εντολές ή οδηγίες της υπηρεσίας, οι ενδεχόμενες συνεχείς αργίες του αυτοκινήτου λόγω βλαβών ή άλλων αιτιών, παρέχουν σε κάθε περίπτωση στο Δήμο το δικαίωμα να καταγγείλει τη σύμβαση μονομερώς και χωρίς την τήρηση καμιάς προθεσμίας και να διεκδικήσει κάθε ενδεχόμενη θετική ή αποθετική επελθούσα σ’ αυτό ζημία, η οποία εισπράττεται σύμφωνα με την περί εισπράξεων δημοσίων εσόδων διαδικασία. </w:t>
      </w:r>
    </w:p>
    <w:p w:rsidR="008A4F24" w:rsidRDefault="008A4F24">
      <w:pPr>
        <w:widowControl w:val="0"/>
        <w:spacing w:after="0"/>
        <w:jc w:val="both"/>
      </w:pPr>
      <w:r>
        <w:rPr>
          <w:rFonts w:eastAsia="SimSun"/>
          <w:kern w:val="1"/>
          <w:sz w:val="24"/>
          <w:szCs w:val="24"/>
        </w:rPr>
        <w:t>Σε περίπτωση βλάβης του πούλμαν κατά τη διάρκεια της μετακίνησης ο εκμισθωτής υποχρεούται σε άμεση αντικατάσταση του.</w:t>
      </w:r>
    </w:p>
    <w:p w:rsidR="008A4F24" w:rsidRDefault="008A4F24">
      <w:pPr>
        <w:widowControl w:val="0"/>
        <w:spacing w:after="0"/>
        <w:ind w:firstLine="720"/>
        <w:jc w:val="both"/>
        <w:rPr>
          <w:rFonts w:eastAsia="SimSun"/>
          <w:kern w:val="1"/>
        </w:rPr>
      </w:pPr>
    </w:p>
    <w:p w:rsidR="008A4F24" w:rsidRDefault="008A4F24">
      <w:pPr>
        <w:widowControl w:val="0"/>
        <w:spacing w:after="0"/>
        <w:jc w:val="both"/>
      </w:pPr>
      <w:r>
        <w:rPr>
          <w:rFonts w:eastAsia="SimSun"/>
          <w:b/>
          <w:kern w:val="1"/>
          <w:u w:val="single"/>
        </w:rPr>
        <w:t>Α  Ρ Θ Ρ Ο 12ο:</w:t>
      </w:r>
      <w:r>
        <w:rPr>
          <w:rFonts w:eastAsia="SimSun"/>
          <w:b/>
          <w:kern w:val="1"/>
        </w:rPr>
        <w:t xml:space="preserve">    </w:t>
      </w:r>
      <w:r>
        <w:rPr>
          <w:rFonts w:eastAsia="SimSun"/>
          <w:b/>
          <w:kern w:val="1"/>
          <w:u w:val="single"/>
        </w:rPr>
        <w:t>ΠΕΡΙΕΧΟΜΕΝΟ  ΤΙΜΩΝ</w:t>
      </w:r>
    </w:p>
    <w:p w:rsidR="008A4F24" w:rsidRDefault="008A4F24">
      <w:pPr>
        <w:widowControl w:val="0"/>
        <w:spacing w:after="0"/>
        <w:jc w:val="both"/>
        <w:rPr>
          <w:rFonts w:eastAsia="SimSun"/>
          <w:kern w:val="1"/>
        </w:rPr>
      </w:pPr>
    </w:p>
    <w:p w:rsidR="008A4F24" w:rsidRDefault="008A4F24">
      <w:pPr>
        <w:widowControl w:val="0"/>
        <w:spacing w:after="0"/>
        <w:jc w:val="both"/>
      </w:pPr>
      <w:r>
        <w:rPr>
          <w:rFonts w:eastAsia="SimSun"/>
          <w:kern w:val="1"/>
          <w:sz w:val="24"/>
          <w:szCs w:val="24"/>
        </w:rPr>
        <w:t>Στην συνολική τιμή κάθε προσφοράς εννοείται ότι θα περιλαμβάνονται όλες γενικά οι κρατήσεις και δαπάνες (και διόδια Αττικής οδού και εθνικών οδών).</w:t>
      </w:r>
    </w:p>
    <w:p w:rsidR="008A4F24" w:rsidRDefault="008A4F24">
      <w:pPr>
        <w:widowControl w:val="0"/>
        <w:spacing w:after="0"/>
        <w:ind w:firstLine="720"/>
        <w:jc w:val="both"/>
        <w:rPr>
          <w:rFonts w:eastAsia="SimSun"/>
          <w:kern w:val="1"/>
        </w:rPr>
      </w:pPr>
    </w:p>
    <w:p w:rsidR="008A4F24" w:rsidRDefault="008A4F24">
      <w:pPr>
        <w:widowControl w:val="0"/>
        <w:jc w:val="both"/>
      </w:pPr>
      <w:r>
        <w:rPr>
          <w:rFonts w:eastAsia="SimSun"/>
          <w:b/>
          <w:kern w:val="1"/>
          <w:u w:val="single"/>
        </w:rPr>
        <w:t xml:space="preserve">Α  Ρ Θ Ρ Ο 13ο: </w:t>
      </w:r>
      <w:r>
        <w:rPr>
          <w:rFonts w:eastAsia="SimSun"/>
          <w:b/>
          <w:kern w:val="1"/>
        </w:rPr>
        <w:t xml:space="preserve">   </w:t>
      </w:r>
      <w:r>
        <w:rPr>
          <w:rFonts w:eastAsia="SimSun"/>
          <w:b/>
          <w:kern w:val="1"/>
          <w:u w:val="single"/>
        </w:rPr>
        <w:t>ΑΝΑΘΕΩΡΗΣΗ ΤΙΜΩΝ</w:t>
      </w:r>
    </w:p>
    <w:p w:rsidR="008A4F24" w:rsidRDefault="008A4F24">
      <w:pPr>
        <w:widowControl w:val="0"/>
        <w:spacing w:after="0"/>
        <w:jc w:val="both"/>
      </w:pPr>
      <w:r>
        <w:rPr>
          <w:rFonts w:eastAsia="SimSun"/>
          <w:kern w:val="1"/>
          <w:sz w:val="24"/>
          <w:szCs w:val="24"/>
        </w:rPr>
        <w:t>Οι τιμές μονάδος της προσφοράς του αναδόχου είναι σταθερές και αμετάβλητες σε όλη τη διάρκεια της εκτέλεσης της υπηρεσίας και δεν αναθεωρούνται για κανένα λόγο.</w:t>
      </w:r>
    </w:p>
    <w:p w:rsidR="008A4F24" w:rsidRDefault="008A4F24">
      <w:pPr>
        <w:widowControl w:val="0"/>
        <w:spacing w:after="0"/>
        <w:ind w:firstLine="720"/>
        <w:jc w:val="both"/>
        <w:rPr>
          <w:rFonts w:eastAsia="SimSun"/>
          <w:kern w:val="1"/>
          <w:sz w:val="24"/>
          <w:szCs w:val="24"/>
        </w:rPr>
      </w:pPr>
    </w:p>
    <w:p w:rsidR="008A4F24" w:rsidRDefault="008A4F24">
      <w:pPr>
        <w:widowControl w:val="0"/>
        <w:spacing w:after="0"/>
        <w:jc w:val="both"/>
      </w:pPr>
      <w:r>
        <w:rPr>
          <w:rFonts w:eastAsia="SimSun"/>
          <w:b/>
          <w:bCs/>
          <w:kern w:val="1"/>
          <w:u w:val="single"/>
        </w:rPr>
        <w:t xml:space="preserve">Α  Ρ Θ Ρ Ο  14ο: </w:t>
      </w:r>
      <w:r>
        <w:rPr>
          <w:rFonts w:eastAsia="SimSun"/>
          <w:b/>
          <w:bCs/>
          <w:kern w:val="1"/>
        </w:rPr>
        <w:t xml:space="preserve">  </w:t>
      </w:r>
      <w:r>
        <w:rPr>
          <w:rFonts w:eastAsia="SimSun"/>
          <w:b/>
          <w:bCs/>
          <w:kern w:val="1"/>
          <w:u w:val="single"/>
        </w:rPr>
        <w:t>ΕΙΔΙΚΕΣ ΔΑΠΑΝΕΣ ΠΟΥ ΒΑΡΥΝΟΥΝ ΤΟΝ ΜΕΤΑΦΟΡΕΑ</w:t>
      </w:r>
    </w:p>
    <w:p w:rsidR="008A4F24" w:rsidRDefault="008A4F24">
      <w:pPr>
        <w:widowControl w:val="0"/>
        <w:spacing w:after="0"/>
        <w:jc w:val="both"/>
        <w:rPr>
          <w:rFonts w:eastAsia="SimSun"/>
          <w:kern w:val="1"/>
        </w:rPr>
      </w:pPr>
    </w:p>
    <w:p w:rsidR="008A4F24" w:rsidRDefault="008A4F24">
      <w:pPr>
        <w:widowControl w:val="0"/>
        <w:spacing w:after="120"/>
      </w:pPr>
      <w:r>
        <w:rPr>
          <w:rFonts w:eastAsia="SimSun"/>
          <w:kern w:val="1"/>
          <w:sz w:val="24"/>
          <w:szCs w:val="24"/>
          <w:lang/>
        </w:rPr>
        <w:t>Οι τιμές προσφοράς του κάθε αναδόχου πρέπει να καλύπτουν το κόστος χρήσης από τον ανάδοχο τόσο των απαραίτητων οχημάτων για τις μεταφορές που έχει αναλάβει όσο και των καυσίμων και του λοιπού απαραίτητου εξοπλισμού που πρέπει να χρησιμοποιεί για τις μεταφορές, καθώς και το όποιο κόστος προετοιμασίας του αναδόχου για την εκτέλεση των μεταφορών.</w:t>
      </w:r>
    </w:p>
    <w:p w:rsidR="008A4F24" w:rsidRDefault="008A4F24">
      <w:pPr>
        <w:widowControl w:val="0"/>
        <w:spacing w:after="0"/>
        <w:jc w:val="both"/>
      </w:pPr>
      <w:r>
        <w:rPr>
          <w:rFonts w:eastAsia="SimSun"/>
          <w:kern w:val="1"/>
          <w:sz w:val="24"/>
          <w:szCs w:val="24"/>
        </w:rPr>
        <w:t>Στην συνολική τιμή κάθε προσφοράς εννοείται ότι θα περιλαμβάνονται όλες γενικά οι κρατήσεις και δαπάνες (και διόδια Αττικής οδού και εθνικών οδών).</w:t>
      </w:r>
    </w:p>
    <w:p w:rsidR="008A4F24" w:rsidRDefault="008A4F24">
      <w:pPr>
        <w:widowControl w:val="0"/>
        <w:spacing w:after="0"/>
        <w:jc w:val="both"/>
        <w:rPr>
          <w:rFonts w:ascii="Arial" w:eastAsia="SimSun" w:hAnsi="Arial" w:cs="Arial"/>
          <w:kern w:val="1"/>
          <w:sz w:val="20"/>
          <w:szCs w:val="20"/>
        </w:rPr>
      </w:pPr>
    </w:p>
    <w:p w:rsidR="008A4F24" w:rsidRDefault="008A4F24">
      <w:pPr>
        <w:widowControl w:val="0"/>
        <w:tabs>
          <w:tab w:val="left" w:pos="5055"/>
        </w:tabs>
        <w:spacing w:after="0" w:line="240" w:lineRule="auto"/>
        <w:contextualSpacing/>
        <w:jc w:val="both"/>
      </w:pPr>
      <w:r>
        <w:rPr>
          <w:rFonts w:eastAsia="SimSun" w:cs="Tahoma"/>
          <w:kern w:val="1"/>
        </w:rPr>
        <w:t>Η ΣΥΝΤΑΞΑΣΑ                                       Η ΠΡΟΪΣΤΑΜΕΝΗ ΤΜΗΜΑΤΟΣ</w:t>
      </w:r>
      <w:r>
        <w:rPr>
          <w:rFonts w:eastAsia="SimSun" w:cs="Tahoma"/>
          <w:kern w:val="1"/>
        </w:rPr>
        <w:tab/>
        <w:t xml:space="preserve">      Η ΠΡΟΪΣΤΑΜΕΝΗ ΔΙΕΥΘΥΝΣΗΣ                                            </w:t>
      </w:r>
    </w:p>
    <w:p w:rsidR="008A4F24" w:rsidRDefault="008A4F24">
      <w:pPr>
        <w:widowControl w:val="0"/>
        <w:spacing w:after="0" w:line="240" w:lineRule="auto"/>
        <w:contextualSpacing/>
        <w:jc w:val="both"/>
      </w:pPr>
      <w:r>
        <w:rPr>
          <w:rFonts w:eastAsia="SimSun" w:cs="Tahoma"/>
          <w:kern w:val="1"/>
        </w:rPr>
        <w:t xml:space="preserve">ΚΟΙΝΩΝΙΚΗ ΛΕΙΤΟΥΡΓΟΣ         ΚΟΙΝΩΝΙΚΗΣ ΥΠΗΡΕΣΙΑΣ &amp; ΑΛΛΗΛΕΓΓΥΗΣ  </w:t>
      </w:r>
      <w:r>
        <w:rPr>
          <w:rFonts w:eastAsia="SimSun" w:cs="Tahoma"/>
          <w:kern w:val="1"/>
        </w:rPr>
        <w:tab/>
      </w:r>
      <w:r>
        <w:rPr>
          <w:rFonts w:eastAsia="SimSun" w:cs="Tahoma"/>
          <w:kern w:val="1"/>
        </w:rPr>
        <w:tab/>
        <w:t xml:space="preserve">ΚΟΙΝΩΝΙΚΗΣ ΠΟΛΙΤΙΚΗΣ   </w:t>
      </w:r>
    </w:p>
    <w:p w:rsidR="008A4F24" w:rsidRDefault="008A4F24">
      <w:pPr>
        <w:widowControl w:val="0"/>
        <w:spacing w:after="0"/>
        <w:jc w:val="both"/>
      </w:pPr>
      <w:r>
        <w:rPr>
          <w:rFonts w:eastAsia="SimSun" w:cs="Tahoma"/>
          <w:kern w:val="1"/>
        </w:rPr>
        <w:tab/>
      </w:r>
      <w:r>
        <w:rPr>
          <w:rFonts w:eastAsia="SimSun" w:cs="Tahoma"/>
          <w:kern w:val="1"/>
        </w:rPr>
        <w:tab/>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r>
        <w:rPr>
          <w:kern w:val="1"/>
        </w:rPr>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8A4F24">
      <w:pPr>
        <w:widowControl w:val="0"/>
        <w:spacing w:after="0"/>
        <w:jc w:val="both"/>
      </w:pPr>
      <w:r>
        <w:rPr>
          <w:kern w:val="1"/>
        </w:rPr>
        <w:t xml:space="preserve"> </w:t>
      </w:r>
      <w:r>
        <w:rPr>
          <w:rFonts w:eastAsia="SimSun" w:cs="Tahoma"/>
          <w:kern w:val="1"/>
        </w:rPr>
        <w:t xml:space="preserve">ΔΗΜΗΤΡΑΚΟΠΟΥΛΟΥ ΙΩΑΝΝΑ  </w:t>
      </w:r>
      <w:r>
        <w:rPr>
          <w:rFonts w:eastAsia="SimSun" w:cs="Tahoma"/>
          <w:kern w:val="1"/>
        </w:rPr>
        <w:tab/>
      </w:r>
      <w:r>
        <w:rPr>
          <w:rFonts w:eastAsia="SimSun" w:cs="Tahoma"/>
          <w:kern w:val="1"/>
        </w:rPr>
        <w:tab/>
        <w:t xml:space="preserve">     ΞΕΝΟΥΛΗ ΓΕΩΡΓΙΑ    </w:t>
      </w:r>
      <w:r>
        <w:rPr>
          <w:rFonts w:eastAsia="SimSun" w:cs="Tahoma"/>
          <w:kern w:val="1"/>
        </w:rPr>
        <w:tab/>
      </w:r>
      <w:r>
        <w:rPr>
          <w:rFonts w:eastAsia="SimSun" w:cs="Tahoma"/>
          <w:kern w:val="1"/>
        </w:rPr>
        <w:tab/>
      </w:r>
      <w:r>
        <w:rPr>
          <w:kern w:val="1"/>
        </w:rPr>
        <w:t xml:space="preserve">                    </w:t>
      </w:r>
      <w:r>
        <w:rPr>
          <w:rFonts w:eastAsia="SimSun" w:cs="Tahoma"/>
          <w:kern w:val="1"/>
        </w:rPr>
        <w:t xml:space="preserve">ΓΚΙΝΗ ΑΝΤΩΝΙΑ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510DAB">
      <w:pPr>
        <w:widowControl w:val="0"/>
        <w:tabs>
          <w:tab w:val="left" w:pos="5055"/>
        </w:tabs>
        <w:spacing w:after="0"/>
        <w:jc w:val="both"/>
      </w:pPr>
      <w:r>
        <w:rPr>
          <w:noProof/>
          <w:lang w:eastAsia="el-GR"/>
        </w:rPr>
        <w:lastRenderedPageBreak/>
        <w:drawing>
          <wp:inline distT="0" distB="0" distL="0" distR="0">
            <wp:extent cx="571500" cy="60960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71500" cy="609600"/>
                    </a:xfrm>
                    <a:prstGeom prst="rect">
                      <a:avLst/>
                    </a:prstGeom>
                    <a:solidFill>
                      <a:srgbClr val="FFFFFF">
                        <a:alpha val="0"/>
                      </a:srgbClr>
                    </a:solidFill>
                    <a:ln w="9525">
                      <a:noFill/>
                      <a:miter lim="800000"/>
                      <a:headEnd/>
                      <a:tailEnd/>
                    </a:ln>
                  </pic:spPr>
                </pic:pic>
              </a:graphicData>
            </a:graphic>
          </wp:inline>
        </w:drawing>
      </w:r>
      <w:r w:rsidR="008A4F24">
        <w:rPr>
          <w:rFonts w:eastAsia="SimSun" w:cs="Tahoma"/>
          <w:kern w:val="1"/>
        </w:rPr>
        <w:tab/>
      </w:r>
    </w:p>
    <w:p w:rsidR="008A4F24" w:rsidRDefault="008A4F24">
      <w:pPr>
        <w:widowControl w:val="0"/>
        <w:spacing w:after="0"/>
      </w:pPr>
      <w:r>
        <w:rPr>
          <w:rFonts w:eastAsia="SimSun" w:cs="Tahoma"/>
          <w:kern w:val="1"/>
        </w:rPr>
        <w:t xml:space="preserve">ΕΛΛΗΝΙΚΗ ΔΗΜΟΚΡΑΤΙΑ                             </w:t>
      </w:r>
      <w:r>
        <w:rPr>
          <w:rFonts w:eastAsia="SimSun" w:cs="Tahoma"/>
          <w:kern w:val="1"/>
        </w:rPr>
        <w:tab/>
      </w:r>
      <w:r>
        <w:rPr>
          <w:rFonts w:eastAsia="SimSun" w:cs="Tahoma"/>
          <w:b/>
          <w:bCs/>
          <w:kern w:val="1"/>
        </w:rPr>
        <w:t>ΥΠΗΡΕΣΙΑ:</w:t>
      </w:r>
      <w:r>
        <w:rPr>
          <w:rFonts w:eastAsia="SimSun" w:cs="Tahoma"/>
          <w:kern w:val="1"/>
        </w:rPr>
        <w:t xml:space="preserve"> ΜΕΤΑΦΟΡΕΣ-ΜΕΤΑΚΙΝΗΣΕΙΣ                  </w:t>
      </w:r>
    </w:p>
    <w:p w:rsidR="008A4F24" w:rsidRDefault="008A4F24">
      <w:pPr>
        <w:widowControl w:val="0"/>
        <w:spacing w:after="0"/>
      </w:pPr>
      <w:r>
        <w:rPr>
          <w:rFonts w:eastAsia="SimSun" w:cs="Tahoma"/>
          <w:kern w:val="1"/>
        </w:rPr>
        <w:t>ΔΗΜΟΣ ΑΓΙΑΣ ΠΑΡΑΣΚΕΥΗΣ</w:t>
      </w:r>
      <w:r>
        <w:rPr>
          <w:rFonts w:eastAsia="SimSun" w:cs="Tahoma"/>
          <w:kern w:val="1"/>
        </w:rPr>
        <w:tab/>
        <w:t xml:space="preserve">               </w:t>
      </w:r>
      <w:r>
        <w:rPr>
          <w:rFonts w:eastAsia="SimSun" w:cs="Tahoma"/>
          <w:kern w:val="1"/>
        </w:rPr>
        <w:tab/>
        <w:t xml:space="preserve"> ΔΙΑΦΟΡΩΝ ΚΟΙΝΩΝΙΚΩΝ ΟΜΑΔΩΝ ΣΥΜΦΩΝΑ      </w:t>
      </w:r>
      <w:r>
        <w:rPr>
          <w:kern w:val="1"/>
        </w:rPr>
        <w:t xml:space="preserve">                                                         </w:t>
      </w:r>
    </w:p>
    <w:p w:rsidR="008A4F24" w:rsidRDefault="008A4F24">
      <w:pPr>
        <w:widowControl w:val="0"/>
        <w:spacing w:after="0"/>
      </w:pPr>
      <w:r>
        <w:rPr>
          <w:kern w:val="1"/>
        </w:rPr>
        <w:t xml:space="preserve">Δ/ΝΣΗ ΚΟΙΝΩΝΙΚΗΣ ΠΟΛΙΤΙΚΗΣ </w:t>
      </w:r>
      <w:r>
        <w:rPr>
          <w:kern w:val="1"/>
        </w:rPr>
        <w:tab/>
        <w:t xml:space="preserve">     </w:t>
      </w:r>
      <w:r>
        <w:rPr>
          <w:kern w:val="1"/>
        </w:rPr>
        <w:tab/>
        <w:t xml:space="preserve"> </w:t>
      </w:r>
      <w:r>
        <w:rPr>
          <w:kern w:val="1"/>
        </w:rPr>
        <w:tab/>
        <w:t xml:space="preserve">ΜΕ ΤΙΣ ΑΝΑΓΚΕΣ ΤΩΝ ΔΡΑΣΕΩΝ ΤΗΣ         </w:t>
      </w:r>
      <w:r>
        <w:rPr>
          <w:rFonts w:eastAsia="SimSun" w:cs="Tahoma"/>
          <w:kern w:val="1"/>
        </w:rPr>
        <w:t xml:space="preserve">                                </w:t>
      </w:r>
    </w:p>
    <w:p w:rsidR="008A4F24" w:rsidRDefault="008A4F24">
      <w:pPr>
        <w:widowControl w:val="0"/>
        <w:spacing w:after="0"/>
      </w:pPr>
      <w:r>
        <w:rPr>
          <w:rFonts w:eastAsia="SimSun" w:cs="Tahoma"/>
          <w:kern w:val="1"/>
        </w:rPr>
        <w:t xml:space="preserve">ΤΜΗΜΑ ΚΟΙΝΩΝΙΚΗΣ ΥΠΗΡΕΣΙΑΣ               </w:t>
      </w:r>
      <w:r>
        <w:rPr>
          <w:rFonts w:eastAsia="SimSun" w:cs="Tahoma"/>
          <w:kern w:val="1"/>
        </w:rPr>
        <w:tab/>
        <w:t xml:space="preserve">ΚΟΙΝΩΝΙΚΗΣ ΥΠΗΡΕΣΙΑΣ    </w:t>
      </w:r>
    </w:p>
    <w:p w:rsidR="008A4F24" w:rsidRDefault="008A4F24">
      <w:pPr>
        <w:widowControl w:val="0"/>
        <w:spacing w:after="0"/>
      </w:pPr>
      <w:r>
        <w:rPr>
          <w:rFonts w:eastAsia="SimSun" w:cs="Tahoma"/>
          <w:kern w:val="1"/>
        </w:rPr>
        <w:t>&amp; ΑΛΛΗΛΕΓΓΥΗΣ</w:t>
      </w:r>
      <w:r>
        <w:rPr>
          <w:rFonts w:eastAsia="SimSun" w:cs="Tahoma"/>
          <w:kern w:val="1"/>
        </w:rPr>
        <w:tab/>
        <w:t xml:space="preserve"> </w:t>
      </w:r>
      <w:r>
        <w:rPr>
          <w:kern w:val="1"/>
          <w:sz w:val="18"/>
          <w:szCs w:val="18"/>
        </w:rPr>
        <w:t xml:space="preserve">    </w:t>
      </w:r>
    </w:p>
    <w:p w:rsidR="008A4F24" w:rsidRDefault="008A4F24">
      <w:pPr>
        <w:widowControl w:val="0"/>
        <w:spacing w:after="0"/>
      </w:pPr>
      <w:r>
        <w:rPr>
          <w:kern w:val="1"/>
          <w:sz w:val="18"/>
          <w:szCs w:val="18"/>
        </w:rPr>
        <w:t xml:space="preserve">                                    </w:t>
      </w:r>
      <w:r>
        <w:rPr>
          <w:kern w:val="1"/>
          <w:sz w:val="18"/>
          <w:szCs w:val="18"/>
        </w:rPr>
        <w:tab/>
      </w:r>
    </w:p>
    <w:p w:rsidR="008A4F24" w:rsidRDefault="008A4F24">
      <w:pPr>
        <w:widowControl w:val="0"/>
        <w:spacing w:after="0" w:line="240" w:lineRule="auto"/>
        <w:jc w:val="both"/>
        <w:rPr>
          <w:kern w:val="1"/>
          <w:sz w:val="18"/>
          <w:szCs w:val="18"/>
        </w:rPr>
      </w:pPr>
    </w:p>
    <w:p w:rsidR="008A4F24" w:rsidRDefault="008A4F24">
      <w:pPr>
        <w:widowControl w:val="0"/>
        <w:jc w:val="center"/>
      </w:pPr>
      <w:r>
        <w:rPr>
          <w:rFonts w:eastAsia="SimSun" w:cs="Tahoma"/>
          <w:b/>
          <w:bCs/>
          <w:kern w:val="1"/>
          <w:sz w:val="24"/>
          <w:szCs w:val="24"/>
          <w:u w:val="single"/>
        </w:rPr>
        <w:t>ΠΡΟΓΡΑΜΜΑ  ΔΙΑΔΡΟΜΩΝ</w:t>
      </w:r>
    </w:p>
    <w:p w:rsidR="008A4F24" w:rsidRDefault="008A4F24">
      <w:pPr>
        <w:widowControl w:val="0"/>
      </w:pPr>
      <w:r>
        <w:rPr>
          <w:rFonts w:eastAsia="SimSun" w:cs="Tahoma"/>
          <w:b/>
          <w:bCs/>
          <w:kern w:val="1"/>
          <w:u w:val="single"/>
        </w:rPr>
        <w:t>ΠΡΟΓΡΑΜΜΑ  ΔΙΑΔΡΟΜΩΝ</w:t>
      </w:r>
    </w:p>
    <w:p w:rsidR="008A4F24" w:rsidRDefault="008A4F24">
      <w:pPr>
        <w:widowControl w:val="0"/>
        <w:jc w:val="both"/>
      </w:pPr>
      <w:r>
        <w:rPr>
          <w:rFonts w:eastAsia="SimSun" w:cs="Tahoma"/>
          <w:kern w:val="1"/>
          <w:sz w:val="24"/>
          <w:szCs w:val="24"/>
        </w:rPr>
        <w:t>Οι μετακινήσεις αυτές αφορούν επισκέψεις σε θέατρα, κατασκηνώσεις, μουσεία και αρχαιολογικούς χώρους, κέντρα ψυχαγωγίας και άλλους προορισμούς επιμορφωτικού, ψυχαγωγικού ή εκπαιδευτικού χαρακτήρα εντός και εκτός Αττικής.</w:t>
      </w:r>
    </w:p>
    <w:p w:rsidR="008A4F24" w:rsidRDefault="00146615">
      <w:pPr>
        <w:widowControl w:val="0"/>
        <w:jc w:val="both"/>
      </w:pPr>
      <w:r>
        <w:rPr>
          <w:rFonts w:eastAsia="SimSun" w:cs="Tahoma"/>
          <w:kern w:val="1"/>
          <w:sz w:val="24"/>
          <w:szCs w:val="24"/>
        </w:rPr>
        <w:t xml:space="preserve">Συνολικά </w:t>
      </w:r>
      <w:r w:rsidR="00A70699">
        <w:rPr>
          <w:rFonts w:eastAsia="SimSun" w:cs="Tahoma"/>
          <w:kern w:val="1"/>
          <w:sz w:val="24"/>
          <w:szCs w:val="24"/>
        </w:rPr>
        <w:t>6</w:t>
      </w:r>
      <w:r w:rsidR="008A4F24">
        <w:rPr>
          <w:rFonts w:eastAsia="SimSun" w:cs="Tahoma"/>
          <w:kern w:val="1"/>
          <w:sz w:val="24"/>
          <w:szCs w:val="24"/>
        </w:rPr>
        <w:t xml:space="preserve"> διαδρομές με 1 πούλμαν των 20 θέσεων και σε απόσταση έως 60 χλμ. μετ΄ επιστροφής εντός Αττικής και 1 διαδρομή με 1 πούλμαν των 52 θέσεων σε απόσταση </w:t>
      </w:r>
      <w:r w:rsidR="00A70699">
        <w:rPr>
          <w:rFonts w:eastAsia="SimSun" w:cs="Tahoma"/>
          <w:kern w:val="1"/>
          <w:sz w:val="24"/>
          <w:szCs w:val="24"/>
        </w:rPr>
        <w:t>20</w:t>
      </w:r>
      <w:r w:rsidR="008A4F24">
        <w:rPr>
          <w:rFonts w:eastAsia="SimSun" w:cs="Tahoma"/>
          <w:kern w:val="1"/>
          <w:sz w:val="24"/>
          <w:szCs w:val="24"/>
        </w:rPr>
        <w:t>0 χλμ. από την Αθήνα εκτός Αττικής.</w:t>
      </w:r>
    </w:p>
    <w:p w:rsidR="008A4F24" w:rsidRDefault="008A4F24">
      <w:pPr>
        <w:widowControl w:val="0"/>
        <w:jc w:val="both"/>
      </w:pPr>
      <w:r>
        <w:rPr>
          <w:rFonts w:eastAsia="SimSun" w:cs="Tahoma"/>
          <w:b/>
          <w:bCs/>
          <w:kern w:val="1"/>
        </w:rPr>
        <w:t>ΚΕΝΤΡΟ ΑΝΟΙΚΤΗΣ ΠΡΟΣΤΑΣΙΑΣ ΗΛΙΚΙΩΜΕΝΩΝ Κ.Α.Π.Η.</w:t>
      </w:r>
    </w:p>
    <w:p w:rsidR="008A4F24" w:rsidRDefault="008A4F24">
      <w:pPr>
        <w:widowControl w:val="0"/>
        <w:jc w:val="both"/>
      </w:pPr>
      <w:r>
        <w:rPr>
          <w:rFonts w:eastAsia="SimSun" w:cs="Tahoma"/>
          <w:kern w:val="1"/>
          <w:sz w:val="24"/>
          <w:szCs w:val="24"/>
        </w:rPr>
        <w:t>Για τη κάλυψη των αναγκών σε μεταφορές των ηλικιωμένων μελών του Κ.Α.Π.Η. του Δήμου μας απαιτείται η έγκριση των εξής:</w:t>
      </w:r>
    </w:p>
    <w:p w:rsidR="008A4F24" w:rsidRDefault="006201D2">
      <w:pPr>
        <w:widowControl w:val="0"/>
        <w:jc w:val="both"/>
      </w:pPr>
      <w:r w:rsidRPr="006201D2">
        <w:rPr>
          <w:rFonts w:eastAsia="SimSun" w:cs="Tahoma"/>
          <w:kern w:val="1"/>
          <w:sz w:val="24"/>
          <w:szCs w:val="24"/>
        </w:rPr>
        <w:t>3</w:t>
      </w:r>
      <w:r w:rsidR="008A4F24">
        <w:rPr>
          <w:rFonts w:eastAsia="SimSun" w:cs="Tahoma"/>
          <w:kern w:val="1"/>
          <w:sz w:val="24"/>
          <w:szCs w:val="24"/>
        </w:rPr>
        <w:t xml:space="preserve"> ημερήσιες εκδρομές με 3 πούλμαν (52 θέσεων)  κάθε φορά σε απόσταση 200 χλμ. από την Αθήνα για το Α΄ Τμήμα Κ.Α.Π.Η.</w:t>
      </w:r>
    </w:p>
    <w:p w:rsidR="008A4F24" w:rsidRDefault="006201D2">
      <w:pPr>
        <w:widowControl w:val="0"/>
        <w:jc w:val="both"/>
      </w:pPr>
      <w:r w:rsidRPr="006201D2">
        <w:rPr>
          <w:rFonts w:eastAsia="SimSun" w:cs="Tahoma"/>
          <w:kern w:val="1"/>
          <w:sz w:val="24"/>
          <w:szCs w:val="24"/>
        </w:rPr>
        <w:t>3</w:t>
      </w:r>
      <w:r w:rsidR="008A4F24">
        <w:rPr>
          <w:rFonts w:eastAsia="SimSun" w:cs="Tahoma"/>
          <w:kern w:val="1"/>
          <w:sz w:val="24"/>
          <w:szCs w:val="24"/>
        </w:rPr>
        <w:t xml:space="preserve"> ημερήσιες εκδρομές με 2 πούλμαν (52 θέσεων) κάθε φορά σε απόσταση 200 χλμ. από την Αθήνα για το Β΄ Τμήμα Κ.Α.Π.Η.</w:t>
      </w:r>
    </w:p>
    <w:p w:rsidR="008A4F24" w:rsidRDefault="00A70699">
      <w:pPr>
        <w:widowControl w:val="0"/>
        <w:jc w:val="both"/>
      </w:pPr>
      <w:r>
        <w:rPr>
          <w:rFonts w:eastAsia="SimSun" w:cs="Tahoma"/>
          <w:kern w:val="1"/>
          <w:sz w:val="24"/>
          <w:szCs w:val="24"/>
        </w:rPr>
        <w:t>1</w:t>
      </w:r>
      <w:r w:rsidR="008A4F24">
        <w:rPr>
          <w:rFonts w:eastAsia="SimSun" w:cs="Tahoma"/>
          <w:kern w:val="1"/>
          <w:sz w:val="24"/>
          <w:szCs w:val="24"/>
        </w:rPr>
        <w:t xml:space="preserve">  πρωιν</w:t>
      </w:r>
      <w:r>
        <w:rPr>
          <w:rFonts w:eastAsia="SimSun" w:cs="Tahoma"/>
          <w:kern w:val="1"/>
          <w:sz w:val="24"/>
          <w:szCs w:val="24"/>
        </w:rPr>
        <w:t>ός</w:t>
      </w:r>
      <w:r w:rsidR="008A4F24">
        <w:rPr>
          <w:rFonts w:eastAsia="SimSun" w:cs="Tahoma"/>
          <w:kern w:val="1"/>
          <w:sz w:val="24"/>
          <w:szCs w:val="24"/>
        </w:rPr>
        <w:t xml:space="preserve">  ή απογευματιν</w:t>
      </w:r>
      <w:r>
        <w:rPr>
          <w:rFonts w:eastAsia="SimSun" w:cs="Tahoma"/>
          <w:kern w:val="1"/>
          <w:sz w:val="24"/>
          <w:szCs w:val="24"/>
        </w:rPr>
        <w:t>ός περίπατος</w:t>
      </w:r>
      <w:r w:rsidR="008A4F24">
        <w:rPr>
          <w:rFonts w:eastAsia="SimSun" w:cs="Tahoma"/>
          <w:kern w:val="1"/>
          <w:sz w:val="24"/>
          <w:szCs w:val="24"/>
        </w:rPr>
        <w:t xml:space="preserve">  εντός Αττικής με 1 πούλμαν (52 θέσεων).</w:t>
      </w:r>
    </w:p>
    <w:p w:rsidR="008A4F24" w:rsidRDefault="00A70699">
      <w:pPr>
        <w:widowControl w:val="0"/>
        <w:jc w:val="both"/>
      </w:pPr>
      <w:r>
        <w:rPr>
          <w:rFonts w:eastAsia="SimSun" w:cs="Tahoma"/>
          <w:kern w:val="1"/>
          <w:sz w:val="24"/>
          <w:szCs w:val="24"/>
        </w:rPr>
        <w:t>1</w:t>
      </w:r>
      <w:r w:rsidR="008A4F24">
        <w:rPr>
          <w:rFonts w:eastAsia="SimSun" w:cs="Tahoma"/>
          <w:kern w:val="1"/>
          <w:sz w:val="24"/>
          <w:szCs w:val="24"/>
        </w:rPr>
        <w:t xml:space="preserve">  πρωιν</w:t>
      </w:r>
      <w:r>
        <w:rPr>
          <w:rFonts w:eastAsia="SimSun" w:cs="Tahoma"/>
          <w:kern w:val="1"/>
          <w:sz w:val="24"/>
          <w:szCs w:val="24"/>
        </w:rPr>
        <w:t>ός</w:t>
      </w:r>
      <w:r w:rsidR="008A4F24">
        <w:rPr>
          <w:rFonts w:eastAsia="SimSun" w:cs="Tahoma"/>
          <w:kern w:val="1"/>
          <w:sz w:val="24"/>
          <w:szCs w:val="24"/>
        </w:rPr>
        <w:t xml:space="preserve"> ή απογευματιν</w:t>
      </w:r>
      <w:r>
        <w:rPr>
          <w:rFonts w:eastAsia="SimSun" w:cs="Tahoma"/>
          <w:kern w:val="1"/>
          <w:sz w:val="24"/>
          <w:szCs w:val="24"/>
        </w:rPr>
        <w:t>ός περίπατος</w:t>
      </w:r>
      <w:r w:rsidR="008A4F24">
        <w:rPr>
          <w:rFonts w:eastAsia="SimSun" w:cs="Tahoma"/>
          <w:kern w:val="1"/>
          <w:sz w:val="24"/>
          <w:szCs w:val="24"/>
        </w:rPr>
        <w:t xml:space="preserve">  εντός Δήμου με 1 πούλμαν (52 θέσεων).</w:t>
      </w:r>
    </w:p>
    <w:p w:rsidR="008A4F24" w:rsidRDefault="008A4F24">
      <w:pPr>
        <w:widowControl w:val="0"/>
        <w:jc w:val="both"/>
      </w:pPr>
      <w:r>
        <w:rPr>
          <w:rFonts w:eastAsia="SimSun" w:cs="Tahoma"/>
          <w:kern w:val="1"/>
          <w:sz w:val="24"/>
          <w:szCs w:val="24"/>
        </w:rPr>
        <w:t>2 πούλμαν των 52 θέσεων για την πραγματοποίηση των θαλάσσιων μπάνιων επί 15 ημέρες κατά τη θερινή περίοδο.</w:t>
      </w:r>
    </w:p>
    <w:p w:rsidR="008A4F24" w:rsidRDefault="008A4F24">
      <w:pPr>
        <w:widowControl w:val="0"/>
        <w:jc w:val="both"/>
      </w:pPr>
    </w:p>
    <w:p w:rsidR="008A4F24" w:rsidRDefault="008A4F24">
      <w:pPr>
        <w:widowControl w:val="0"/>
        <w:tabs>
          <w:tab w:val="left" w:pos="5055"/>
        </w:tabs>
        <w:spacing w:after="0" w:line="240" w:lineRule="auto"/>
        <w:contextualSpacing/>
        <w:jc w:val="both"/>
      </w:pPr>
      <w:r>
        <w:rPr>
          <w:rFonts w:eastAsia="SimSun" w:cs="Tahoma"/>
          <w:kern w:val="1"/>
        </w:rPr>
        <w:t>Η ΣΥΝΤΑΞΑΣΑ                                       Η ΠΡΟΪΣΤΑΜΕΝΗ ΤΜΗΜΑΤΟΣ</w:t>
      </w:r>
      <w:r>
        <w:rPr>
          <w:rFonts w:eastAsia="SimSun" w:cs="Tahoma"/>
          <w:kern w:val="1"/>
        </w:rPr>
        <w:tab/>
        <w:t xml:space="preserve">   Η ΠΡΟΪΣΤΑΜΕΝΗ ΔΙΕΥΘΥΝΣΗΣ                                            </w:t>
      </w:r>
    </w:p>
    <w:p w:rsidR="008A4F24" w:rsidRDefault="008A4F24">
      <w:pPr>
        <w:widowControl w:val="0"/>
        <w:spacing w:after="0" w:line="240" w:lineRule="auto"/>
        <w:contextualSpacing/>
        <w:jc w:val="both"/>
      </w:pPr>
      <w:r>
        <w:rPr>
          <w:rFonts w:eastAsia="SimSun" w:cs="Tahoma"/>
          <w:kern w:val="1"/>
        </w:rPr>
        <w:t xml:space="preserve">ΚΟΙΝΩΝΙΚΗ ΛΕΙΤΟΥΡΓΟΣ         ΚΟΙΝΩΝΙΚΗΣ ΥΠΗΡΕΣΙΑΣ &amp; ΑΛΛΗΛΕΓΓΥΗΣ  </w:t>
      </w:r>
      <w:r>
        <w:rPr>
          <w:rFonts w:eastAsia="SimSun" w:cs="Tahoma"/>
          <w:kern w:val="1"/>
        </w:rPr>
        <w:tab/>
      </w:r>
      <w:r>
        <w:rPr>
          <w:rFonts w:eastAsia="SimSun" w:cs="Tahoma"/>
          <w:kern w:val="1"/>
        </w:rPr>
        <w:tab/>
        <w:t xml:space="preserve">ΚΟΙΝΩΝΙΚΗΣ ΠΟΛΙΤΙΚΗΣ   </w:t>
      </w:r>
    </w:p>
    <w:p w:rsidR="008A4F24" w:rsidRDefault="008A4F24">
      <w:pPr>
        <w:widowControl w:val="0"/>
        <w:spacing w:after="0"/>
        <w:jc w:val="both"/>
      </w:pPr>
      <w:r>
        <w:rPr>
          <w:rFonts w:eastAsia="SimSun" w:cs="Tahoma"/>
          <w:kern w:val="1"/>
        </w:rPr>
        <w:tab/>
      </w:r>
      <w:r>
        <w:rPr>
          <w:rFonts w:eastAsia="SimSun" w:cs="Tahoma"/>
          <w:kern w:val="1"/>
        </w:rPr>
        <w:tab/>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r>
        <w:rPr>
          <w:kern w:val="1"/>
        </w:rPr>
        <w:t xml:space="preserve">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8A4F24">
      <w:pPr>
        <w:widowControl w:val="0"/>
        <w:spacing w:after="0"/>
        <w:jc w:val="both"/>
      </w:pPr>
      <w:r>
        <w:rPr>
          <w:kern w:val="1"/>
        </w:rPr>
        <w:t xml:space="preserve"> </w:t>
      </w:r>
      <w:r>
        <w:rPr>
          <w:rFonts w:eastAsia="SimSun" w:cs="Tahoma"/>
          <w:kern w:val="1"/>
        </w:rPr>
        <w:t xml:space="preserve">ΔΗΜΗΤΡΑΚΟΠΟΥΛΟΥ ΙΩΑΝΝΑ  </w:t>
      </w:r>
      <w:r>
        <w:rPr>
          <w:rFonts w:eastAsia="SimSun" w:cs="Tahoma"/>
          <w:kern w:val="1"/>
        </w:rPr>
        <w:tab/>
      </w:r>
      <w:r>
        <w:rPr>
          <w:rFonts w:eastAsia="SimSun" w:cs="Tahoma"/>
          <w:kern w:val="1"/>
        </w:rPr>
        <w:tab/>
        <w:t xml:space="preserve">     ΞΕΝΟΥΛΗ ΓΕΩΡΓΙΑ    </w:t>
      </w:r>
      <w:r>
        <w:rPr>
          <w:rFonts w:eastAsia="SimSun" w:cs="Tahoma"/>
          <w:kern w:val="1"/>
        </w:rPr>
        <w:tab/>
      </w:r>
      <w:r>
        <w:rPr>
          <w:rFonts w:eastAsia="SimSun" w:cs="Tahoma"/>
          <w:kern w:val="1"/>
        </w:rPr>
        <w:tab/>
      </w:r>
      <w:r>
        <w:rPr>
          <w:kern w:val="1"/>
        </w:rPr>
        <w:t xml:space="preserve">                    </w:t>
      </w:r>
      <w:r>
        <w:rPr>
          <w:rFonts w:eastAsia="SimSun" w:cs="Tahoma"/>
          <w:kern w:val="1"/>
        </w:rPr>
        <w:t xml:space="preserve">ΓΚΙΝΗ ΑΝΤΩΝΙΑ     </w:t>
      </w:r>
      <w:r>
        <w:rPr>
          <w:rFonts w:eastAsia="SimSun" w:cs="Tahoma"/>
          <w:kern w:val="1"/>
        </w:rPr>
        <w:tab/>
      </w:r>
      <w:r>
        <w:rPr>
          <w:rFonts w:eastAsia="SimSun" w:cs="Tahoma"/>
          <w:kern w:val="1"/>
        </w:rPr>
        <w:tab/>
      </w:r>
      <w:r>
        <w:rPr>
          <w:rFonts w:eastAsia="SimSun" w:cs="Tahoma"/>
          <w:kern w:val="1"/>
        </w:rPr>
        <w:tab/>
      </w:r>
      <w:r>
        <w:rPr>
          <w:rFonts w:eastAsia="SimSun" w:cs="Tahoma"/>
          <w:kern w:val="1"/>
        </w:rPr>
        <w:tab/>
      </w:r>
      <w:r>
        <w:rPr>
          <w:rFonts w:eastAsia="SimSun" w:cs="Tahoma"/>
          <w:kern w:val="1"/>
        </w:rPr>
        <w:tab/>
        <w:t xml:space="preserve">               </w:t>
      </w:r>
      <w:r>
        <w:rPr>
          <w:rFonts w:eastAsia="SimSun" w:cs="Tahoma"/>
          <w:kern w:val="1"/>
        </w:rPr>
        <w:tab/>
        <w:t xml:space="preserve">                                                         </w:t>
      </w:r>
    </w:p>
    <w:p w:rsidR="008A4F24" w:rsidRDefault="008A4F24">
      <w:pPr>
        <w:widowControl w:val="0"/>
        <w:tabs>
          <w:tab w:val="left" w:pos="5055"/>
        </w:tabs>
        <w:spacing w:after="0"/>
        <w:jc w:val="both"/>
      </w:pPr>
      <w:r>
        <w:rPr>
          <w:rFonts w:eastAsia="SimSun" w:cs="Tahoma"/>
          <w:kern w:val="1"/>
        </w:rPr>
        <w:tab/>
      </w:r>
    </w:p>
    <w:p w:rsidR="008A4F24" w:rsidRDefault="008A4F24">
      <w:pPr>
        <w:widowControl w:val="0"/>
        <w:rPr>
          <w:rFonts w:eastAsia="SimSun" w:cs="Tahoma"/>
          <w:kern w:val="1"/>
          <w:sz w:val="24"/>
          <w:szCs w:val="24"/>
        </w:rPr>
      </w:pPr>
    </w:p>
    <w:p w:rsidR="008A4F24" w:rsidRDefault="008A4F24">
      <w:pPr>
        <w:widowControl w:val="0"/>
        <w:jc w:val="center"/>
        <w:rPr>
          <w:rFonts w:eastAsia="SimSun" w:cs="Tahoma"/>
          <w:b/>
          <w:kern w:val="1"/>
          <w:sz w:val="24"/>
          <w:szCs w:val="24"/>
        </w:rPr>
      </w:pPr>
    </w:p>
    <w:p w:rsidR="008A4F24" w:rsidRDefault="008A4F24">
      <w:pPr>
        <w:widowControl w:val="0"/>
        <w:jc w:val="center"/>
      </w:pPr>
      <w:r>
        <w:rPr>
          <w:rFonts w:eastAsia="SimSun" w:cs="Tahoma"/>
          <w:b/>
          <w:kern w:val="1"/>
          <w:sz w:val="24"/>
          <w:szCs w:val="24"/>
        </w:rPr>
        <w:lastRenderedPageBreak/>
        <w:t xml:space="preserve">ΕΝΤΥΠΟ ΟΙΚΟΝΟΜΙΚΗΣ ΠΡΟΣΦΟΡΑΣ </w:t>
      </w:r>
    </w:p>
    <w:p w:rsidR="008A4F24" w:rsidRDefault="008A4F24">
      <w:pPr>
        <w:widowControl w:val="0"/>
        <w:jc w:val="center"/>
      </w:pPr>
      <w:r>
        <w:rPr>
          <w:rFonts w:eastAsia="SimSun" w:cs="Tahoma"/>
          <w:b/>
          <w:kern w:val="1"/>
          <w:u w:val="single"/>
        </w:rPr>
        <w:t>ΠΡΟΜΕΤΡΗΣΗ -ΠΡΟΫΠΟΛΟΓΙΣΜΟΣ</w:t>
      </w:r>
    </w:p>
    <w:p w:rsidR="008A4F24" w:rsidRDefault="008A4F24">
      <w:pPr>
        <w:widowControl w:val="0"/>
        <w:spacing w:after="0"/>
        <w:jc w:val="both"/>
      </w:pPr>
      <w:r>
        <w:rPr>
          <w:kern w:val="1"/>
          <w:sz w:val="18"/>
          <w:szCs w:val="18"/>
        </w:rPr>
        <w:t xml:space="preserve">           </w:t>
      </w:r>
    </w:p>
    <w:p w:rsidR="008A4F24" w:rsidRDefault="008A4F24">
      <w:pPr>
        <w:widowControl w:val="0"/>
        <w:spacing w:after="0"/>
        <w:jc w:val="both"/>
        <w:rPr>
          <w:rFonts w:eastAsia="SimSun" w:cs="Tahoma"/>
          <w:kern w:val="1"/>
        </w:rPr>
      </w:pPr>
    </w:p>
    <w:tbl>
      <w:tblPr>
        <w:tblW w:w="11180" w:type="dxa"/>
        <w:tblInd w:w="-596" w:type="dxa"/>
        <w:tblLayout w:type="fixed"/>
        <w:tblLook w:val="0000"/>
      </w:tblPr>
      <w:tblGrid>
        <w:gridCol w:w="570"/>
        <w:gridCol w:w="3285"/>
        <w:gridCol w:w="236"/>
        <w:gridCol w:w="1920"/>
        <w:gridCol w:w="1365"/>
        <w:gridCol w:w="1170"/>
        <w:gridCol w:w="1170"/>
        <w:gridCol w:w="1464"/>
      </w:tblGrid>
      <w:tr w:rsidR="008A4F24" w:rsidTr="002B0598">
        <w:trPr>
          <w:cantSplit/>
          <w:trHeight w:val="649"/>
        </w:trPr>
        <w:tc>
          <w:tcPr>
            <w:tcW w:w="57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8"/>
                <w:szCs w:val="18"/>
              </w:rPr>
              <w:t>Α/Α</w:t>
            </w:r>
          </w:p>
        </w:tc>
        <w:tc>
          <w:tcPr>
            <w:tcW w:w="3285"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8"/>
                <w:szCs w:val="18"/>
              </w:rPr>
              <w:t>ΠΕΡΙΓΡΑΦΗ</w:t>
            </w:r>
          </w:p>
        </w:tc>
        <w:tc>
          <w:tcPr>
            <w:tcW w:w="236"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napToGrid w:val="0"/>
              <w:spacing w:after="0"/>
              <w:jc w:val="center"/>
            </w:pPr>
          </w:p>
        </w:tc>
        <w:tc>
          <w:tcPr>
            <w:tcW w:w="192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ΕΙΔΟΣ ΜΕΤΑΦΟΡΙΚΟΥ ΜΕΣΟΥ</w:t>
            </w:r>
          </w:p>
        </w:tc>
        <w:tc>
          <w:tcPr>
            <w:tcW w:w="1365"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ΠΟΥΛΜΑΝ ΑΝΑ ΔΙΑΔΡΟΜΗ</w:t>
            </w:r>
          </w:p>
        </w:tc>
        <w:tc>
          <w:tcPr>
            <w:tcW w:w="117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ΔΙΑΔΡΟΜΕΣ</w:t>
            </w:r>
          </w:p>
        </w:tc>
        <w:tc>
          <w:tcPr>
            <w:tcW w:w="1170" w:type="dxa"/>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ΤΙΜΗ ΔΙΑΔΡΟΜΗΣ σε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A4F24" w:rsidRDefault="008A4F24">
            <w:pPr>
              <w:widowControl w:val="0"/>
              <w:tabs>
                <w:tab w:val="left" w:pos="135"/>
              </w:tabs>
              <w:spacing w:after="0"/>
              <w:jc w:val="center"/>
            </w:pPr>
            <w:r>
              <w:rPr>
                <w:rFonts w:eastAsia="SimSun" w:cs="Tahoma"/>
                <w:kern w:val="1"/>
                <w:sz w:val="16"/>
                <w:szCs w:val="16"/>
              </w:rPr>
              <w:t>ΣΥΝΟΛΟ</w:t>
            </w:r>
          </w:p>
        </w:tc>
      </w:tr>
      <w:tr w:rsidR="002B0598" w:rsidTr="002B0598">
        <w:trPr>
          <w:cantSplit/>
        </w:trPr>
        <w:tc>
          <w:tcPr>
            <w:tcW w:w="570"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pacing w:after="0"/>
              <w:jc w:val="center"/>
            </w:pPr>
            <w:r>
              <w:rPr>
                <w:rFonts w:eastAsia="SimSun" w:cs="Tahoma"/>
                <w:kern w:val="1"/>
                <w:sz w:val="18"/>
                <w:szCs w:val="18"/>
              </w:rPr>
              <w:t>1</w:t>
            </w:r>
          </w:p>
        </w:tc>
        <w:tc>
          <w:tcPr>
            <w:tcW w:w="3285" w:type="dxa"/>
            <w:tcBorders>
              <w:top w:val="single" w:sz="4" w:space="0" w:color="000000"/>
              <w:left w:val="single" w:sz="4" w:space="0" w:color="000000"/>
              <w:bottom w:val="single" w:sz="4" w:space="0" w:color="000000"/>
            </w:tcBorders>
            <w:shd w:val="clear" w:color="auto" w:fill="auto"/>
          </w:tcPr>
          <w:p w:rsidR="002B0598" w:rsidRDefault="002B0598">
            <w:pPr>
              <w:widowControl w:val="0"/>
              <w:tabs>
                <w:tab w:val="left" w:pos="135"/>
              </w:tabs>
              <w:spacing w:after="0" w:line="240" w:lineRule="auto"/>
            </w:pPr>
            <w:r>
              <w:rPr>
                <w:rFonts w:eastAsia="SimSun" w:cs="Tahoma"/>
                <w:kern w:val="1"/>
                <w:sz w:val="18"/>
                <w:szCs w:val="18"/>
              </w:rPr>
              <w:t xml:space="preserve">Από το αθλητικό ¨Σταύρος Κώτσης¨ του Δήμου Αγίας Παρασκευής και για αποστάσεις έως 60 χλμ, </w:t>
            </w:r>
            <w:r w:rsidR="00232B45">
              <w:rPr>
                <w:rFonts w:eastAsia="SimSun" w:cs="Tahoma"/>
                <w:kern w:val="1"/>
                <w:sz w:val="18"/>
                <w:szCs w:val="18"/>
              </w:rPr>
              <w:t>και επιστροφή</w:t>
            </w:r>
          </w:p>
        </w:tc>
        <w:tc>
          <w:tcPr>
            <w:tcW w:w="236"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pPr>
          </w:p>
        </w:tc>
        <w:tc>
          <w:tcPr>
            <w:tcW w:w="1920" w:type="dxa"/>
            <w:tcBorders>
              <w:top w:val="single" w:sz="4" w:space="0" w:color="000000"/>
              <w:left w:val="single" w:sz="4" w:space="0" w:color="000000"/>
              <w:bottom w:val="single" w:sz="4" w:space="0" w:color="000000"/>
            </w:tcBorders>
            <w:shd w:val="clear" w:color="auto" w:fill="auto"/>
          </w:tcPr>
          <w:p w:rsidR="002B0598" w:rsidRDefault="002B0598">
            <w:pPr>
              <w:widowControl w:val="0"/>
              <w:tabs>
                <w:tab w:val="left" w:pos="135"/>
              </w:tabs>
              <w:spacing w:after="0"/>
              <w:jc w:val="both"/>
            </w:pPr>
            <w:r>
              <w:rPr>
                <w:rFonts w:eastAsia="SimSun" w:cs="Tahoma"/>
                <w:kern w:val="1"/>
                <w:sz w:val="18"/>
                <w:szCs w:val="18"/>
              </w:rPr>
              <w:t xml:space="preserve">Πούλμαν 20 ατόμων </w:t>
            </w:r>
          </w:p>
        </w:tc>
        <w:tc>
          <w:tcPr>
            <w:tcW w:w="1365" w:type="dxa"/>
            <w:tcBorders>
              <w:top w:val="single" w:sz="4" w:space="0" w:color="000000"/>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1</w:t>
            </w:r>
          </w:p>
        </w:tc>
        <w:tc>
          <w:tcPr>
            <w:tcW w:w="1170" w:type="dxa"/>
            <w:tcBorders>
              <w:top w:val="single" w:sz="4" w:space="0" w:color="000000"/>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6</w:t>
            </w:r>
          </w:p>
        </w:tc>
        <w:tc>
          <w:tcPr>
            <w:tcW w:w="1170"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r>
      <w:tr w:rsidR="002B0598" w:rsidTr="002B0598">
        <w:trPr>
          <w:cantSplit/>
          <w:trHeight w:val="722"/>
        </w:trPr>
        <w:tc>
          <w:tcPr>
            <w:tcW w:w="570"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pacing w:after="0"/>
              <w:jc w:val="center"/>
            </w:pPr>
            <w:r>
              <w:rPr>
                <w:rFonts w:eastAsia="SimSun" w:cs="Tahoma"/>
                <w:kern w:val="1"/>
                <w:sz w:val="18"/>
                <w:szCs w:val="18"/>
                <w:lang w:val="en-US"/>
              </w:rPr>
              <w:t>2</w:t>
            </w:r>
          </w:p>
        </w:tc>
        <w:tc>
          <w:tcPr>
            <w:tcW w:w="3285" w:type="dxa"/>
            <w:tcBorders>
              <w:left w:val="single" w:sz="4" w:space="0" w:color="000000"/>
              <w:bottom w:val="single" w:sz="4" w:space="0" w:color="000000"/>
            </w:tcBorders>
            <w:shd w:val="clear" w:color="auto" w:fill="auto"/>
          </w:tcPr>
          <w:p w:rsidR="002B0598" w:rsidRDefault="002B0598">
            <w:pPr>
              <w:widowControl w:val="0"/>
              <w:tabs>
                <w:tab w:val="left" w:pos="135"/>
              </w:tabs>
              <w:spacing w:after="0" w:line="240" w:lineRule="auto"/>
            </w:pPr>
            <w:r>
              <w:rPr>
                <w:rFonts w:eastAsia="SimSun" w:cs="Tahoma"/>
                <w:kern w:val="1"/>
                <w:sz w:val="18"/>
                <w:szCs w:val="18"/>
              </w:rPr>
              <w:t>Από το αθλητικό ¨Σταύρος Κώτσης¨ του Δήμου Αγίας Παρα</w:t>
            </w:r>
            <w:r w:rsidR="00A70699">
              <w:rPr>
                <w:rFonts w:eastAsia="SimSun" w:cs="Tahoma"/>
                <w:kern w:val="1"/>
                <w:sz w:val="18"/>
                <w:szCs w:val="18"/>
              </w:rPr>
              <w:t>σκευής και για αποστάσεις έως 40</w:t>
            </w:r>
            <w:r>
              <w:rPr>
                <w:rFonts w:eastAsia="SimSun" w:cs="Tahoma"/>
                <w:kern w:val="1"/>
                <w:sz w:val="18"/>
                <w:szCs w:val="18"/>
              </w:rPr>
              <w:t xml:space="preserve">0 χλμ, </w:t>
            </w:r>
            <w:r w:rsidR="0064328A">
              <w:rPr>
                <w:rFonts w:eastAsia="SimSun" w:cs="Tahoma"/>
                <w:kern w:val="1"/>
                <w:sz w:val="18"/>
                <w:szCs w:val="18"/>
              </w:rPr>
              <w:t>μετ΄ επιστροφής</w:t>
            </w:r>
          </w:p>
        </w:tc>
        <w:tc>
          <w:tcPr>
            <w:tcW w:w="236"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pPr>
          </w:p>
        </w:tc>
        <w:tc>
          <w:tcPr>
            <w:tcW w:w="1920" w:type="dxa"/>
            <w:tcBorders>
              <w:left w:val="single" w:sz="4" w:space="0" w:color="000000"/>
              <w:bottom w:val="single" w:sz="4" w:space="0" w:color="000000"/>
            </w:tcBorders>
            <w:shd w:val="clear" w:color="auto" w:fill="auto"/>
          </w:tcPr>
          <w:p w:rsidR="002B0598" w:rsidRDefault="002B0598">
            <w:pPr>
              <w:widowControl w:val="0"/>
              <w:tabs>
                <w:tab w:val="left" w:pos="135"/>
              </w:tabs>
              <w:spacing w:after="0"/>
              <w:jc w:val="both"/>
            </w:pPr>
            <w:r>
              <w:rPr>
                <w:rFonts w:eastAsia="SimSun" w:cs="Tahoma"/>
                <w:kern w:val="1"/>
                <w:sz w:val="18"/>
                <w:szCs w:val="18"/>
              </w:rPr>
              <w:t xml:space="preserve">Πούλμαν </w:t>
            </w:r>
            <w:r>
              <w:rPr>
                <w:rFonts w:eastAsia="SimSun" w:cs="Tahoma"/>
                <w:kern w:val="1"/>
                <w:sz w:val="18"/>
                <w:szCs w:val="18"/>
                <w:lang w:val="en-US"/>
              </w:rPr>
              <w:t>5</w:t>
            </w:r>
            <w:r>
              <w:rPr>
                <w:rFonts w:eastAsia="SimSun" w:cs="Tahoma"/>
                <w:kern w:val="1"/>
                <w:sz w:val="18"/>
                <w:szCs w:val="18"/>
              </w:rPr>
              <w:t xml:space="preserve">2 ατόμων </w:t>
            </w:r>
          </w:p>
        </w:tc>
        <w:tc>
          <w:tcPr>
            <w:tcW w:w="1365" w:type="dxa"/>
            <w:tcBorders>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c>
          <w:tcPr>
            <w:tcW w:w="1464" w:type="dxa"/>
            <w:tcBorders>
              <w:left w:val="single" w:sz="4" w:space="0" w:color="000000"/>
              <w:bottom w:val="single" w:sz="4" w:space="0" w:color="000000"/>
              <w:right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r>
      <w:tr w:rsidR="002B0598" w:rsidTr="002B0598">
        <w:trPr>
          <w:cantSplit/>
          <w:trHeight w:val="730"/>
        </w:trPr>
        <w:tc>
          <w:tcPr>
            <w:tcW w:w="570"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pacing w:after="0"/>
              <w:jc w:val="center"/>
            </w:pPr>
            <w:r>
              <w:rPr>
                <w:rFonts w:eastAsia="SimSun" w:cs="Tahoma"/>
                <w:kern w:val="1"/>
                <w:sz w:val="18"/>
                <w:szCs w:val="18"/>
                <w:lang w:val="en-US"/>
              </w:rPr>
              <w:t>3</w:t>
            </w:r>
          </w:p>
        </w:tc>
        <w:tc>
          <w:tcPr>
            <w:tcW w:w="3285" w:type="dxa"/>
            <w:tcBorders>
              <w:top w:val="single" w:sz="4" w:space="0" w:color="000000"/>
              <w:left w:val="single" w:sz="4" w:space="0" w:color="000000"/>
              <w:bottom w:val="single" w:sz="4" w:space="0" w:color="000000"/>
            </w:tcBorders>
            <w:shd w:val="clear" w:color="auto" w:fill="auto"/>
          </w:tcPr>
          <w:p w:rsidR="002B0598" w:rsidRDefault="002B0598">
            <w:pPr>
              <w:widowControl w:val="0"/>
              <w:tabs>
                <w:tab w:val="left" w:pos="135"/>
              </w:tabs>
              <w:spacing w:after="0"/>
            </w:pPr>
            <w:r>
              <w:rPr>
                <w:rFonts w:eastAsia="SimSun" w:cs="Tahoma"/>
                <w:kern w:val="1"/>
                <w:sz w:val="18"/>
                <w:szCs w:val="18"/>
              </w:rPr>
              <w:t>Από τους χώρους του Α΄ Κ.Α.Π.Η. και για αποστάσεις έως 400 χλμ,</w:t>
            </w:r>
            <w:r w:rsidR="00232B45">
              <w:rPr>
                <w:rFonts w:eastAsia="SimSun" w:cs="Tahoma"/>
                <w:kern w:val="1"/>
                <w:sz w:val="18"/>
                <w:szCs w:val="18"/>
              </w:rPr>
              <w:t xml:space="preserve"> </w:t>
            </w:r>
            <w:r w:rsidR="0064328A">
              <w:rPr>
                <w:rFonts w:eastAsia="SimSun" w:cs="Tahoma"/>
                <w:kern w:val="1"/>
                <w:sz w:val="18"/>
                <w:szCs w:val="18"/>
              </w:rPr>
              <w:t>μετ΄ επιστροφής</w:t>
            </w:r>
          </w:p>
        </w:tc>
        <w:tc>
          <w:tcPr>
            <w:tcW w:w="236"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pPr>
          </w:p>
        </w:tc>
        <w:tc>
          <w:tcPr>
            <w:tcW w:w="1920" w:type="dxa"/>
            <w:tcBorders>
              <w:top w:val="single" w:sz="4" w:space="0" w:color="000000"/>
              <w:left w:val="single" w:sz="4" w:space="0" w:color="000000"/>
              <w:bottom w:val="single" w:sz="4" w:space="0" w:color="000000"/>
            </w:tcBorders>
            <w:shd w:val="clear" w:color="auto" w:fill="auto"/>
          </w:tcPr>
          <w:p w:rsidR="002B0598" w:rsidRDefault="002B0598">
            <w:pPr>
              <w:widowControl w:val="0"/>
              <w:tabs>
                <w:tab w:val="left" w:pos="135"/>
              </w:tabs>
              <w:spacing w:after="0"/>
              <w:jc w:val="both"/>
            </w:pPr>
            <w:r>
              <w:rPr>
                <w:rFonts w:eastAsia="SimSun" w:cs="Tahoma"/>
                <w:kern w:val="1"/>
                <w:sz w:val="18"/>
                <w:szCs w:val="18"/>
              </w:rPr>
              <w:t>Πούλμαν 52 ατόμων</w:t>
            </w:r>
          </w:p>
        </w:tc>
        <w:tc>
          <w:tcPr>
            <w:tcW w:w="1365" w:type="dxa"/>
            <w:tcBorders>
              <w:top w:val="single" w:sz="4" w:space="0" w:color="000000"/>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3</w:t>
            </w:r>
          </w:p>
        </w:tc>
        <w:tc>
          <w:tcPr>
            <w:tcW w:w="1170" w:type="dxa"/>
            <w:tcBorders>
              <w:top w:val="single" w:sz="4" w:space="0" w:color="000000"/>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3</w:t>
            </w:r>
          </w:p>
        </w:tc>
        <w:tc>
          <w:tcPr>
            <w:tcW w:w="1170"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r>
      <w:tr w:rsidR="002B0598" w:rsidTr="002B0598">
        <w:trPr>
          <w:cantSplit/>
          <w:trHeight w:val="745"/>
        </w:trPr>
        <w:tc>
          <w:tcPr>
            <w:tcW w:w="570"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pacing w:after="0"/>
              <w:jc w:val="center"/>
            </w:pPr>
            <w:r>
              <w:rPr>
                <w:rFonts w:eastAsia="SimSun" w:cs="Tahoma"/>
                <w:kern w:val="1"/>
                <w:sz w:val="18"/>
                <w:szCs w:val="18"/>
                <w:lang w:val="en-US"/>
              </w:rPr>
              <w:t>4</w:t>
            </w:r>
          </w:p>
        </w:tc>
        <w:tc>
          <w:tcPr>
            <w:tcW w:w="3285" w:type="dxa"/>
            <w:tcBorders>
              <w:left w:val="single" w:sz="4" w:space="0" w:color="000000"/>
              <w:bottom w:val="single" w:sz="4" w:space="0" w:color="000000"/>
            </w:tcBorders>
            <w:shd w:val="clear" w:color="auto" w:fill="auto"/>
          </w:tcPr>
          <w:p w:rsidR="002B0598" w:rsidRDefault="002B0598">
            <w:pPr>
              <w:widowControl w:val="0"/>
              <w:tabs>
                <w:tab w:val="left" w:pos="135"/>
              </w:tabs>
              <w:spacing w:after="0"/>
            </w:pPr>
            <w:r>
              <w:rPr>
                <w:rFonts w:eastAsia="SimSun" w:cs="Tahoma"/>
                <w:kern w:val="1"/>
                <w:sz w:val="18"/>
                <w:szCs w:val="18"/>
              </w:rPr>
              <w:t xml:space="preserve">Από τους χώρους του Β΄ Κ.Α.Π.Η. και για αποστάσεις έως 400 χλμ, </w:t>
            </w:r>
            <w:r w:rsidR="0064328A">
              <w:rPr>
                <w:rFonts w:eastAsia="SimSun" w:cs="Tahoma"/>
                <w:kern w:val="1"/>
                <w:sz w:val="18"/>
                <w:szCs w:val="18"/>
              </w:rPr>
              <w:t>μετ΄ επιστροφής</w:t>
            </w:r>
          </w:p>
        </w:tc>
        <w:tc>
          <w:tcPr>
            <w:tcW w:w="236"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pPr>
          </w:p>
        </w:tc>
        <w:tc>
          <w:tcPr>
            <w:tcW w:w="1920" w:type="dxa"/>
            <w:tcBorders>
              <w:left w:val="single" w:sz="4" w:space="0" w:color="000000"/>
              <w:bottom w:val="single" w:sz="4" w:space="0" w:color="000000"/>
            </w:tcBorders>
            <w:shd w:val="clear" w:color="auto" w:fill="auto"/>
          </w:tcPr>
          <w:p w:rsidR="002B0598" w:rsidRDefault="002B0598">
            <w:pPr>
              <w:widowControl w:val="0"/>
              <w:tabs>
                <w:tab w:val="left" w:pos="135"/>
              </w:tabs>
              <w:spacing w:after="0"/>
              <w:jc w:val="both"/>
            </w:pPr>
            <w:r>
              <w:rPr>
                <w:rFonts w:eastAsia="SimSun" w:cs="Tahoma"/>
                <w:kern w:val="1"/>
                <w:sz w:val="18"/>
                <w:szCs w:val="18"/>
              </w:rPr>
              <w:t>Πούλμαν 52 ατόμων</w:t>
            </w:r>
          </w:p>
        </w:tc>
        <w:tc>
          <w:tcPr>
            <w:tcW w:w="1365" w:type="dxa"/>
            <w:tcBorders>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2</w:t>
            </w:r>
          </w:p>
        </w:tc>
        <w:tc>
          <w:tcPr>
            <w:tcW w:w="1170" w:type="dxa"/>
            <w:tcBorders>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3</w:t>
            </w:r>
          </w:p>
        </w:tc>
        <w:tc>
          <w:tcPr>
            <w:tcW w:w="1170"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c>
          <w:tcPr>
            <w:tcW w:w="1464" w:type="dxa"/>
            <w:tcBorders>
              <w:left w:val="single" w:sz="4" w:space="0" w:color="000000"/>
              <w:bottom w:val="single" w:sz="4" w:space="0" w:color="000000"/>
              <w:right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r>
      <w:tr w:rsidR="002B0598" w:rsidTr="002B0598">
        <w:trPr>
          <w:cantSplit/>
        </w:trPr>
        <w:tc>
          <w:tcPr>
            <w:tcW w:w="570"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pacing w:after="0"/>
              <w:jc w:val="center"/>
            </w:pPr>
            <w:r>
              <w:rPr>
                <w:rFonts w:eastAsia="SimSun" w:cs="Tahoma"/>
                <w:kern w:val="1"/>
                <w:sz w:val="18"/>
                <w:szCs w:val="18"/>
              </w:rPr>
              <w:t>5</w:t>
            </w:r>
          </w:p>
        </w:tc>
        <w:tc>
          <w:tcPr>
            <w:tcW w:w="3285" w:type="dxa"/>
            <w:tcBorders>
              <w:top w:val="single" w:sz="4" w:space="0" w:color="000000"/>
              <w:left w:val="single" w:sz="4" w:space="0" w:color="000000"/>
              <w:bottom w:val="single" w:sz="4" w:space="0" w:color="000000"/>
            </w:tcBorders>
            <w:shd w:val="clear" w:color="auto" w:fill="auto"/>
          </w:tcPr>
          <w:p w:rsidR="002B0598" w:rsidRDefault="002B0598">
            <w:pPr>
              <w:widowControl w:val="0"/>
              <w:tabs>
                <w:tab w:val="left" w:pos="135"/>
              </w:tabs>
              <w:spacing w:after="0"/>
              <w:jc w:val="both"/>
            </w:pPr>
            <w:r>
              <w:rPr>
                <w:rFonts w:eastAsia="SimSun" w:cs="Tahoma"/>
                <w:kern w:val="1"/>
                <w:sz w:val="18"/>
                <w:szCs w:val="18"/>
              </w:rPr>
              <w:t>Από τους χώρους των Κ.Α.Π.Η. για ημερήσια μπάνια στην Αρτέμιδα και επιστροφή</w:t>
            </w:r>
          </w:p>
        </w:tc>
        <w:tc>
          <w:tcPr>
            <w:tcW w:w="236"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pPr>
          </w:p>
        </w:tc>
        <w:tc>
          <w:tcPr>
            <w:tcW w:w="1920" w:type="dxa"/>
            <w:tcBorders>
              <w:top w:val="single" w:sz="4" w:space="0" w:color="000000"/>
              <w:left w:val="single" w:sz="4" w:space="0" w:color="000000"/>
              <w:bottom w:val="single" w:sz="4" w:space="0" w:color="000000"/>
            </w:tcBorders>
            <w:shd w:val="clear" w:color="auto" w:fill="auto"/>
          </w:tcPr>
          <w:p w:rsidR="002B0598" w:rsidRDefault="002B0598">
            <w:pPr>
              <w:widowControl w:val="0"/>
              <w:tabs>
                <w:tab w:val="left" w:pos="135"/>
              </w:tabs>
              <w:spacing w:after="0"/>
              <w:jc w:val="both"/>
            </w:pPr>
            <w:r>
              <w:rPr>
                <w:rFonts w:eastAsia="SimSun" w:cs="Tahoma"/>
                <w:kern w:val="1"/>
                <w:sz w:val="18"/>
                <w:szCs w:val="18"/>
              </w:rPr>
              <w:t>Πούλμαν 52 ατόμων</w:t>
            </w:r>
          </w:p>
        </w:tc>
        <w:tc>
          <w:tcPr>
            <w:tcW w:w="1365" w:type="dxa"/>
            <w:tcBorders>
              <w:top w:val="single" w:sz="4" w:space="0" w:color="000000"/>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2</w:t>
            </w:r>
          </w:p>
        </w:tc>
        <w:tc>
          <w:tcPr>
            <w:tcW w:w="1170" w:type="dxa"/>
            <w:tcBorders>
              <w:top w:val="single" w:sz="4" w:space="0" w:color="000000"/>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15</w:t>
            </w:r>
          </w:p>
        </w:tc>
        <w:tc>
          <w:tcPr>
            <w:tcW w:w="1170" w:type="dxa"/>
            <w:tcBorders>
              <w:top w:val="single" w:sz="4" w:space="0" w:color="000000"/>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r>
      <w:tr w:rsidR="002B0598" w:rsidTr="002B0598">
        <w:trPr>
          <w:cantSplit/>
          <w:trHeight w:val="832"/>
        </w:trPr>
        <w:tc>
          <w:tcPr>
            <w:tcW w:w="570"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pacing w:after="0"/>
              <w:jc w:val="center"/>
            </w:pPr>
            <w:r>
              <w:rPr>
                <w:rFonts w:eastAsia="SimSun" w:cs="Tahoma"/>
                <w:kern w:val="1"/>
                <w:sz w:val="18"/>
                <w:szCs w:val="18"/>
              </w:rPr>
              <w:t>6</w:t>
            </w:r>
          </w:p>
        </w:tc>
        <w:tc>
          <w:tcPr>
            <w:tcW w:w="3285" w:type="dxa"/>
            <w:tcBorders>
              <w:left w:val="single" w:sz="4" w:space="0" w:color="000000"/>
              <w:bottom w:val="single" w:sz="4" w:space="0" w:color="000000"/>
            </w:tcBorders>
            <w:shd w:val="clear" w:color="auto" w:fill="auto"/>
          </w:tcPr>
          <w:p w:rsidR="002B0598" w:rsidRDefault="002B0598" w:rsidP="00DF3879">
            <w:pPr>
              <w:widowControl w:val="0"/>
              <w:tabs>
                <w:tab w:val="left" w:pos="135"/>
              </w:tabs>
              <w:spacing w:after="0"/>
              <w:jc w:val="both"/>
            </w:pPr>
            <w:r>
              <w:rPr>
                <w:rFonts w:eastAsia="SimSun" w:cs="Tahoma"/>
                <w:kern w:val="1"/>
                <w:sz w:val="18"/>
                <w:szCs w:val="18"/>
              </w:rPr>
              <w:t>Από τους χώρους των Κ.Α.Π.Η. για πρωινές ή απογευματινές εκδηλώσεις εντός του Δήμου και επιστροφή</w:t>
            </w:r>
          </w:p>
        </w:tc>
        <w:tc>
          <w:tcPr>
            <w:tcW w:w="236"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c>
          <w:tcPr>
            <w:tcW w:w="1920" w:type="dxa"/>
            <w:tcBorders>
              <w:left w:val="single" w:sz="4" w:space="0" w:color="000000"/>
              <w:bottom w:val="single" w:sz="4" w:space="0" w:color="000000"/>
            </w:tcBorders>
            <w:shd w:val="clear" w:color="auto" w:fill="auto"/>
          </w:tcPr>
          <w:p w:rsidR="002B0598" w:rsidRDefault="002B0598">
            <w:pPr>
              <w:widowControl w:val="0"/>
              <w:tabs>
                <w:tab w:val="left" w:pos="135"/>
              </w:tabs>
              <w:spacing w:after="0"/>
              <w:jc w:val="both"/>
            </w:pPr>
            <w:r>
              <w:rPr>
                <w:rFonts w:eastAsia="SimSun" w:cs="Tahoma"/>
                <w:kern w:val="1"/>
                <w:sz w:val="18"/>
                <w:szCs w:val="18"/>
              </w:rPr>
              <w:t xml:space="preserve">Πούλμαν </w:t>
            </w:r>
            <w:r>
              <w:rPr>
                <w:rFonts w:eastAsia="SimSun" w:cs="Tahoma"/>
                <w:kern w:val="1"/>
                <w:sz w:val="18"/>
                <w:szCs w:val="18"/>
                <w:lang w:val="en-US"/>
              </w:rPr>
              <w:t>5</w:t>
            </w:r>
            <w:r>
              <w:rPr>
                <w:rFonts w:eastAsia="SimSun" w:cs="Tahoma"/>
                <w:kern w:val="1"/>
                <w:sz w:val="18"/>
                <w:szCs w:val="18"/>
              </w:rPr>
              <w:t>2 ατόμων</w:t>
            </w:r>
          </w:p>
        </w:tc>
        <w:tc>
          <w:tcPr>
            <w:tcW w:w="1365" w:type="dxa"/>
            <w:tcBorders>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pPr>
          </w:p>
        </w:tc>
        <w:tc>
          <w:tcPr>
            <w:tcW w:w="1464" w:type="dxa"/>
            <w:tcBorders>
              <w:left w:val="single" w:sz="4" w:space="0" w:color="000000"/>
              <w:bottom w:val="single" w:sz="4" w:space="0" w:color="000000"/>
              <w:right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r>
      <w:tr w:rsidR="002B0598" w:rsidTr="002B0598">
        <w:trPr>
          <w:cantSplit/>
          <w:trHeight w:val="832"/>
        </w:trPr>
        <w:tc>
          <w:tcPr>
            <w:tcW w:w="570"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pacing w:after="0"/>
              <w:jc w:val="center"/>
            </w:pPr>
            <w:r>
              <w:rPr>
                <w:rFonts w:eastAsia="SimSun" w:cs="Tahoma"/>
                <w:kern w:val="1"/>
                <w:sz w:val="18"/>
                <w:szCs w:val="18"/>
              </w:rPr>
              <w:t>7</w:t>
            </w:r>
          </w:p>
        </w:tc>
        <w:tc>
          <w:tcPr>
            <w:tcW w:w="3285" w:type="dxa"/>
            <w:tcBorders>
              <w:left w:val="single" w:sz="4" w:space="0" w:color="000000"/>
              <w:bottom w:val="single" w:sz="4" w:space="0" w:color="000000"/>
            </w:tcBorders>
            <w:shd w:val="clear" w:color="auto" w:fill="auto"/>
          </w:tcPr>
          <w:p w:rsidR="002B0598" w:rsidRDefault="002B0598">
            <w:pPr>
              <w:widowControl w:val="0"/>
              <w:tabs>
                <w:tab w:val="left" w:pos="135"/>
              </w:tabs>
              <w:spacing w:after="0"/>
            </w:pPr>
            <w:r>
              <w:rPr>
                <w:rFonts w:eastAsia="SimSun" w:cs="Tahoma"/>
                <w:kern w:val="1"/>
                <w:sz w:val="18"/>
                <w:szCs w:val="18"/>
              </w:rPr>
              <w:t>Από τους χώρους των Κ.Α.Π.Η. για πρωινούς ή απογευματινούς περιπάτους και πολιτιστικές εκδηλώσεις εντός Αττικής</w:t>
            </w:r>
            <w:r w:rsidRPr="003B76CA">
              <w:rPr>
                <w:rFonts w:eastAsia="SimSun" w:cs="Tahoma"/>
                <w:kern w:val="1"/>
                <w:sz w:val="18"/>
                <w:szCs w:val="18"/>
              </w:rPr>
              <w:t xml:space="preserve"> </w:t>
            </w:r>
            <w:r w:rsidR="00232B45">
              <w:rPr>
                <w:rFonts w:eastAsia="SimSun" w:cs="Tahoma"/>
                <w:kern w:val="1"/>
                <w:sz w:val="18"/>
                <w:szCs w:val="18"/>
              </w:rPr>
              <w:t>και επιστροφή</w:t>
            </w:r>
            <w:r>
              <w:rPr>
                <w:rFonts w:eastAsia="SimSun" w:cs="Tahoma"/>
                <w:kern w:val="1"/>
                <w:sz w:val="18"/>
                <w:szCs w:val="18"/>
              </w:rPr>
              <w:t xml:space="preserve">. </w:t>
            </w:r>
          </w:p>
        </w:tc>
        <w:tc>
          <w:tcPr>
            <w:tcW w:w="236"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pPr>
          </w:p>
        </w:tc>
        <w:tc>
          <w:tcPr>
            <w:tcW w:w="1920" w:type="dxa"/>
            <w:tcBorders>
              <w:left w:val="single" w:sz="4" w:space="0" w:color="000000"/>
              <w:bottom w:val="single" w:sz="4" w:space="0" w:color="000000"/>
            </w:tcBorders>
            <w:shd w:val="clear" w:color="auto" w:fill="auto"/>
          </w:tcPr>
          <w:p w:rsidR="002B0598" w:rsidRDefault="002B0598">
            <w:pPr>
              <w:widowControl w:val="0"/>
              <w:tabs>
                <w:tab w:val="left" w:pos="135"/>
              </w:tabs>
              <w:spacing w:after="0"/>
              <w:jc w:val="both"/>
            </w:pPr>
            <w:r>
              <w:rPr>
                <w:rFonts w:eastAsia="SimSun" w:cs="Tahoma"/>
                <w:kern w:val="1"/>
                <w:sz w:val="18"/>
                <w:szCs w:val="18"/>
              </w:rPr>
              <w:t xml:space="preserve">Πούλμαν </w:t>
            </w:r>
            <w:r>
              <w:rPr>
                <w:rFonts w:eastAsia="SimSun" w:cs="Tahoma"/>
                <w:kern w:val="1"/>
                <w:sz w:val="18"/>
                <w:szCs w:val="18"/>
                <w:lang w:val="en-US"/>
              </w:rPr>
              <w:t>5</w:t>
            </w:r>
            <w:r>
              <w:rPr>
                <w:rFonts w:eastAsia="SimSun" w:cs="Tahoma"/>
                <w:kern w:val="1"/>
                <w:sz w:val="18"/>
                <w:szCs w:val="18"/>
              </w:rPr>
              <w:t>2 ατόμων</w:t>
            </w:r>
          </w:p>
        </w:tc>
        <w:tc>
          <w:tcPr>
            <w:tcW w:w="1365" w:type="dxa"/>
            <w:tcBorders>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sidRPr="00EC7BB1">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2B0598" w:rsidRPr="00EC7BB1" w:rsidRDefault="002B0598" w:rsidP="008D0D65">
            <w:pPr>
              <w:widowControl w:val="0"/>
              <w:tabs>
                <w:tab w:val="left" w:pos="135"/>
              </w:tabs>
              <w:spacing w:after="0"/>
              <w:jc w:val="center"/>
              <w:rPr>
                <w:rFonts w:eastAsia="SimSun" w:cs="Tahoma"/>
                <w:kern w:val="1"/>
                <w:sz w:val="18"/>
                <w:szCs w:val="18"/>
                <w:lang w:val="en-US"/>
              </w:rPr>
            </w:pPr>
            <w:r>
              <w:rPr>
                <w:rFonts w:eastAsia="SimSun" w:cs="Tahoma"/>
                <w:kern w:val="1"/>
                <w:sz w:val="18"/>
                <w:szCs w:val="18"/>
                <w:lang w:val="en-US"/>
              </w:rPr>
              <w:t>1</w:t>
            </w:r>
          </w:p>
        </w:tc>
        <w:tc>
          <w:tcPr>
            <w:tcW w:w="1170" w:type="dxa"/>
            <w:tcBorders>
              <w:left w:val="single" w:sz="4" w:space="0" w:color="000000"/>
              <w:bottom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c>
          <w:tcPr>
            <w:tcW w:w="1464" w:type="dxa"/>
            <w:tcBorders>
              <w:left w:val="single" w:sz="4" w:space="0" w:color="000000"/>
              <w:bottom w:val="single" w:sz="4" w:space="0" w:color="000000"/>
              <w:right w:val="single" w:sz="4" w:space="0" w:color="000000"/>
            </w:tcBorders>
            <w:shd w:val="clear" w:color="auto" w:fill="auto"/>
            <w:vAlign w:val="center"/>
          </w:tcPr>
          <w:p w:rsidR="002B0598" w:rsidRDefault="002B0598">
            <w:pPr>
              <w:widowControl w:val="0"/>
              <w:tabs>
                <w:tab w:val="left" w:pos="135"/>
              </w:tabs>
              <w:snapToGrid w:val="0"/>
              <w:spacing w:after="0"/>
              <w:jc w:val="center"/>
              <w:rPr>
                <w:rFonts w:eastAsia="SimSun" w:cs="Tahoma"/>
                <w:kern w:val="1"/>
                <w:sz w:val="18"/>
                <w:szCs w:val="18"/>
              </w:rPr>
            </w:pPr>
          </w:p>
        </w:tc>
      </w:tr>
      <w:tr w:rsidR="008A4F24" w:rsidTr="002B0598">
        <w:trPr>
          <w:cantSplit/>
          <w:trHeight w:val="640"/>
        </w:trPr>
        <w:tc>
          <w:tcPr>
            <w:tcW w:w="7376" w:type="dxa"/>
            <w:gridSpan w:val="5"/>
            <w:shd w:val="clear" w:color="auto" w:fill="auto"/>
          </w:tcPr>
          <w:p w:rsidR="008A4F24" w:rsidRDefault="008A4F24">
            <w:pPr>
              <w:widowControl w:val="0"/>
              <w:tabs>
                <w:tab w:val="left" w:pos="135"/>
              </w:tabs>
              <w:snapToGrid w:val="0"/>
              <w:rPr>
                <w:rFonts w:ascii="Times New Roman" w:eastAsia="SimSun" w:hAnsi="Times New Roman" w:cs="Times New Roman"/>
                <w:kern w:val="1"/>
                <w:sz w:val="18"/>
                <w:szCs w:val="18"/>
              </w:rPr>
            </w:pPr>
          </w:p>
        </w:tc>
        <w:tc>
          <w:tcPr>
            <w:tcW w:w="2340" w:type="dxa"/>
            <w:gridSpan w:val="2"/>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b/>
                <w:bCs/>
                <w:kern w:val="1"/>
                <w:sz w:val="18"/>
                <w:szCs w:val="18"/>
              </w:rPr>
              <w:t>ΣΥΝΟΛΟ</w:t>
            </w:r>
            <w:r>
              <w:rPr>
                <w:rFonts w:eastAsia="SimSun" w:cs="Tahoma"/>
                <w:kern w:val="1"/>
                <w:sz w:val="18"/>
                <w:szCs w:val="18"/>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A4F24" w:rsidRDefault="008A4F24">
            <w:pPr>
              <w:widowControl w:val="0"/>
              <w:tabs>
                <w:tab w:val="left" w:pos="135"/>
              </w:tabs>
              <w:snapToGrid w:val="0"/>
              <w:spacing w:after="0"/>
              <w:jc w:val="both"/>
            </w:pPr>
          </w:p>
        </w:tc>
      </w:tr>
      <w:tr w:rsidR="008A4F24" w:rsidTr="002B0598">
        <w:trPr>
          <w:cantSplit/>
          <w:trHeight w:val="705"/>
        </w:trPr>
        <w:tc>
          <w:tcPr>
            <w:tcW w:w="7376" w:type="dxa"/>
            <w:gridSpan w:val="5"/>
            <w:shd w:val="clear" w:color="auto" w:fill="auto"/>
          </w:tcPr>
          <w:p w:rsidR="008A4F24" w:rsidRDefault="008A4F24">
            <w:pPr>
              <w:widowControl w:val="0"/>
              <w:tabs>
                <w:tab w:val="left" w:pos="135"/>
              </w:tabs>
              <w:snapToGrid w:val="0"/>
              <w:rPr>
                <w:rFonts w:ascii="Times New Roman" w:eastAsia="SimSun" w:hAnsi="Times New Roman" w:cs="Times New Roman"/>
                <w:kern w:val="1"/>
                <w:sz w:val="18"/>
                <w:szCs w:val="18"/>
              </w:rPr>
            </w:pPr>
          </w:p>
        </w:tc>
        <w:tc>
          <w:tcPr>
            <w:tcW w:w="2340" w:type="dxa"/>
            <w:gridSpan w:val="2"/>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b/>
                <w:bCs/>
                <w:kern w:val="1"/>
                <w:sz w:val="18"/>
                <w:szCs w:val="18"/>
              </w:rPr>
              <w:t>ΦΠΑ 24%</w:t>
            </w:r>
            <w:r>
              <w:rPr>
                <w:rFonts w:eastAsia="SimSun" w:cs="Tahoma"/>
                <w:kern w:val="1"/>
                <w:sz w:val="18"/>
                <w:szCs w:val="18"/>
              </w:rPr>
              <w:t xml:space="preserve">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A4F24" w:rsidRDefault="008A4F24">
            <w:pPr>
              <w:widowControl w:val="0"/>
              <w:tabs>
                <w:tab w:val="left" w:pos="135"/>
              </w:tabs>
              <w:snapToGrid w:val="0"/>
              <w:spacing w:after="0"/>
              <w:jc w:val="both"/>
            </w:pPr>
          </w:p>
        </w:tc>
      </w:tr>
      <w:tr w:rsidR="008A4F24" w:rsidTr="002B0598">
        <w:trPr>
          <w:cantSplit/>
          <w:trHeight w:val="735"/>
        </w:trPr>
        <w:tc>
          <w:tcPr>
            <w:tcW w:w="7376" w:type="dxa"/>
            <w:gridSpan w:val="5"/>
            <w:shd w:val="clear" w:color="auto" w:fill="auto"/>
          </w:tcPr>
          <w:p w:rsidR="008A4F24" w:rsidRDefault="008A4F24">
            <w:pPr>
              <w:widowControl w:val="0"/>
              <w:tabs>
                <w:tab w:val="left" w:pos="135"/>
              </w:tabs>
              <w:snapToGrid w:val="0"/>
              <w:rPr>
                <w:rFonts w:ascii="Times New Roman" w:eastAsia="SimSun" w:hAnsi="Times New Roman" w:cs="Times New Roman"/>
                <w:kern w:val="1"/>
                <w:sz w:val="18"/>
                <w:szCs w:val="18"/>
              </w:rPr>
            </w:pPr>
          </w:p>
        </w:tc>
        <w:tc>
          <w:tcPr>
            <w:tcW w:w="2340" w:type="dxa"/>
            <w:gridSpan w:val="2"/>
            <w:tcBorders>
              <w:top w:val="single" w:sz="4" w:space="0" w:color="000000"/>
              <w:left w:val="single" w:sz="4" w:space="0" w:color="000000"/>
              <w:bottom w:val="single" w:sz="4" w:space="0" w:color="000000"/>
            </w:tcBorders>
            <w:shd w:val="clear" w:color="auto" w:fill="auto"/>
          </w:tcPr>
          <w:p w:rsidR="008A4F24" w:rsidRDefault="008A4F24">
            <w:pPr>
              <w:widowControl w:val="0"/>
              <w:tabs>
                <w:tab w:val="left" w:pos="135"/>
              </w:tabs>
              <w:spacing w:after="0"/>
              <w:jc w:val="both"/>
            </w:pPr>
            <w:r>
              <w:rPr>
                <w:rFonts w:eastAsia="SimSun" w:cs="Tahoma"/>
                <w:b/>
                <w:bCs/>
                <w:kern w:val="1"/>
                <w:sz w:val="18"/>
                <w:szCs w:val="18"/>
              </w:rPr>
              <w:t xml:space="preserve">ΓΕΝΙΚΟ ΣΥΝΟΛΟ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8A4F24" w:rsidRDefault="008A4F24">
            <w:pPr>
              <w:widowControl w:val="0"/>
              <w:tabs>
                <w:tab w:val="left" w:pos="135"/>
              </w:tabs>
              <w:snapToGrid w:val="0"/>
              <w:spacing w:after="0"/>
              <w:jc w:val="both"/>
              <w:rPr>
                <w:rFonts w:eastAsia="SimSun"/>
                <w:b/>
                <w:bCs/>
                <w:kern w:val="1"/>
                <w:sz w:val="18"/>
                <w:szCs w:val="18"/>
              </w:rPr>
            </w:pPr>
          </w:p>
        </w:tc>
      </w:tr>
    </w:tbl>
    <w:p w:rsidR="008A4F24" w:rsidRDefault="008A4F24">
      <w:pPr>
        <w:rPr>
          <w:rFonts w:eastAsia="SimSun" w:cs="Tahoma"/>
          <w:kern w:val="1"/>
        </w:rPr>
      </w:pPr>
    </w:p>
    <w:sectPr w:rsidR="008A4F24">
      <w:pgSz w:w="11906" w:h="16838"/>
      <w:pgMar w:top="720" w:right="872" w:bottom="713" w:left="126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eastAsia="SimSun" w:cs="Calibri"/>
        <w:kern w:val="1"/>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ascii="Calibri" w:eastAsia="Times New Roman" w:hAnsi="Calibri" w:cs="Calibri"/>
        <w:kern w:val="1"/>
        <w:sz w:val="22"/>
        <w:szCs w:val="22"/>
        <w:lang w:eastAsia="zh-C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B2AC3"/>
    <w:rsid w:val="00090FBB"/>
    <w:rsid w:val="000C4A63"/>
    <w:rsid w:val="00101C02"/>
    <w:rsid w:val="00133B3E"/>
    <w:rsid w:val="00146615"/>
    <w:rsid w:val="001B4A8B"/>
    <w:rsid w:val="00232B45"/>
    <w:rsid w:val="00251F15"/>
    <w:rsid w:val="002A1090"/>
    <w:rsid w:val="002B0598"/>
    <w:rsid w:val="002F7E87"/>
    <w:rsid w:val="00314854"/>
    <w:rsid w:val="00396167"/>
    <w:rsid w:val="003B76CA"/>
    <w:rsid w:val="003E7E8F"/>
    <w:rsid w:val="004214B0"/>
    <w:rsid w:val="004F6B81"/>
    <w:rsid w:val="00510DAB"/>
    <w:rsid w:val="005A180E"/>
    <w:rsid w:val="006201D2"/>
    <w:rsid w:val="00636CCD"/>
    <w:rsid w:val="0064328A"/>
    <w:rsid w:val="00643F75"/>
    <w:rsid w:val="006A7A0B"/>
    <w:rsid w:val="00800CEE"/>
    <w:rsid w:val="00861083"/>
    <w:rsid w:val="00876505"/>
    <w:rsid w:val="008A4F24"/>
    <w:rsid w:val="008A79FB"/>
    <w:rsid w:val="008D0D65"/>
    <w:rsid w:val="00A70699"/>
    <w:rsid w:val="00AB2AC3"/>
    <w:rsid w:val="00AB328F"/>
    <w:rsid w:val="00AD3A17"/>
    <w:rsid w:val="00AE436E"/>
    <w:rsid w:val="00B017CC"/>
    <w:rsid w:val="00B94AD6"/>
    <w:rsid w:val="00C50B3E"/>
    <w:rsid w:val="00C62B63"/>
    <w:rsid w:val="00C742F3"/>
    <w:rsid w:val="00D3275F"/>
    <w:rsid w:val="00D46E80"/>
    <w:rsid w:val="00DF3879"/>
    <w:rsid w:val="00E02C46"/>
    <w:rsid w:val="00E1197B"/>
    <w:rsid w:val="00EC7BB1"/>
    <w:rsid w:val="00F563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SimSun" w:cs="Calibri"/>
      <w:kern w:val="1"/>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Calibri" w:eastAsia="Times New Roman" w:hAnsi="Calibri" w:cs="Calibri"/>
      <w:kern w:val="1"/>
      <w:sz w:val="22"/>
      <w:szCs w:val="22"/>
      <w:lang w:eastAsia="zh-CN"/>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
    <w:name w:val="Προεπιλεγμένη γραμματοσειρά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5z0">
    <w:name w:val="WW8Num5z0"/>
    <w:rPr>
      <w:b/>
    </w:rPr>
  </w:style>
  <w:style w:type="character" w:customStyle="1" w:styleId="WW-Absatz-Standardschriftart11111111111111">
    <w:name w:val="WW-Absatz-Standardschriftart11111111111111"/>
  </w:style>
  <w:style w:type="character" w:customStyle="1" w:styleId="1">
    <w:name w:val="Προεπιλεγμένη γραμματοσειρά1"/>
  </w:style>
  <w:style w:type="character" w:customStyle="1" w:styleId="WW8Num8z0">
    <w:name w:val="WW8Num8z0"/>
    <w:rPr>
      <w:rFonts w:ascii="Symbol" w:hAnsi="Symbol" w:cs="Wingdings"/>
      <w:color w:val="auto"/>
    </w:rPr>
  </w:style>
  <w:style w:type="character" w:customStyle="1" w:styleId="WW8Num8z1">
    <w:name w:val="WW8Num8z1"/>
    <w:rPr>
      <w:rFonts w:ascii="Courier New" w:hAnsi="Courier New" w:cs="OpenSymbol"/>
    </w:rPr>
  </w:style>
  <w:style w:type="character" w:customStyle="1" w:styleId="WW8Num8z2">
    <w:name w:val="WW8Num8z2"/>
    <w:rPr>
      <w:rFonts w:ascii="Wingdings" w:hAnsi="Wingdings" w:cs="Wingdings"/>
    </w:rPr>
  </w:style>
  <w:style w:type="character" w:customStyle="1" w:styleId="WW8Num6z0">
    <w:name w:val="WW8Num6z0"/>
    <w:rPr>
      <w:rFonts w:ascii="Symbol" w:hAnsi="Symbol"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paragraph" w:customStyle="1" w:styleId="a3">
    <w:name w:val="Επικεφαλίδα"/>
    <w:basedOn w:val="a"/>
    <w:next w:val="a4"/>
    <w:pPr>
      <w:keepNext/>
      <w:spacing w:before="240" w:after="120"/>
    </w:pPr>
    <w:rPr>
      <w:rFonts w:ascii="Arial" w:eastAsia="Lucida Sans Unicode"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20">
    <w:name w:val="Λεζάντα2"/>
    <w:basedOn w:val="a"/>
    <w:pPr>
      <w:suppressLineNumbers/>
      <w:spacing w:before="120" w:after="120"/>
    </w:pPr>
    <w:rPr>
      <w:rFonts w:cs="Mangal"/>
      <w:i/>
      <w:iCs/>
      <w:sz w:val="24"/>
      <w:szCs w:val="24"/>
    </w:rPr>
  </w:style>
  <w:style w:type="paragraph" w:customStyle="1" w:styleId="10">
    <w:name w:val="Λεζάντα1"/>
    <w:basedOn w:val="a"/>
    <w:pPr>
      <w:suppressLineNumbers/>
      <w:spacing w:before="120" w:after="120"/>
    </w:pPr>
    <w:rPr>
      <w:rFonts w:cs="Mangal"/>
      <w:i/>
      <w:iCs/>
      <w:sz w:val="24"/>
      <w:szCs w:val="24"/>
    </w:rPr>
  </w:style>
  <w:style w:type="paragraph" w:customStyle="1" w:styleId="a8">
    <w:name w:val="Περιεχόμενα πλαισίου"/>
    <w:basedOn w:val="a4"/>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paragraph" w:customStyle="1" w:styleId="ListParagraph">
    <w:name w:val="List Paragraph"/>
    <w:basedOn w:val="a"/>
    <w:pPr>
      <w:spacing w:after="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4084</Words>
  <Characters>22055</Characters>
  <Application>Microsoft Office Word</Application>
  <DocSecurity>0</DocSecurity>
  <Lines>183</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politistiki_etairia</dc:creator>
  <cp:lastModifiedBy>konstantina</cp:lastModifiedBy>
  <cp:revision>2</cp:revision>
  <cp:lastPrinted>2019-04-05T05:10:00Z</cp:lastPrinted>
  <dcterms:created xsi:type="dcterms:W3CDTF">2019-05-08T08:10:00Z</dcterms:created>
  <dcterms:modified xsi:type="dcterms:W3CDTF">2019-05-08T08:10:00Z</dcterms:modified>
</cp:coreProperties>
</file>