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EE1" w:rsidRDefault="00B47EE1" w:rsidP="00B47EE1">
      <w:pPr>
        <w:tabs>
          <w:tab w:val="center" w:pos="1843"/>
        </w:tabs>
        <w:jc w:val="both"/>
        <w:rPr>
          <w:rFonts w:ascii="Arial" w:hAnsi="Arial" w:cs="Arial"/>
        </w:rPr>
      </w:pPr>
    </w:p>
    <w:p w:rsidR="00B47EE1" w:rsidRDefault="00B47EE1" w:rsidP="00B47EE1">
      <w:pPr>
        <w:tabs>
          <w:tab w:val="center" w:pos="1843"/>
        </w:tabs>
        <w:jc w:val="both"/>
        <w:rPr>
          <w:rFonts w:ascii="Arial" w:hAnsi="Arial" w:cs="Arial"/>
        </w:rPr>
      </w:pPr>
    </w:p>
    <w:p w:rsidR="00B47EE1" w:rsidRDefault="00B47EE1" w:rsidP="00B47EE1">
      <w:pPr>
        <w:tabs>
          <w:tab w:val="center" w:pos="1843"/>
        </w:tabs>
        <w:jc w:val="both"/>
        <w:rPr>
          <w:rFonts w:ascii="Arial" w:hAnsi="Arial" w:cs="Arial"/>
        </w:rPr>
      </w:pPr>
    </w:p>
    <w:p w:rsidR="00B47EE1" w:rsidRPr="00815B47" w:rsidRDefault="00B47EE1" w:rsidP="00B47EE1">
      <w:pPr>
        <w:tabs>
          <w:tab w:val="center" w:pos="1843"/>
        </w:tabs>
        <w:jc w:val="both"/>
        <w:rPr>
          <w:rFonts w:ascii="Arial" w:hAnsi="Arial" w:cs="Arial"/>
          <w:b/>
        </w:r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b/>
        </w:rPr>
        <w:t>ΣΧΕΔΙΟ</w:t>
      </w:r>
    </w:p>
    <w:p w:rsidR="00B47EE1" w:rsidRPr="004310DC" w:rsidRDefault="00C128F4" w:rsidP="00B47EE1">
      <w:pPr>
        <w:tabs>
          <w:tab w:val="center" w:pos="1843"/>
        </w:tabs>
        <w:jc w:val="both"/>
        <w:rPr>
          <w:rFonts w:ascii="Arial" w:hAnsi="Arial" w:cs="Arial"/>
        </w:rPr>
      </w:pPr>
      <w:r>
        <w:rPr>
          <w:rFonts w:ascii="Arial" w:hAnsi="Arial" w:cs="Arial"/>
          <w:noProof/>
          <w:lang w:eastAsia="el-GR"/>
        </w:rPr>
        <w:drawing>
          <wp:anchor distT="0" distB="0" distL="114300" distR="114300" simplePos="0" relativeHeight="251657216" behindDoc="0" locked="0" layoutInCell="1" allowOverlap="1">
            <wp:simplePos x="0" y="0"/>
            <wp:positionH relativeFrom="column">
              <wp:posOffset>979805</wp:posOffset>
            </wp:positionH>
            <wp:positionV relativeFrom="paragraph">
              <wp:posOffset>-158750</wp:posOffset>
            </wp:positionV>
            <wp:extent cx="457200" cy="445135"/>
            <wp:effectExtent l="19050" t="0" r="0" b="0"/>
            <wp:wrapTopAndBottom/>
            <wp:docPr id="2" name="Εικόνα 2" descr="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
                    <pic:cNvPicPr>
                      <a:picLocks noChangeAspect="1" noChangeArrowheads="1"/>
                    </pic:cNvPicPr>
                  </pic:nvPicPr>
                  <pic:blipFill>
                    <a:blip r:embed="rId5" cstate="print"/>
                    <a:srcRect/>
                    <a:stretch>
                      <a:fillRect/>
                    </a:stretch>
                  </pic:blipFill>
                  <pic:spPr bwMode="auto">
                    <a:xfrm>
                      <a:off x="0" y="0"/>
                      <a:ext cx="457200" cy="445135"/>
                    </a:xfrm>
                    <a:prstGeom prst="rect">
                      <a:avLst/>
                    </a:prstGeom>
                    <a:noFill/>
                    <a:ln w="9525">
                      <a:noFill/>
                      <a:miter lim="800000"/>
                      <a:headEnd/>
                      <a:tailEnd/>
                    </a:ln>
                  </pic:spPr>
                </pic:pic>
              </a:graphicData>
            </a:graphic>
          </wp:anchor>
        </w:drawing>
      </w:r>
      <w:r w:rsidR="00B47EE1" w:rsidRPr="004310DC">
        <w:rPr>
          <w:rFonts w:ascii="Arial" w:hAnsi="Arial" w:cs="Arial"/>
        </w:rPr>
        <w:t xml:space="preserve">ΕΛΛΗΝΙΚΗ ΔΗΜΟΚΡΑΤΙΑ                              Αγία Παρασκευή : </w:t>
      </w:r>
      <w:r w:rsidR="00AC73E7">
        <w:rPr>
          <w:rFonts w:ascii="Arial" w:hAnsi="Arial" w:cs="Arial"/>
        </w:rPr>
        <w:t>30</w:t>
      </w:r>
      <w:r w:rsidR="00B47EE1" w:rsidRPr="004310DC">
        <w:rPr>
          <w:rFonts w:ascii="Arial" w:hAnsi="Arial" w:cs="Arial"/>
        </w:rPr>
        <w:t>/</w:t>
      </w:r>
      <w:r w:rsidR="004A5BCB" w:rsidRPr="00E826AE">
        <w:rPr>
          <w:rFonts w:ascii="Arial" w:hAnsi="Arial" w:cs="Arial"/>
        </w:rPr>
        <w:t>6</w:t>
      </w:r>
      <w:r w:rsidR="00B47EE1" w:rsidRPr="004310DC">
        <w:rPr>
          <w:rFonts w:ascii="Arial" w:hAnsi="Arial" w:cs="Arial"/>
        </w:rPr>
        <w:t>/20</w:t>
      </w:r>
      <w:r w:rsidR="00B47EE1" w:rsidRPr="00C7265F">
        <w:rPr>
          <w:rFonts w:ascii="Arial" w:hAnsi="Arial" w:cs="Arial"/>
        </w:rPr>
        <w:t>1</w:t>
      </w:r>
      <w:r w:rsidR="00B47EE1" w:rsidRPr="00E826AE">
        <w:rPr>
          <w:rFonts w:ascii="Arial" w:hAnsi="Arial" w:cs="Arial"/>
        </w:rPr>
        <w:t>5</w:t>
      </w:r>
      <w:r w:rsidR="00B47EE1" w:rsidRPr="004310DC">
        <w:rPr>
          <w:rFonts w:ascii="Arial" w:hAnsi="Arial" w:cs="Arial"/>
        </w:rPr>
        <w:t xml:space="preserve"> </w:t>
      </w:r>
    </w:p>
    <w:p w:rsidR="00B47EE1" w:rsidRPr="004310DC" w:rsidRDefault="00B47EE1" w:rsidP="00B47EE1">
      <w:pPr>
        <w:pStyle w:val="1"/>
        <w:tabs>
          <w:tab w:val="clear" w:pos="1418"/>
          <w:tab w:val="center" w:pos="1843"/>
          <w:tab w:val="left" w:pos="5040"/>
        </w:tabs>
        <w:jc w:val="both"/>
        <w:rPr>
          <w:rFonts w:ascii="Arial" w:hAnsi="Arial" w:cs="Arial"/>
          <w:sz w:val="24"/>
        </w:rPr>
      </w:pPr>
      <w:r w:rsidRPr="004310DC">
        <w:rPr>
          <w:rFonts w:ascii="Arial" w:hAnsi="Arial" w:cs="Arial"/>
          <w:sz w:val="24"/>
        </w:rPr>
        <w:t xml:space="preserve">ΔΗΜΟΣ ΑΓΙΑΣ ΠΑΡΑΣΚΕΥΗΣ </w:t>
      </w:r>
      <w:r>
        <w:rPr>
          <w:rFonts w:ascii="Arial" w:hAnsi="Arial" w:cs="Arial"/>
          <w:sz w:val="24"/>
        </w:rPr>
        <w:t>ΑΤΤΙΚΗΣ</w:t>
      </w:r>
    </w:p>
    <w:p w:rsidR="00B47EE1" w:rsidRPr="008B6800" w:rsidRDefault="00B47EE1" w:rsidP="00B47EE1">
      <w:pPr>
        <w:tabs>
          <w:tab w:val="center" w:pos="1843"/>
          <w:tab w:val="left" w:pos="5040"/>
        </w:tabs>
        <w:jc w:val="both"/>
        <w:rPr>
          <w:rFonts w:ascii="Arial" w:hAnsi="Arial" w:cs="Arial"/>
        </w:rPr>
      </w:pPr>
      <w:r>
        <w:rPr>
          <w:rFonts w:ascii="Arial" w:hAnsi="Arial" w:cs="Arial"/>
        </w:rPr>
        <w:t>Ο</w:t>
      </w:r>
      <w:r w:rsidR="008B6800">
        <w:rPr>
          <w:rFonts w:ascii="Arial" w:hAnsi="Arial" w:cs="Arial"/>
        </w:rPr>
        <w:t xml:space="preserve">ικονομική Υπηρεσία </w:t>
      </w:r>
      <w:r w:rsidR="008B6800">
        <w:rPr>
          <w:rFonts w:ascii="Arial" w:hAnsi="Arial" w:cs="Arial"/>
        </w:rPr>
        <w:tab/>
        <w:t>Αριθ. Πρωτ.:</w:t>
      </w:r>
      <w:r w:rsidR="00F6440A">
        <w:rPr>
          <w:rFonts w:ascii="Arial" w:hAnsi="Arial" w:cs="Arial"/>
        </w:rPr>
        <w:t>22434/02-07-</w:t>
      </w:r>
    </w:p>
    <w:p w:rsidR="00B47EE1" w:rsidRPr="004310DC" w:rsidRDefault="00B47EE1" w:rsidP="00B47EE1">
      <w:pPr>
        <w:tabs>
          <w:tab w:val="center" w:pos="1843"/>
          <w:tab w:val="left" w:pos="5954"/>
        </w:tabs>
        <w:jc w:val="both"/>
        <w:rPr>
          <w:rFonts w:ascii="Arial" w:hAnsi="Arial" w:cs="Arial"/>
        </w:rPr>
      </w:pPr>
      <w:r w:rsidRPr="004310DC">
        <w:rPr>
          <w:rFonts w:ascii="Arial" w:hAnsi="Arial" w:cs="Arial"/>
        </w:rPr>
        <w:t xml:space="preserve">Τμήμα </w:t>
      </w:r>
      <w:r w:rsidR="00AC73E7">
        <w:rPr>
          <w:rFonts w:ascii="Arial" w:hAnsi="Arial" w:cs="Arial"/>
        </w:rPr>
        <w:t>Λογιστηρ</w:t>
      </w:r>
      <w:r w:rsidR="008B6800">
        <w:rPr>
          <w:rFonts w:ascii="Arial" w:hAnsi="Arial" w:cs="Arial"/>
        </w:rPr>
        <w:t>ίου &amp; προϋπολογισμού</w:t>
      </w:r>
    </w:p>
    <w:p w:rsidR="00B47EE1" w:rsidRPr="004310DC" w:rsidRDefault="00B47EE1" w:rsidP="00B47EE1">
      <w:pPr>
        <w:tabs>
          <w:tab w:val="center" w:pos="1843"/>
          <w:tab w:val="left" w:pos="5954"/>
        </w:tabs>
        <w:jc w:val="both"/>
        <w:rPr>
          <w:rFonts w:ascii="Arial" w:hAnsi="Arial" w:cs="Arial"/>
        </w:rPr>
      </w:pPr>
      <w:r w:rsidRPr="004310DC">
        <w:rPr>
          <w:rFonts w:ascii="Arial" w:hAnsi="Arial" w:cs="Arial"/>
          <w:sz w:val="20"/>
        </w:rPr>
        <w:t>Μεσογείων 417 ΤΚ 15343, Αγ.</w:t>
      </w:r>
      <w:r>
        <w:rPr>
          <w:rFonts w:ascii="Arial" w:hAnsi="Arial" w:cs="Arial"/>
          <w:sz w:val="20"/>
        </w:rPr>
        <w:t xml:space="preserve"> </w:t>
      </w:r>
      <w:r w:rsidRPr="004310DC">
        <w:rPr>
          <w:rFonts w:ascii="Arial" w:hAnsi="Arial" w:cs="Arial"/>
          <w:sz w:val="20"/>
        </w:rPr>
        <w:t>Παρασκευή</w:t>
      </w:r>
      <w:r w:rsidRPr="004310DC">
        <w:rPr>
          <w:rFonts w:ascii="Arial" w:hAnsi="Arial" w:cs="Arial"/>
        </w:rPr>
        <w:t xml:space="preserve"> </w:t>
      </w:r>
    </w:p>
    <w:p w:rsidR="00B47EE1" w:rsidRPr="004310DC" w:rsidRDefault="00B47EE1" w:rsidP="00B47EE1">
      <w:pPr>
        <w:tabs>
          <w:tab w:val="center" w:pos="1843"/>
          <w:tab w:val="left" w:pos="5954"/>
        </w:tabs>
        <w:jc w:val="both"/>
        <w:rPr>
          <w:rFonts w:ascii="Arial" w:hAnsi="Arial" w:cs="Arial"/>
          <w:sz w:val="20"/>
        </w:rPr>
      </w:pPr>
      <w:r w:rsidRPr="004310DC">
        <w:rPr>
          <w:rFonts w:ascii="Arial" w:hAnsi="Arial" w:cs="Arial"/>
        </w:rPr>
        <w:t xml:space="preserve">Πληροφορίες: </w:t>
      </w:r>
      <w:proofErr w:type="spellStart"/>
      <w:r w:rsidR="00AC73E7">
        <w:rPr>
          <w:rFonts w:ascii="Arial" w:hAnsi="Arial" w:cs="Arial"/>
        </w:rPr>
        <w:t>Κουν</w:t>
      </w:r>
      <w:r w:rsidR="008B6800">
        <w:rPr>
          <w:rFonts w:ascii="Arial" w:hAnsi="Arial" w:cs="Arial"/>
        </w:rPr>
        <w:t>έ</w:t>
      </w:r>
      <w:r w:rsidR="00AC73E7">
        <w:rPr>
          <w:rFonts w:ascii="Arial" w:hAnsi="Arial" w:cs="Arial"/>
        </w:rPr>
        <w:t>λη</w:t>
      </w:r>
      <w:proofErr w:type="spellEnd"/>
      <w:r w:rsidR="00AC73E7">
        <w:rPr>
          <w:rFonts w:ascii="Arial" w:hAnsi="Arial" w:cs="Arial"/>
        </w:rPr>
        <w:t xml:space="preserve"> Αικατερ</w:t>
      </w:r>
      <w:r w:rsidR="008B6800">
        <w:rPr>
          <w:rFonts w:ascii="Arial" w:hAnsi="Arial" w:cs="Arial"/>
        </w:rPr>
        <w:t>ί</w:t>
      </w:r>
      <w:r w:rsidR="00AC73E7">
        <w:rPr>
          <w:rFonts w:ascii="Arial" w:hAnsi="Arial" w:cs="Arial"/>
        </w:rPr>
        <w:t xml:space="preserve">νη </w:t>
      </w:r>
    </w:p>
    <w:p w:rsidR="00B47EE1" w:rsidRDefault="00B47EE1" w:rsidP="00B47EE1">
      <w:pPr>
        <w:tabs>
          <w:tab w:val="center" w:pos="1843"/>
          <w:tab w:val="left" w:pos="5954"/>
        </w:tabs>
        <w:jc w:val="both"/>
        <w:rPr>
          <w:rFonts w:ascii="Arial" w:hAnsi="Arial" w:cs="Arial"/>
        </w:rPr>
      </w:pPr>
      <w:proofErr w:type="spellStart"/>
      <w:r w:rsidRPr="004310DC">
        <w:rPr>
          <w:rFonts w:ascii="Arial" w:hAnsi="Arial" w:cs="Arial"/>
          <w:sz w:val="20"/>
        </w:rPr>
        <w:t>Τηλ</w:t>
      </w:r>
      <w:proofErr w:type="spellEnd"/>
      <w:r w:rsidRPr="004310DC">
        <w:rPr>
          <w:rFonts w:ascii="Arial" w:hAnsi="Arial" w:cs="Arial"/>
          <w:sz w:val="20"/>
        </w:rPr>
        <w:t>. 213200455</w:t>
      </w:r>
      <w:r w:rsidR="00AC73E7">
        <w:rPr>
          <w:rFonts w:ascii="Arial" w:hAnsi="Arial" w:cs="Arial"/>
          <w:sz w:val="20"/>
        </w:rPr>
        <w:t>5</w:t>
      </w:r>
      <w:r w:rsidRPr="004310DC">
        <w:rPr>
          <w:rFonts w:ascii="Arial" w:hAnsi="Arial" w:cs="Arial"/>
          <w:sz w:val="20"/>
        </w:rPr>
        <w:t>-5</w:t>
      </w:r>
      <w:r w:rsidR="008B6800">
        <w:rPr>
          <w:rFonts w:ascii="Arial" w:hAnsi="Arial" w:cs="Arial"/>
          <w:sz w:val="20"/>
        </w:rPr>
        <w:t>47</w:t>
      </w:r>
      <w:r w:rsidRPr="004310DC">
        <w:rPr>
          <w:rFonts w:ascii="Arial" w:hAnsi="Arial" w:cs="Arial"/>
          <w:sz w:val="20"/>
        </w:rPr>
        <w:t xml:space="preserve">, </w:t>
      </w:r>
      <w:r w:rsidRPr="004310DC">
        <w:rPr>
          <w:rFonts w:ascii="Arial" w:hAnsi="Arial" w:cs="Arial"/>
          <w:sz w:val="20"/>
          <w:lang w:val="en-US"/>
        </w:rPr>
        <w:t>Fax</w:t>
      </w:r>
      <w:r w:rsidRPr="004310DC">
        <w:rPr>
          <w:rFonts w:ascii="Arial" w:hAnsi="Arial" w:cs="Arial"/>
          <w:sz w:val="20"/>
        </w:rPr>
        <w:t>: 2106003686</w:t>
      </w:r>
    </w:p>
    <w:p w:rsidR="00B47EE1" w:rsidRDefault="00B47EE1" w:rsidP="00B47EE1">
      <w:pPr>
        <w:jc w:val="both"/>
        <w:rPr>
          <w:rFonts w:ascii="Arial" w:hAnsi="Arial" w:cs="Arial"/>
        </w:rPr>
      </w:pPr>
      <w:r>
        <w:rPr>
          <w:rFonts w:ascii="Arial" w:hAnsi="Arial" w:cs="Arial"/>
        </w:rPr>
        <w:tab/>
      </w:r>
    </w:p>
    <w:p w:rsidR="00B47EE1" w:rsidRPr="004A28E6" w:rsidRDefault="00B47EE1" w:rsidP="00B47EE1">
      <w:pPr>
        <w:jc w:val="both"/>
        <w:rPr>
          <w:rFonts w:ascii="Arial" w:hAnsi="Arial" w:cs="Arial"/>
        </w:rPr>
      </w:pPr>
    </w:p>
    <w:p w:rsidR="00B47EE1" w:rsidRDefault="00B47EE1" w:rsidP="00B47EE1">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sidR="00E826AE">
        <w:rPr>
          <w:rFonts w:ascii="Arial" w:hAnsi="Arial" w:cs="Arial"/>
        </w:rPr>
        <w:t xml:space="preserve">Προς: </w:t>
      </w:r>
      <w:r>
        <w:rPr>
          <w:rFonts w:ascii="Arial" w:hAnsi="Arial" w:cs="Arial"/>
        </w:rPr>
        <w:t xml:space="preserve"> τον Πρόεδρο του Δημοτικού Συμβουλίου.</w:t>
      </w:r>
    </w:p>
    <w:p w:rsidR="00B47EE1" w:rsidRDefault="00B47EE1" w:rsidP="00B47EE1">
      <w:pPr>
        <w:jc w:val="both"/>
        <w:rPr>
          <w:rFonts w:ascii="Arial" w:hAnsi="Arial" w:cs="Arial"/>
        </w:rPr>
      </w:pPr>
    </w:p>
    <w:p w:rsidR="00B47EE1" w:rsidRDefault="00B47EE1" w:rsidP="00B47EE1">
      <w:pPr>
        <w:jc w:val="both"/>
        <w:rPr>
          <w:rFonts w:ascii="Arial" w:hAnsi="Arial" w:cs="Arial"/>
        </w:rPr>
      </w:pPr>
    </w:p>
    <w:p w:rsidR="00763E16" w:rsidRDefault="00B47EE1" w:rsidP="00763E16">
      <w:pPr>
        <w:ind w:firstLine="720"/>
        <w:jc w:val="both"/>
        <w:rPr>
          <w:rFonts w:ascii="Arial" w:hAnsi="Arial" w:cs="Arial"/>
        </w:rPr>
      </w:pPr>
      <w:r>
        <w:rPr>
          <w:rFonts w:ascii="Arial" w:hAnsi="Arial" w:cs="Arial"/>
          <w:b/>
        </w:rPr>
        <w:t>Θέμα</w:t>
      </w:r>
      <w:r w:rsidR="00763E16">
        <w:rPr>
          <w:rFonts w:ascii="Arial" w:hAnsi="Arial" w:cs="Arial"/>
        </w:rPr>
        <w:t xml:space="preserve">: «Επιστροφή ποσού </w:t>
      </w:r>
      <w:r w:rsidR="00763E16" w:rsidRPr="00DD467F">
        <w:rPr>
          <w:rFonts w:ascii="Arial" w:hAnsi="Arial" w:cs="Arial"/>
          <w:b/>
        </w:rPr>
        <w:t>3</w:t>
      </w:r>
      <w:r w:rsidR="00763E16" w:rsidRPr="00E826AE">
        <w:rPr>
          <w:rFonts w:ascii="Arial" w:hAnsi="Arial" w:cs="Arial"/>
          <w:b/>
        </w:rPr>
        <w:t>.</w:t>
      </w:r>
      <w:r w:rsidR="00763E16">
        <w:rPr>
          <w:rFonts w:ascii="Arial" w:hAnsi="Arial" w:cs="Arial"/>
          <w:b/>
        </w:rPr>
        <w:t>877</w:t>
      </w:r>
      <w:r w:rsidR="00763E16" w:rsidRPr="00E826AE">
        <w:rPr>
          <w:rFonts w:ascii="Arial" w:hAnsi="Arial" w:cs="Arial"/>
          <w:b/>
        </w:rPr>
        <w:t>,</w:t>
      </w:r>
      <w:r w:rsidR="00763E16">
        <w:rPr>
          <w:rFonts w:ascii="Arial" w:hAnsi="Arial" w:cs="Arial"/>
          <w:b/>
        </w:rPr>
        <w:t>28</w:t>
      </w:r>
      <w:r w:rsidR="00763E16" w:rsidRPr="00E826AE">
        <w:rPr>
          <w:rFonts w:ascii="Arial" w:hAnsi="Arial" w:cs="Arial"/>
          <w:b/>
        </w:rPr>
        <w:t xml:space="preserve"> </w:t>
      </w:r>
      <w:r w:rsidR="00763E16">
        <w:rPr>
          <w:rFonts w:ascii="Arial" w:hAnsi="Arial" w:cs="Arial"/>
        </w:rPr>
        <w:t xml:space="preserve">€, ως </w:t>
      </w:r>
      <w:proofErr w:type="spellStart"/>
      <w:r w:rsidR="00763E16">
        <w:rPr>
          <w:rFonts w:ascii="Arial" w:hAnsi="Arial" w:cs="Arial"/>
        </w:rPr>
        <w:t>αχρεωστήτως</w:t>
      </w:r>
      <w:proofErr w:type="spellEnd"/>
      <w:r w:rsidR="00763E16" w:rsidRPr="00BD34DE">
        <w:rPr>
          <w:rFonts w:ascii="Arial" w:hAnsi="Arial" w:cs="Arial"/>
        </w:rPr>
        <w:t xml:space="preserve"> </w:t>
      </w:r>
      <w:r w:rsidR="00763E16">
        <w:rPr>
          <w:rFonts w:ascii="Arial" w:hAnsi="Arial" w:cs="Arial"/>
        </w:rPr>
        <w:t xml:space="preserve">εισπραχθέντα </w:t>
      </w:r>
      <w:r w:rsidR="00763E16" w:rsidRPr="00372F40">
        <w:rPr>
          <w:rFonts w:ascii="Arial" w:hAnsi="Arial" w:cs="Arial"/>
        </w:rPr>
        <w:t xml:space="preserve"> </w:t>
      </w:r>
      <w:r w:rsidR="00763E16">
        <w:rPr>
          <w:rFonts w:ascii="Arial" w:hAnsi="Arial" w:cs="Arial"/>
        </w:rPr>
        <w:t>από την  υπάλληλο του Δήμου μας ΜΑΓΚΑΝΑΡΗ ΔΕΣΠΟΙΝΑ».</w:t>
      </w:r>
    </w:p>
    <w:p w:rsidR="00DD467F" w:rsidRDefault="00DD467F" w:rsidP="00DD467F">
      <w:pPr>
        <w:ind w:firstLine="720"/>
        <w:jc w:val="both"/>
        <w:rPr>
          <w:rFonts w:ascii="Arial" w:hAnsi="Arial" w:cs="Arial"/>
        </w:rPr>
      </w:pPr>
      <w:r>
        <w:rPr>
          <w:rFonts w:ascii="Arial" w:hAnsi="Arial" w:cs="Arial"/>
        </w:rPr>
        <w:t xml:space="preserve"> Σχετικ</w:t>
      </w:r>
      <w:r w:rsidR="008B6800">
        <w:rPr>
          <w:rFonts w:ascii="Arial" w:hAnsi="Arial" w:cs="Arial"/>
        </w:rPr>
        <w:t>ά</w:t>
      </w:r>
      <w:r w:rsidRPr="00DD467F">
        <w:rPr>
          <w:rFonts w:ascii="Arial" w:hAnsi="Arial" w:cs="Arial"/>
        </w:rPr>
        <w:t>:</w:t>
      </w:r>
      <w:r w:rsidR="00E826AE">
        <w:rPr>
          <w:rFonts w:ascii="Arial" w:hAnsi="Arial" w:cs="Arial"/>
        </w:rPr>
        <w:t xml:space="preserve">  </w:t>
      </w:r>
    </w:p>
    <w:p w:rsidR="00E826AE" w:rsidRPr="00DD467F" w:rsidRDefault="00E826AE" w:rsidP="00DD467F">
      <w:pPr>
        <w:ind w:firstLine="720"/>
        <w:jc w:val="both"/>
        <w:rPr>
          <w:rFonts w:ascii="Arial" w:hAnsi="Arial" w:cs="Arial"/>
        </w:rPr>
      </w:pPr>
    </w:p>
    <w:p w:rsidR="00DD467F" w:rsidRDefault="00E826AE" w:rsidP="00DD467F">
      <w:pPr>
        <w:jc w:val="both"/>
        <w:rPr>
          <w:rFonts w:ascii="Arial" w:hAnsi="Arial" w:cs="Arial"/>
        </w:rPr>
      </w:pPr>
      <w:r>
        <w:rPr>
          <w:rFonts w:ascii="Arial" w:hAnsi="Arial" w:cs="Arial"/>
        </w:rPr>
        <w:t>α</w:t>
      </w:r>
      <w:r w:rsidR="00DD467F">
        <w:rPr>
          <w:rFonts w:ascii="Arial" w:hAnsi="Arial" w:cs="Arial"/>
        </w:rPr>
        <w:t>) Απόφαση Δημάρχου αριθ. 427/</w:t>
      </w:r>
      <w:r w:rsidR="004D1570">
        <w:rPr>
          <w:rFonts w:ascii="Arial" w:hAnsi="Arial" w:cs="Arial"/>
        </w:rPr>
        <w:t>22-06-</w:t>
      </w:r>
      <w:r w:rsidR="00DD467F">
        <w:rPr>
          <w:rFonts w:ascii="Arial" w:hAnsi="Arial" w:cs="Arial"/>
        </w:rPr>
        <w:t>2012</w:t>
      </w:r>
    </w:p>
    <w:p w:rsidR="00DD467F" w:rsidRDefault="00E826AE" w:rsidP="00DD467F">
      <w:pPr>
        <w:jc w:val="both"/>
        <w:rPr>
          <w:rFonts w:ascii="Arial" w:hAnsi="Arial" w:cs="Arial"/>
        </w:rPr>
      </w:pPr>
      <w:r>
        <w:rPr>
          <w:rFonts w:ascii="Arial" w:hAnsi="Arial" w:cs="Arial"/>
        </w:rPr>
        <w:t>β</w:t>
      </w:r>
      <w:r w:rsidR="00DD467F">
        <w:rPr>
          <w:rFonts w:ascii="Arial" w:hAnsi="Arial" w:cs="Arial"/>
        </w:rPr>
        <w:t xml:space="preserve">) Αίτηση της Υπαλλήλου με </w:t>
      </w:r>
      <w:proofErr w:type="spellStart"/>
      <w:r w:rsidR="00DD467F">
        <w:rPr>
          <w:rFonts w:ascii="Arial" w:hAnsi="Arial" w:cs="Arial"/>
        </w:rPr>
        <w:t>αριθ</w:t>
      </w:r>
      <w:proofErr w:type="spellEnd"/>
      <w:r w:rsidR="00DD467F">
        <w:rPr>
          <w:rFonts w:ascii="Arial" w:hAnsi="Arial" w:cs="Arial"/>
        </w:rPr>
        <w:t xml:space="preserve"> </w:t>
      </w:r>
      <w:proofErr w:type="spellStart"/>
      <w:r w:rsidR="00DD467F">
        <w:rPr>
          <w:rFonts w:ascii="Arial" w:hAnsi="Arial" w:cs="Arial"/>
        </w:rPr>
        <w:t>πρ</w:t>
      </w:r>
      <w:r w:rsidR="004D1570">
        <w:rPr>
          <w:rFonts w:ascii="Arial" w:hAnsi="Arial" w:cs="Arial"/>
        </w:rPr>
        <w:t>ω</w:t>
      </w:r>
      <w:r w:rsidR="00DD467F">
        <w:rPr>
          <w:rFonts w:ascii="Arial" w:hAnsi="Arial" w:cs="Arial"/>
        </w:rPr>
        <w:t>τ</w:t>
      </w:r>
      <w:proofErr w:type="spellEnd"/>
      <w:r w:rsidR="00DD467F">
        <w:rPr>
          <w:rFonts w:ascii="Arial" w:hAnsi="Arial" w:cs="Arial"/>
        </w:rPr>
        <w:t>.</w:t>
      </w:r>
      <w:r w:rsidR="004D1570">
        <w:rPr>
          <w:rFonts w:ascii="Arial" w:hAnsi="Arial" w:cs="Arial"/>
        </w:rPr>
        <w:t>:</w:t>
      </w:r>
      <w:r w:rsidR="00DD467F">
        <w:rPr>
          <w:rFonts w:ascii="Arial" w:hAnsi="Arial" w:cs="Arial"/>
        </w:rPr>
        <w:t xml:space="preserve"> 18949/31-05-2012</w:t>
      </w:r>
    </w:p>
    <w:p w:rsidR="00DD467F" w:rsidRDefault="00E826AE" w:rsidP="00DD467F">
      <w:pPr>
        <w:jc w:val="both"/>
        <w:rPr>
          <w:rFonts w:ascii="Arial" w:hAnsi="Arial" w:cs="Arial"/>
        </w:rPr>
      </w:pPr>
      <w:r>
        <w:rPr>
          <w:rFonts w:ascii="Arial" w:hAnsi="Arial" w:cs="Arial"/>
        </w:rPr>
        <w:t>γ</w:t>
      </w:r>
      <w:r w:rsidR="00DD467F">
        <w:rPr>
          <w:rFonts w:ascii="Arial" w:hAnsi="Arial" w:cs="Arial"/>
        </w:rPr>
        <w:t>)</w:t>
      </w:r>
      <w:r w:rsidR="00DD467F" w:rsidRPr="00DD467F">
        <w:rPr>
          <w:rFonts w:ascii="Arial" w:hAnsi="Arial" w:cs="Arial"/>
        </w:rPr>
        <w:t xml:space="preserve"> </w:t>
      </w:r>
      <w:r w:rsidR="00DD467F">
        <w:rPr>
          <w:rFonts w:ascii="Arial" w:hAnsi="Arial" w:cs="Arial"/>
        </w:rPr>
        <w:t>Απόφαση Δημάρχου αριθ. 322/</w:t>
      </w:r>
      <w:r w:rsidR="004D1570">
        <w:rPr>
          <w:rFonts w:ascii="Arial" w:hAnsi="Arial" w:cs="Arial"/>
        </w:rPr>
        <w:t>27-05-</w:t>
      </w:r>
      <w:r w:rsidR="00DD467F">
        <w:rPr>
          <w:rFonts w:ascii="Arial" w:hAnsi="Arial" w:cs="Arial"/>
        </w:rPr>
        <w:t>2014</w:t>
      </w:r>
    </w:p>
    <w:p w:rsidR="00DD467F" w:rsidRDefault="00E826AE" w:rsidP="00DD467F">
      <w:pPr>
        <w:jc w:val="both"/>
        <w:rPr>
          <w:rFonts w:ascii="Arial" w:hAnsi="Arial" w:cs="Arial"/>
        </w:rPr>
      </w:pPr>
      <w:r>
        <w:rPr>
          <w:rFonts w:ascii="Arial" w:hAnsi="Arial" w:cs="Arial"/>
        </w:rPr>
        <w:t>δ</w:t>
      </w:r>
      <w:r w:rsidR="00DD467F">
        <w:rPr>
          <w:rFonts w:ascii="Arial" w:hAnsi="Arial" w:cs="Arial"/>
        </w:rPr>
        <w:t>)</w:t>
      </w:r>
      <w:r w:rsidR="00DD467F" w:rsidRPr="00DD467F">
        <w:rPr>
          <w:rFonts w:ascii="Arial" w:hAnsi="Arial" w:cs="Arial"/>
        </w:rPr>
        <w:t xml:space="preserve"> </w:t>
      </w:r>
      <w:r w:rsidR="00DD467F">
        <w:rPr>
          <w:rFonts w:ascii="Arial" w:hAnsi="Arial" w:cs="Arial"/>
        </w:rPr>
        <w:t>Απόφαση Δημάρχου αριθ</w:t>
      </w:r>
      <w:r w:rsidR="004D1570">
        <w:rPr>
          <w:rFonts w:ascii="Arial" w:hAnsi="Arial" w:cs="Arial"/>
        </w:rPr>
        <w:t>.</w:t>
      </w:r>
      <w:r w:rsidR="00DD467F">
        <w:rPr>
          <w:rFonts w:ascii="Arial" w:hAnsi="Arial" w:cs="Arial"/>
        </w:rPr>
        <w:t>190/</w:t>
      </w:r>
      <w:r w:rsidR="004D1570">
        <w:rPr>
          <w:rFonts w:ascii="Arial" w:hAnsi="Arial" w:cs="Arial"/>
        </w:rPr>
        <w:t>15-06-</w:t>
      </w:r>
      <w:r w:rsidR="00DD467F">
        <w:rPr>
          <w:rFonts w:ascii="Arial" w:hAnsi="Arial" w:cs="Arial"/>
        </w:rPr>
        <w:t>2015</w:t>
      </w:r>
    </w:p>
    <w:p w:rsidR="00DD467F" w:rsidRDefault="00E826AE" w:rsidP="00DD467F">
      <w:pPr>
        <w:jc w:val="both"/>
        <w:rPr>
          <w:rFonts w:ascii="Arial" w:hAnsi="Arial" w:cs="Arial"/>
        </w:rPr>
      </w:pPr>
      <w:r>
        <w:rPr>
          <w:rFonts w:ascii="Arial" w:hAnsi="Arial" w:cs="Arial"/>
        </w:rPr>
        <w:t>ε</w:t>
      </w:r>
      <w:r w:rsidR="00DD467F">
        <w:rPr>
          <w:rFonts w:ascii="Arial" w:hAnsi="Arial" w:cs="Arial"/>
        </w:rPr>
        <w:t xml:space="preserve">) Άρθρο 3 </w:t>
      </w:r>
      <w:proofErr w:type="spellStart"/>
      <w:r w:rsidR="00DD467F">
        <w:rPr>
          <w:rFonts w:ascii="Arial" w:hAnsi="Arial" w:cs="Arial"/>
        </w:rPr>
        <w:t>παραγρ</w:t>
      </w:r>
      <w:proofErr w:type="spellEnd"/>
      <w:r w:rsidR="00DD467F">
        <w:rPr>
          <w:rFonts w:ascii="Arial" w:hAnsi="Arial" w:cs="Arial"/>
        </w:rPr>
        <w:t xml:space="preserve">. Ν.Δ. 356/1974 </w:t>
      </w:r>
    </w:p>
    <w:p w:rsidR="00F373A9" w:rsidRDefault="00E826AE" w:rsidP="00DD467F">
      <w:pPr>
        <w:jc w:val="both"/>
        <w:rPr>
          <w:rFonts w:ascii="Arial" w:hAnsi="Arial" w:cs="Arial"/>
        </w:rPr>
      </w:pPr>
      <w:r>
        <w:rPr>
          <w:rFonts w:ascii="Arial" w:hAnsi="Arial" w:cs="Arial"/>
        </w:rPr>
        <w:t>στ</w:t>
      </w:r>
      <w:r w:rsidR="00F373A9">
        <w:rPr>
          <w:rFonts w:ascii="Arial" w:hAnsi="Arial" w:cs="Arial"/>
        </w:rPr>
        <w:t>)</w:t>
      </w:r>
      <w:r w:rsidR="00F373A9" w:rsidRPr="00F373A9">
        <w:rPr>
          <w:rFonts w:ascii="Arial" w:hAnsi="Arial" w:cs="Arial"/>
        </w:rPr>
        <w:t xml:space="preserve"> </w:t>
      </w:r>
      <w:r w:rsidR="00F373A9">
        <w:rPr>
          <w:rFonts w:ascii="Arial" w:hAnsi="Arial" w:cs="Arial"/>
        </w:rPr>
        <w:t xml:space="preserve">Άρθρο 2 </w:t>
      </w:r>
      <w:proofErr w:type="spellStart"/>
      <w:r w:rsidR="00F373A9">
        <w:rPr>
          <w:rFonts w:ascii="Arial" w:hAnsi="Arial" w:cs="Arial"/>
        </w:rPr>
        <w:t>παραγρ</w:t>
      </w:r>
      <w:proofErr w:type="spellEnd"/>
      <w:r w:rsidR="00F373A9">
        <w:rPr>
          <w:rFonts w:ascii="Arial" w:hAnsi="Arial" w:cs="Arial"/>
        </w:rPr>
        <w:t>. Ν.Δ. 356/1974</w:t>
      </w:r>
    </w:p>
    <w:p w:rsidR="00E826AE" w:rsidRPr="00DD467F" w:rsidRDefault="00E826AE" w:rsidP="00DD467F">
      <w:pPr>
        <w:jc w:val="both"/>
        <w:rPr>
          <w:rFonts w:ascii="Arial" w:hAnsi="Arial" w:cs="Arial"/>
        </w:rPr>
      </w:pPr>
    </w:p>
    <w:p w:rsidR="00B86D31" w:rsidRDefault="00B86D31" w:rsidP="00B47EE1">
      <w:pPr>
        <w:ind w:firstLine="720"/>
        <w:jc w:val="both"/>
        <w:rPr>
          <w:rFonts w:ascii="Arial" w:hAnsi="Arial" w:cs="Arial"/>
        </w:rPr>
      </w:pPr>
      <w:r>
        <w:rPr>
          <w:rFonts w:ascii="Arial" w:hAnsi="Arial" w:cs="Arial"/>
        </w:rPr>
        <w:t xml:space="preserve">Σας γνωρίζουμε ότι για την υπάλληλο του Δήμου μας </w:t>
      </w:r>
      <w:proofErr w:type="spellStart"/>
      <w:r>
        <w:rPr>
          <w:rFonts w:ascii="Arial" w:hAnsi="Arial" w:cs="Arial"/>
        </w:rPr>
        <w:t>Μαγκανάρη</w:t>
      </w:r>
      <w:proofErr w:type="spellEnd"/>
      <w:r>
        <w:rPr>
          <w:rFonts w:ascii="Arial" w:hAnsi="Arial" w:cs="Arial"/>
        </w:rPr>
        <w:t xml:space="preserve"> Δέσποινα θα </w:t>
      </w:r>
      <w:r w:rsidR="00FF4855">
        <w:rPr>
          <w:rFonts w:ascii="Arial" w:hAnsi="Arial" w:cs="Arial"/>
        </w:rPr>
        <w:t xml:space="preserve">πρέπει να </w:t>
      </w:r>
      <w:r>
        <w:rPr>
          <w:rFonts w:ascii="Arial" w:hAnsi="Arial" w:cs="Arial"/>
        </w:rPr>
        <w:t xml:space="preserve">γίνει περικοπή αποδοχών </w:t>
      </w:r>
      <w:r w:rsidR="00FF4855">
        <w:rPr>
          <w:rFonts w:ascii="Arial" w:hAnsi="Arial" w:cs="Arial"/>
        </w:rPr>
        <w:t xml:space="preserve">σύμφωνα </w:t>
      </w:r>
      <w:r>
        <w:rPr>
          <w:rFonts w:ascii="Arial" w:hAnsi="Arial" w:cs="Arial"/>
        </w:rPr>
        <w:t>με τις ανωτέρω αποφάσεις Δημάρχου (</w:t>
      </w:r>
      <w:proofErr w:type="spellStart"/>
      <w:r w:rsidR="00DD467F">
        <w:rPr>
          <w:rFonts w:ascii="Arial" w:hAnsi="Arial" w:cs="Arial"/>
        </w:rPr>
        <w:t>α,γ</w:t>
      </w:r>
      <w:proofErr w:type="spellEnd"/>
      <w:r w:rsidR="00DD467F">
        <w:rPr>
          <w:rFonts w:ascii="Arial" w:hAnsi="Arial" w:cs="Arial"/>
        </w:rPr>
        <w:t xml:space="preserve">, </w:t>
      </w:r>
      <w:r>
        <w:rPr>
          <w:rFonts w:ascii="Arial" w:hAnsi="Arial" w:cs="Arial"/>
        </w:rPr>
        <w:t>και</w:t>
      </w:r>
      <w:r w:rsidR="00DD467F">
        <w:rPr>
          <w:rFonts w:ascii="Arial" w:hAnsi="Arial" w:cs="Arial"/>
        </w:rPr>
        <w:t xml:space="preserve"> δ</w:t>
      </w:r>
      <w:r w:rsidR="00944AE7">
        <w:rPr>
          <w:rFonts w:ascii="Arial" w:hAnsi="Arial" w:cs="Arial"/>
        </w:rPr>
        <w:t xml:space="preserve"> </w:t>
      </w:r>
      <w:r w:rsidR="00DD467F">
        <w:rPr>
          <w:rFonts w:ascii="Arial" w:hAnsi="Arial" w:cs="Arial"/>
        </w:rPr>
        <w:t>σχετικό</w:t>
      </w:r>
      <w:r>
        <w:rPr>
          <w:rFonts w:ascii="Arial" w:hAnsi="Arial" w:cs="Arial"/>
        </w:rPr>
        <w:t>) οι οποίες ανέρχονται σε 13</w:t>
      </w:r>
      <w:r w:rsidR="00252199">
        <w:rPr>
          <w:rFonts w:ascii="Arial" w:hAnsi="Arial" w:cs="Arial"/>
        </w:rPr>
        <w:t>1</w:t>
      </w:r>
      <w:r>
        <w:rPr>
          <w:rFonts w:ascii="Arial" w:hAnsi="Arial" w:cs="Arial"/>
        </w:rPr>
        <w:t xml:space="preserve"> ημερομίσθια.</w:t>
      </w:r>
    </w:p>
    <w:p w:rsidR="00D17E44" w:rsidRDefault="00D17E44" w:rsidP="00B47EE1">
      <w:pPr>
        <w:ind w:firstLine="720"/>
        <w:jc w:val="both"/>
        <w:rPr>
          <w:rFonts w:ascii="Arial" w:hAnsi="Arial" w:cs="Arial"/>
        </w:rPr>
      </w:pPr>
      <w:r>
        <w:rPr>
          <w:rFonts w:ascii="Arial" w:hAnsi="Arial" w:cs="Arial"/>
        </w:rPr>
        <w:t xml:space="preserve">Η παραπάνω  υπάλληλος βρίσκονταν </w:t>
      </w:r>
      <w:r w:rsidR="006A2E92">
        <w:rPr>
          <w:rFonts w:ascii="Arial" w:hAnsi="Arial" w:cs="Arial"/>
        </w:rPr>
        <w:t xml:space="preserve">σύμφωνα με την αριθ.452/2014 Απόφαση Δημάρχου </w:t>
      </w:r>
      <w:r>
        <w:rPr>
          <w:rFonts w:ascii="Arial" w:hAnsi="Arial" w:cs="Arial"/>
        </w:rPr>
        <w:t>σε αδεία άνευ αποδοχών</w:t>
      </w:r>
      <w:r w:rsidR="001323BE">
        <w:rPr>
          <w:rFonts w:ascii="Arial" w:hAnsi="Arial" w:cs="Arial"/>
        </w:rPr>
        <w:t>,</w:t>
      </w:r>
      <w:r>
        <w:rPr>
          <w:rFonts w:ascii="Arial" w:hAnsi="Arial" w:cs="Arial"/>
        </w:rPr>
        <w:t xml:space="preserve"> απ</w:t>
      </w:r>
      <w:r w:rsidR="00B86D31">
        <w:rPr>
          <w:rFonts w:ascii="Arial" w:hAnsi="Arial" w:cs="Arial"/>
        </w:rPr>
        <w:t>ό</w:t>
      </w:r>
      <w:r>
        <w:rPr>
          <w:rFonts w:ascii="Arial" w:hAnsi="Arial" w:cs="Arial"/>
        </w:rPr>
        <w:t xml:space="preserve"> </w:t>
      </w:r>
      <w:r w:rsidR="006A2E92">
        <w:rPr>
          <w:rFonts w:ascii="Arial" w:hAnsi="Arial" w:cs="Arial"/>
        </w:rPr>
        <w:t>23/07/201</w:t>
      </w:r>
      <w:r w:rsidR="001323BE">
        <w:rPr>
          <w:rFonts w:ascii="Arial" w:hAnsi="Arial" w:cs="Arial"/>
        </w:rPr>
        <w:t>2</w:t>
      </w:r>
      <w:r w:rsidR="006A2E92">
        <w:rPr>
          <w:rFonts w:ascii="Arial" w:hAnsi="Arial" w:cs="Arial"/>
        </w:rPr>
        <w:t xml:space="preserve"> η οποία ανακλήθηκε με την αριθ.150/2015 Απόφαση Δημάρχου</w:t>
      </w:r>
      <w:r w:rsidR="001323BE">
        <w:rPr>
          <w:rFonts w:ascii="Arial" w:hAnsi="Arial" w:cs="Arial"/>
        </w:rPr>
        <w:t xml:space="preserve"> και επιστρέφει στα υπηρεσιακά της καθήκοντα από 01/05/2015.</w:t>
      </w:r>
    </w:p>
    <w:p w:rsidR="002366AA" w:rsidRDefault="00D17E44" w:rsidP="00B47EE1">
      <w:pPr>
        <w:ind w:firstLine="720"/>
        <w:jc w:val="both"/>
        <w:rPr>
          <w:rFonts w:ascii="Arial" w:hAnsi="Arial" w:cs="Arial"/>
        </w:rPr>
      </w:pPr>
      <w:r>
        <w:rPr>
          <w:rFonts w:ascii="Arial" w:hAnsi="Arial" w:cs="Arial"/>
        </w:rPr>
        <w:t xml:space="preserve">Κατά την </w:t>
      </w:r>
      <w:r w:rsidR="002366AA">
        <w:rPr>
          <w:rFonts w:ascii="Arial" w:hAnsi="Arial" w:cs="Arial"/>
        </w:rPr>
        <w:t>διάρκεια</w:t>
      </w:r>
      <w:r>
        <w:rPr>
          <w:rFonts w:ascii="Arial" w:hAnsi="Arial" w:cs="Arial"/>
        </w:rPr>
        <w:t xml:space="preserve"> των </w:t>
      </w:r>
      <w:r w:rsidR="002366AA">
        <w:rPr>
          <w:rFonts w:ascii="Arial" w:hAnsi="Arial" w:cs="Arial"/>
        </w:rPr>
        <w:t>ημερομηνιών</w:t>
      </w:r>
      <w:r>
        <w:rPr>
          <w:rFonts w:ascii="Arial" w:hAnsi="Arial" w:cs="Arial"/>
        </w:rPr>
        <w:t xml:space="preserve"> που </w:t>
      </w:r>
      <w:r w:rsidR="002366AA">
        <w:rPr>
          <w:rFonts w:ascii="Arial" w:hAnsi="Arial" w:cs="Arial"/>
        </w:rPr>
        <w:t>αναφέρονται</w:t>
      </w:r>
      <w:r w:rsidR="00831A4B">
        <w:rPr>
          <w:rFonts w:ascii="Arial" w:hAnsi="Arial" w:cs="Arial"/>
        </w:rPr>
        <w:t xml:space="preserve"> </w:t>
      </w:r>
      <w:r w:rsidR="00D75419">
        <w:rPr>
          <w:rFonts w:ascii="Arial" w:hAnsi="Arial" w:cs="Arial"/>
        </w:rPr>
        <w:t>στις</w:t>
      </w:r>
      <w:r w:rsidR="00831A4B">
        <w:rPr>
          <w:rFonts w:ascii="Arial" w:hAnsi="Arial" w:cs="Arial"/>
        </w:rPr>
        <w:t xml:space="preserve">  </w:t>
      </w:r>
      <w:r>
        <w:rPr>
          <w:rFonts w:ascii="Arial" w:hAnsi="Arial" w:cs="Arial"/>
        </w:rPr>
        <w:t xml:space="preserve"> </w:t>
      </w:r>
      <w:r w:rsidR="002366AA">
        <w:rPr>
          <w:rFonts w:ascii="Arial" w:hAnsi="Arial" w:cs="Arial"/>
        </w:rPr>
        <w:t>Αποφάσεις</w:t>
      </w:r>
      <w:r>
        <w:rPr>
          <w:rFonts w:ascii="Arial" w:hAnsi="Arial" w:cs="Arial"/>
        </w:rPr>
        <w:t xml:space="preserve"> </w:t>
      </w:r>
      <w:r w:rsidR="002366AA">
        <w:rPr>
          <w:rFonts w:ascii="Arial" w:hAnsi="Arial" w:cs="Arial"/>
        </w:rPr>
        <w:t>Δημάρχου</w:t>
      </w:r>
      <w:r>
        <w:rPr>
          <w:rFonts w:ascii="Arial" w:hAnsi="Arial" w:cs="Arial"/>
        </w:rPr>
        <w:t xml:space="preserve"> για τις </w:t>
      </w:r>
      <w:r w:rsidR="002366AA">
        <w:rPr>
          <w:rFonts w:ascii="Arial" w:hAnsi="Arial" w:cs="Arial"/>
        </w:rPr>
        <w:t>περικοπές</w:t>
      </w:r>
      <w:r w:rsidR="00944AE7">
        <w:rPr>
          <w:rFonts w:ascii="Arial" w:hAnsi="Arial" w:cs="Arial"/>
        </w:rPr>
        <w:t>,</w:t>
      </w:r>
      <w:r>
        <w:rPr>
          <w:rFonts w:ascii="Arial" w:hAnsi="Arial" w:cs="Arial"/>
        </w:rPr>
        <w:t xml:space="preserve"> η </w:t>
      </w:r>
      <w:r w:rsidR="002366AA">
        <w:rPr>
          <w:rFonts w:ascii="Arial" w:hAnsi="Arial" w:cs="Arial"/>
        </w:rPr>
        <w:t>Οικονομική</w:t>
      </w:r>
      <w:r>
        <w:rPr>
          <w:rFonts w:ascii="Arial" w:hAnsi="Arial" w:cs="Arial"/>
        </w:rPr>
        <w:t xml:space="preserve"> </w:t>
      </w:r>
      <w:r w:rsidR="002366AA">
        <w:rPr>
          <w:rFonts w:ascii="Arial" w:hAnsi="Arial" w:cs="Arial"/>
        </w:rPr>
        <w:t>Υπηρεσία</w:t>
      </w:r>
      <w:r>
        <w:rPr>
          <w:rFonts w:ascii="Arial" w:hAnsi="Arial" w:cs="Arial"/>
        </w:rPr>
        <w:t xml:space="preserve"> δεν </w:t>
      </w:r>
      <w:r w:rsidR="00B6783D">
        <w:rPr>
          <w:rFonts w:ascii="Arial" w:hAnsi="Arial" w:cs="Arial"/>
        </w:rPr>
        <w:t xml:space="preserve">είχε </w:t>
      </w:r>
      <w:r>
        <w:rPr>
          <w:rFonts w:ascii="Arial" w:hAnsi="Arial" w:cs="Arial"/>
        </w:rPr>
        <w:t xml:space="preserve"> </w:t>
      </w:r>
      <w:r w:rsidR="002366AA">
        <w:rPr>
          <w:rFonts w:ascii="Arial" w:hAnsi="Arial" w:cs="Arial"/>
        </w:rPr>
        <w:t>λάβει</w:t>
      </w:r>
      <w:r>
        <w:rPr>
          <w:rFonts w:ascii="Arial" w:hAnsi="Arial" w:cs="Arial"/>
        </w:rPr>
        <w:t xml:space="preserve"> </w:t>
      </w:r>
      <w:r w:rsidR="002366AA">
        <w:rPr>
          <w:rFonts w:ascii="Arial" w:hAnsi="Arial" w:cs="Arial"/>
        </w:rPr>
        <w:t>γνώση</w:t>
      </w:r>
      <w:r>
        <w:rPr>
          <w:rFonts w:ascii="Arial" w:hAnsi="Arial" w:cs="Arial"/>
        </w:rPr>
        <w:t xml:space="preserve"> για την </w:t>
      </w:r>
      <w:r w:rsidR="002366AA">
        <w:rPr>
          <w:rFonts w:ascii="Arial" w:hAnsi="Arial" w:cs="Arial"/>
        </w:rPr>
        <w:t>απόφαση</w:t>
      </w:r>
      <w:r>
        <w:rPr>
          <w:rFonts w:ascii="Arial" w:hAnsi="Arial" w:cs="Arial"/>
        </w:rPr>
        <w:t xml:space="preserve"> του </w:t>
      </w:r>
      <w:r w:rsidR="002366AA">
        <w:rPr>
          <w:rFonts w:ascii="Arial" w:hAnsi="Arial" w:cs="Arial"/>
        </w:rPr>
        <w:t>Υπηρεσιακού</w:t>
      </w:r>
      <w:r>
        <w:rPr>
          <w:rFonts w:ascii="Arial" w:hAnsi="Arial" w:cs="Arial"/>
        </w:rPr>
        <w:t xml:space="preserve"> </w:t>
      </w:r>
      <w:r w:rsidR="002366AA">
        <w:rPr>
          <w:rFonts w:ascii="Arial" w:hAnsi="Arial" w:cs="Arial"/>
        </w:rPr>
        <w:t>Συμβο</w:t>
      </w:r>
      <w:r w:rsidR="00944AE7">
        <w:rPr>
          <w:rFonts w:ascii="Arial" w:hAnsi="Arial" w:cs="Arial"/>
        </w:rPr>
        <w:t>υ</w:t>
      </w:r>
      <w:r w:rsidR="002366AA">
        <w:rPr>
          <w:rFonts w:ascii="Arial" w:hAnsi="Arial" w:cs="Arial"/>
        </w:rPr>
        <w:t>λ</w:t>
      </w:r>
      <w:r w:rsidR="00944AE7">
        <w:rPr>
          <w:rFonts w:ascii="Arial" w:hAnsi="Arial" w:cs="Arial"/>
        </w:rPr>
        <w:t>ί</w:t>
      </w:r>
      <w:r w:rsidR="002366AA">
        <w:rPr>
          <w:rFonts w:ascii="Arial" w:hAnsi="Arial" w:cs="Arial"/>
        </w:rPr>
        <w:t>ου</w:t>
      </w:r>
      <w:r>
        <w:rPr>
          <w:rFonts w:ascii="Arial" w:hAnsi="Arial" w:cs="Arial"/>
        </w:rPr>
        <w:t xml:space="preserve"> και </w:t>
      </w:r>
      <w:r w:rsidR="002366AA">
        <w:rPr>
          <w:rFonts w:ascii="Arial" w:hAnsi="Arial" w:cs="Arial"/>
        </w:rPr>
        <w:t>την</w:t>
      </w:r>
      <w:r>
        <w:rPr>
          <w:rFonts w:ascii="Arial" w:hAnsi="Arial" w:cs="Arial"/>
        </w:rPr>
        <w:t xml:space="preserve"> </w:t>
      </w:r>
      <w:r w:rsidR="002366AA">
        <w:rPr>
          <w:rFonts w:ascii="Arial" w:hAnsi="Arial" w:cs="Arial"/>
        </w:rPr>
        <w:t>χορήγηση</w:t>
      </w:r>
      <w:r>
        <w:rPr>
          <w:rFonts w:ascii="Arial" w:hAnsi="Arial" w:cs="Arial"/>
        </w:rPr>
        <w:t xml:space="preserve"> της </w:t>
      </w:r>
      <w:r w:rsidR="002366AA">
        <w:rPr>
          <w:rFonts w:ascii="Arial" w:hAnsi="Arial" w:cs="Arial"/>
        </w:rPr>
        <w:t>Άδειας</w:t>
      </w:r>
      <w:r>
        <w:rPr>
          <w:rFonts w:ascii="Arial" w:hAnsi="Arial" w:cs="Arial"/>
        </w:rPr>
        <w:t xml:space="preserve"> </w:t>
      </w:r>
      <w:r w:rsidR="002366AA">
        <w:rPr>
          <w:rFonts w:ascii="Arial" w:hAnsi="Arial" w:cs="Arial"/>
        </w:rPr>
        <w:t>Άνευ</w:t>
      </w:r>
      <w:r>
        <w:rPr>
          <w:rFonts w:ascii="Arial" w:hAnsi="Arial" w:cs="Arial"/>
        </w:rPr>
        <w:t xml:space="preserve"> </w:t>
      </w:r>
      <w:r w:rsidR="002366AA">
        <w:rPr>
          <w:rFonts w:ascii="Arial" w:hAnsi="Arial" w:cs="Arial"/>
        </w:rPr>
        <w:t>Αποδοχών</w:t>
      </w:r>
      <w:r>
        <w:rPr>
          <w:rFonts w:ascii="Arial" w:hAnsi="Arial" w:cs="Arial"/>
        </w:rPr>
        <w:t xml:space="preserve"> με </w:t>
      </w:r>
      <w:r w:rsidR="002366AA">
        <w:rPr>
          <w:rFonts w:ascii="Arial" w:hAnsi="Arial" w:cs="Arial"/>
        </w:rPr>
        <w:t>αποτέλεσμα και λόγ</w:t>
      </w:r>
      <w:r w:rsidR="00D75419">
        <w:rPr>
          <w:rFonts w:ascii="Arial" w:hAnsi="Arial" w:cs="Arial"/>
        </w:rPr>
        <w:t>ω</w:t>
      </w:r>
      <w:r w:rsidR="002366AA">
        <w:rPr>
          <w:rFonts w:ascii="Arial" w:hAnsi="Arial" w:cs="Arial"/>
        </w:rPr>
        <w:t xml:space="preserve"> </w:t>
      </w:r>
      <w:r w:rsidR="00831A4B">
        <w:rPr>
          <w:rFonts w:ascii="Arial" w:hAnsi="Arial" w:cs="Arial"/>
        </w:rPr>
        <w:t>προπληρωμ</w:t>
      </w:r>
      <w:r w:rsidR="00D75419">
        <w:rPr>
          <w:rFonts w:ascii="Arial" w:hAnsi="Arial" w:cs="Arial"/>
        </w:rPr>
        <w:t>ή</w:t>
      </w:r>
      <w:r w:rsidR="00831A4B">
        <w:rPr>
          <w:rFonts w:ascii="Arial" w:hAnsi="Arial" w:cs="Arial"/>
        </w:rPr>
        <w:t>ς</w:t>
      </w:r>
      <w:r w:rsidR="002366AA">
        <w:rPr>
          <w:rFonts w:ascii="Arial" w:hAnsi="Arial" w:cs="Arial"/>
        </w:rPr>
        <w:t xml:space="preserve"> από την Ενιαία Αρχή Πληρωμών να καταβάλλεται </w:t>
      </w:r>
      <w:r w:rsidR="002E3787">
        <w:rPr>
          <w:rFonts w:ascii="Arial" w:hAnsi="Arial" w:cs="Arial"/>
        </w:rPr>
        <w:t xml:space="preserve">κανονικά </w:t>
      </w:r>
      <w:r w:rsidR="002366AA">
        <w:rPr>
          <w:rFonts w:ascii="Arial" w:hAnsi="Arial" w:cs="Arial"/>
        </w:rPr>
        <w:t xml:space="preserve">η μισθοδοσία  της. </w:t>
      </w:r>
    </w:p>
    <w:p w:rsidR="002366AA" w:rsidRDefault="002366AA" w:rsidP="00B47EE1">
      <w:pPr>
        <w:ind w:firstLine="720"/>
        <w:jc w:val="both"/>
        <w:rPr>
          <w:rFonts w:ascii="Arial" w:hAnsi="Arial" w:cs="Arial"/>
        </w:rPr>
      </w:pPr>
      <w:r>
        <w:rPr>
          <w:rFonts w:ascii="Arial" w:hAnsi="Arial" w:cs="Arial"/>
        </w:rPr>
        <w:t xml:space="preserve">Με την επάνοδο της στην υπηρεσία  ζητήσαμε με έγγραφο μας προς την διοίκηση και </w:t>
      </w:r>
      <w:r w:rsidR="008F7795">
        <w:rPr>
          <w:rFonts w:ascii="Arial" w:hAnsi="Arial" w:cs="Arial"/>
        </w:rPr>
        <w:t>ε</w:t>
      </w:r>
      <w:r>
        <w:rPr>
          <w:rFonts w:ascii="Arial" w:hAnsi="Arial" w:cs="Arial"/>
        </w:rPr>
        <w:t>κδ</w:t>
      </w:r>
      <w:r w:rsidR="008F7795">
        <w:rPr>
          <w:rFonts w:ascii="Arial" w:hAnsi="Arial" w:cs="Arial"/>
        </w:rPr>
        <w:t xml:space="preserve">όθηκε </w:t>
      </w:r>
      <w:r>
        <w:rPr>
          <w:rFonts w:ascii="Arial" w:hAnsi="Arial" w:cs="Arial"/>
        </w:rPr>
        <w:t xml:space="preserve">η </w:t>
      </w:r>
      <w:r w:rsidR="008F7795">
        <w:rPr>
          <w:rFonts w:ascii="Arial" w:hAnsi="Arial" w:cs="Arial"/>
        </w:rPr>
        <w:t xml:space="preserve">190/2015 </w:t>
      </w:r>
      <w:r>
        <w:rPr>
          <w:rFonts w:ascii="Arial" w:hAnsi="Arial" w:cs="Arial"/>
        </w:rPr>
        <w:t xml:space="preserve">Απόφαση Δημάρχου </w:t>
      </w:r>
      <w:r w:rsidR="00831A4B">
        <w:rPr>
          <w:rFonts w:ascii="Arial" w:hAnsi="Arial" w:cs="Arial"/>
        </w:rPr>
        <w:t>για τ</w:t>
      </w:r>
      <w:r w:rsidR="008F7795">
        <w:rPr>
          <w:rFonts w:ascii="Arial" w:hAnsi="Arial" w:cs="Arial"/>
        </w:rPr>
        <w:t>ην</w:t>
      </w:r>
      <w:r w:rsidR="00831A4B">
        <w:rPr>
          <w:rFonts w:ascii="Arial" w:hAnsi="Arial" w:cs="Arial"/>
        </w:rPr>
        <w:t xml:space="preserve"> αν</w:t>
      </w:r>
      <w:r w:rsidR="005B33E3">
        <w:rPr>
          <w:rFonts w:ascii="Arial" w:hAnsi="Arial" w:cs="Arial"/>
        </w:rPr>
        <w:t>ά</w:t>
      </w:r>
      <w:r w:rsidR="00831A4B">
        <w:rPr>
          <w:rFonts w:ascii="Arial" w:hAnsi="Arial" w:cs="Arial"/>
        </w:rPr>
        <w:t xml:space="preserve">λογη </w:t>
      </w:r>
      <w:r w:rsidR="008F7795">
        <w:rPr>
          <w:rFonts w:ascii="Arial" w:hAnsi="Arial" w:cs="Arial"/>
        </w:rPr>
        <w:t xml:space="preserve"> περικοπή.</w:t>
      </w:r>
    </w:p>
    <w:p w:rsidR="002366AA" w:rsidRDefault="002366AA" w:rsidP="00B47EE1">
      <w:pPr>
        <w:ind w:firstLine="720"/>
        <w:jc w:val="both"/>
        <w:rPr>
          <w:rFonts w:ascii="Arial" w:hAnsi="Arial" w:cs="Arial"/>
        </w:rPr>
      </w:pPr>
      <w:r>
        <w:rPr>
          <w:rFonts w:ascii="Arial" w:hAnsi="Arial" w:cs="Arial"/>
        </w:rPr>
        <w:t xml:space="preserve">Το </w:t>
      </w:r>
      <w:r w:rsidR="00B6783D">
        <w:rPr>
          <w:rFonts w:ascii="Arial" w:hAnsi="Arial" w:cs="Arial"/>
        </w:rPr>
        <w:t>συνολικό</w:t>
      </w:r>
      <w:r>
        <w:rPr>
          <w:rFonts w:ascii="Arial" w:hAnsi="Arial" w:cs="Arial"/>
        </w:rPr>
        <w:t xml:space="preserve"> </w:t>
      </w:r>
      <w:r w:rsidR="00B6783D">
        <w:rPr>
          <w:rFonts w:ascii="Arial" w:hAnsi="Arial" w:cs="Arial"/>
        </w:rPr>
        <w:t>ποσό</w:t>
      </w:r>
      <w:r>
        <w:rPr>
          <w:rFonts w:ascii="Arial" w:hAnsi="Arial" w:cs="Arial"/>
        </w:rPr>
        <w:t xml:space="preserve"> που </w:t>
      </w:r>
      <w:r w:rsidR="005B33E3">
        <w:rPr>
          <w:rFonts w:ascii="Arial" w:hAnsi="Arial" w:cs="Arial"/>
        </w:rPr>
        <w:t xml:space="preserve">έλαβε η υπάλληλος ως </w:t>
      </w:r>
      <w:proofErr w:type="spellStart"/>
      <w:r w:rsidR="005B33E3">
        <w:rPr>
          <w:rFonts w:ascii="Arial" w:hAnsi="Arial" w:cs="Arial"/>
        </w:rPr>
        <w:t>αχρεωστήτως</w:t>
      </w:r>
      <w:proofErr w:type="spellEnd"/>
      <w:r w:rsidR="005B33E3">
        <w:rPr>
          <w:rFonts w:ascii="Arial" w:hAnsi="Arial" w:cs="Arial"/>
        </w:rPr>
        <w:t xml:space="preserve"> </w:t>
      </w:r>
      <w:r w:rsidR="00763E16">
        <w:rPr>
          <w:rFonts w:ascii="Arial" w:hAnsi="Arial" w:cs="Arial"/>
        </w:rPr>
        <w:t xml:space="preserve">εισπραχθέντα </w:t>
      </w:r>
      <w:r w:rsidR="005B33E3">
        <w:rPr>
          <w:rFonts w:ascii="Arial" w:hAnsi="Arial" w:cs="Arial"/>
        </w:rPr>
        <w:t xml:space="preserve"> </w:t>
      </w:r>
      <w:r>
        <w:rPr>
          <w:rFonts w:ascii="Arial" w:hAnsi="Arial" w:cs="Arial"/>
        </w:rPr>
        <w:t xml:space="preserve"> είναι </w:t>
      </w:r>
      <w:r w:rsidRPr="00AC73E7">
        <w:rPr>
          <w:rFonts w:ascii="Arial" w:hAnsi="Arial" w:cs="Arial"/>
          <w:b/>
          <w:u w:val="single"/>
        </w:rPr>
        <w:t>3</w:t>
      </w:r>
      <w:r w:rsidR="005B33E3">
        <w:rPr>
          <w:rFonts w:ascii="Arial" w:hAnsi="Arial" w:cs="Arial"/>
          <w:b/>
          <w:u w:val="single"/>
        </w:rPr>
        <w:t>.</w:t>
      </w:r>
      <w:r w:rsidRPr="00AC73E7">
        <w:rPr>
          <w:rFonts w:ascii="Arial" w:hAnsi="Arial" w:cs="Arial"/>
          <w:b/>
          <w:u w:val="single"/>
        </w:rPr>
        <w:t>8</w:t>
      </w:r>
      <w:r w:rsidR="001651A6">
        <w:rPr>
          <w:rFonts w:ascii="Arial" w:hAnsi="Arial" w:cs="Arial"/>
          <w:b/>
          <w:u w:val="single"/>
        </w:rPr>
        <w:t>77</w:t>
      </w:r>
      <w:r w:rsidRPr="00AC73E7">
        <w:rPr>
          <w:rFonts w:ascii="Arial" w:hAnsi="Arial" w:cs="Arial"/>
          <w:b/>
          <w:u w:val="single"/>
        </w:rPr>
        <w:t>,</w:t>
      </w:r>
      <w:r w:rsidR="003B51B3">
        <w:rPr>
          <w:rFonts w:ascii="Arial" w:hAnsi="Arial" w:cs="Arial"/>
          <w:b/>
          <w:u w:val="single"/>
        </w:rPr>
        <w:t>2</w:t>
      </w:r>
      <w:r w:rsidR="001651A6">
        <w:rPr>
          <w:rFonts w:ascii="Arial" w:hAnsi="Arial" w:cs="Arial"/>
          <w:b/>
          <w:u w:val="single"/>
        </w:rPr>
        <w:t>8</w:t>
      </w:r>
      <w:r w:rsidRPr="00AC73E7">
        <w:rPr>
          <w:rFonts w:ascii="Arial" w:hAnsi="Arial" w:cs="Arial"/>
          <w:b/>
          <w:u w:val="single"/>
        </w:rPr>
        <w:t>€.</w:t>
      </w:r>
    </w:p>
    <w:p w:rsidR="002366AA" w:rsidRDefault="00930D80" w:rsidP="00B47EE1">
      <w:pPr>
        <w:ind w:firstLine="720"/>
        <w:jc w:val="both"/>
        <w:rPr>
          <w:rFonts w:ascii="Arial" w:hAnsi="Arial" w:cs="Arial"/>
        </w:rPr>
      </w:pPr>
      <w:r>
        <w:rPr>
          <w:rFonts w:ascii="Arial" w:hAnsi="Arial" w:cs="Arial"/>
        </w:rPr>
        <w:t xml:space="preserve">Η </w:t>
      </w:r>
      <w:r w:rsidR="00F868D4">
        <w:rPr>
          <w:rFonts w:ascii="Arial" w:hAnsi="Arial" w:cs="Arial"/>
        </w:rPr>
        <w:t xml:space="preserve"> ανωτέρω υπάλληλο</w:t>
      </w:r>
      <w:r>
        <w:rPr>
          <w:rFonts w:ascii="Arial" w:hAnsi="Arial" w:cs="Arial"/>
        </w:rPr>
        <w:t xml:space="preserve">ς </w:t>
      </w:r>
      <w:r w:rsidR="00F868D4">
        <w:rPr>
          <w:rFonts w:ascii="Arial" w:hAnsi="Arial" w:cs="Arial"/>
        </w:rPr>
        <w:t xml:space="preserve"> </w:t>
      </w:r>
      <w:r>
        <w:rPr>
          <w:rFonts w:ascii="Arial" w:hAnsi="Arial" w:cs="Arial"/>
        </w:rPr>
        <w:t>εκτός από  τις νόμιμες κρατήσεις βαρύνεται ε</w:t>
      </w:r>
      <w:r w:rsidR="00B6783D">
        <w:rPr>
          <w:rFonts w:ascii="Arial" w:hAnsi="Arial" w:cs="Arial"/>
        </w:rPr>
        <w:t>πίσης</w:t>
      </w:r>
      <w:r w:rsidR="00C128F4">
        <w:rPr>
          <w:rFonts w:ascii="Arial" w:hAnsi="Arial" w:cs="Arial"/>
        </w:rPr>
        <w:t xml:space="preserve"> </w:t>
      </w:r>
      <w:r>
        <w:rPr>
          <w:rFonts w:ascii="Arial" w:hAnsi="Arial" w:cs="Arial"/>
        </w:rPr>
        <w:t xml:space="preserve">με </w:t>
      </w:r>
      <w:r w:rsidR="00B6783D">
        <w:rPr>
          <w:rFonts w:ascii="Arial" w:hAnsi="Arial" w:cs="Arial"/>
        </w:rPr>
        <w:t xml:space="preserve"> δάνειο</w:t>
      </w:r>
      <w:r w:rsidR="00C128F4">
        <w:rPr>
          <w:rFonts w:ascii="Arial" w:hAnsi="Arial" w:cs="Arial"/>
        </w:rPr>
        <w:t xml:space="preserve"> το </w:t>
      </w:r>
      <w:r w:rsidR="00944AE7">
        <w:rPr>
          <w:rFonts w:ascii="Arial" w:hAnsi="Arial" w:cs="Arial"/>
        </w:rPr>
        <w:t>ο</w:t>
      </w:r>
      <w:r w:rsidR="00C128F4">
        <w:rPr>
          <w:rFonts w:ascii="Arial" w:hAnsi="Arial" w:cs="Arial"/>
        </w:rPr>
        <w:t>πο</w:t>
      </w:r>
      <w:r w:rsidR="00944AE7">
        <w:rPr>
          <w:rFonts w:ascii="Arial" w:hAnsi="Arial" w:cs="Arial"/>
        </w:rPr>
        <w:t>ί</w:t>
      </w:r>
      <w:r w:rsidR="00C128F4">
        <w:rPr>
          <w:rFonts w:ascii="Arial" w:hAnsi="Arial" w:cs="Arial"/>
        </w:rPr>
        <w:t xml:space="preserve">ο </w:t>
      </w:r>
      <w:r w:rsidR="00B6783D">
        <w:rPr>
          <w:rFonts w:ascii="Arial" w:hAnsi="Arial" w:cs="Arial"/>
        </w:rPr>
        <w:t>παρακρατείται</w:t>
      </w:r>
      <w:r w:rsidR="00C128F4">
        <w:rPr>
          <w:rFonts w:ascii="Arial" w:hAnsi="Arial" w:cs="Arial"/>
        </w:rPr>
        <w:t xml:space="preserve"> </w:t>
      </w:r>
      <w:r w:rsidR="00B6783D">
        <w:rPr>
          <w:rFonts w:ascii="Arial" w:hAnsi="Arial" w:cs="Arial"/>
        </w:rPr>
        <w:t>μηνιαίως</w:t>
      </w:r>
      <w:r w:rsidR="00C128F4">
        <w:rPr>
          <w:rFonts w:ascii="Arial" w:hAnsi="Arial" w:cs="Arial"/>
        </w:rPr>
        <w:t xml:space="preserve"> από τ</w:t>
      </w:r>
      <w:r w:rsidR="00170906">
        <w:rPr>
          <w:rFonts w:ascii="Arial" w:hAnsi="Arial" w:cs="Arial"/>
        </w:rPr>
        <w:t>ι</w:t>
      </w:r>
      <w:r w:rsidR="00C128F4">
        <w:rPr>
          <w:rFonts w:ascii="Arial" w:hAnsi="Arial" w:cs="Arial"/>
        </w:rPr>
        <w:t xml:space="preserve">ς </w:t>
      </w:r>
      <w:r w:rsidR="00B6783D">
        <w:rPr>
          <w:rFonts w:ascii="Arial" w:hAnsi="Arial" w:cs="Arial"/>
        </w:rPr>
        <w:t>αποδοχές</w:t>
      </w:r>
      <w:r w:rsidR="00C128F4">
        <w:rPr>
          <w:rFonts w:ascii="Arial" w:hAnsi="Arial" w:cs="Arial"/>
        </w:rPr>
        <w:t xml:space="preserve"> της.</w:t>
      </w:r>
    </w:p>
    <w:p w:rsidR="00C128F4" w:rsidRDefault="00B6783D" w:rsidP="00A338FF">
      <w:pPr>
        <w:ind w:firstLine="720"/>
        <w:jc w:val="both"/>
        <w:rPr>
          <w:rFonts w:ascii="Arial" w:hAnsi="Arial" w:cs="Arial"/>
        </w:rPr>
      </w:pPr>
      <w:r>
        <w:rPr>
          <w:rFonts w:ascii="Arial" w:hAnsi="Arial" w:cs="Arial"/>
        </w:rPr>
        <w:t>Λαμβάνοντας</w:t>
      </w:r>
      <w:r w:rsidR="00C128F4">
        <w:rPr>
          <w:rFonts w:ascii="Arial" w:hAnsi="Arial" w:cs="Arial"/>
        </w:rPr>
        <w:t xml:space="preserve"> </w:t>
      </w:r>
      <w:r>
        <w:rPr>
          <w:rFonts w:ascii="Arial" w:hAnsi="Arial" w:cs="Arial"/>
        </w:rPr>
        <w:t>υπόψη</w:t>
      </w:r>
      <w:r w:rsidR="00C128F4">
        <w:rPr>
          <w:rFonts w:ascii="Arial" w:hAnsi="Arial" w:cs="Arial"/>
        </w:rPr>
        <w:t xml:space="preserve"> όλα τα </w:t>
      </w:r>
      <w:r w:rsidR="00425015">
        <w:rPr>
          <w:rFonts w:ascii="Arial" w:hAnsi="Arial" w:cs="Arial"/>
        </w:rPr>
        <w:t>παραπάνω</w:t>
      </w:r>
      <w:r w:rsidR="00930D80">
        <w:rPr>
          <w:rFonts w:ascii="Arial" w:hAnsi="Arial" w:cs="Arial"/>
        </w:rPr>
        <w:t xml:space="preserve"> π</w:t>
      </w:r>
      <w:r w:rsidR="00425015">
        <w:rPr>
          <w:rFonts w:ascii="Arial" w:hAnsi="Arial" w:cs="Arial"/>
        </w:rPr>
        <w:t xml:space="preserve">ροτείνουμε </w:t>
      </w:r>
      <w:r w:rsidR="00A338FF">
        <w:rPr>
          <w:rFonts w:ascii="Arial" w:hAnsi="Arial" w:cs="Arial"/>
        </w:rPr>
        <w:t>τ</w:t>
      </w:r>
      <w:r w:rsidR="0076396C">
        <w:rPr>
          <w:rFonts w:ascii="Arial" w:hAnsi="Arial" w:cs="Arial"/>
        </w:rPr>
        <w:t xml:space="preserve">ην </w:t>
      </w:r>
      <w:r w:rsidR="00425015">
        <w:rPr>
          <w:rFonts w:ascii="Arial" w:hAnsi="Arial" w:cs="Arial"/>
        </w:rPr>
        <w:t>παρακράτηση</w:t>
      </w:r>
      <w:r w:rsidR="0076396C">
        <w:rPr>
          <w:rFonts w:ascii="Arial" w:hAnsi="Arial" w:cs="Arial"/>
        </w:rPr>
        <w:t xml:space="preserve"> του ποσού των </w:t>
      </w:r>
      <w:r w:rsidR="00425015">
        <w:rPr>
          <w:rFonts w:ascii="Arial" w:hAnsi="Arial" w:cs="Arial"/>
        </w:rPr>
        <w:t>3</w:t>
      </w:r>
      <w:r w:rsidR="00930D80">
        <w:rPr>
          <w:rFonts w:ascii="Arial" w:hAnsi="Arial" w:cs="Arial"/>
        </w:rPr>
        <w:t>.</w:t>
      </w:r>
      <w:r w:rsidR="00425015">
        <w:rPr>
          <w:rFonts w:ascii="Arial" w:hAnsi="Arial" w:cs="Arial"/>
        </w:rPr>
        <w:t>8</w:t>
      </w:r>
      <w:r w:rsidR="001651A6">
        <w:rPr>
          <w:rFonts w:ascii="Arial" w:hAnsi="Arial" w:cs="Arial"/>
        </w:rPr>
        <w:t>7</w:t>
      </w:r>
      <w:r w:rsidR="00425015">
        <w:rPr>
          <w:rFonts w:ascii="Arial" w:hAnsi="Arial" w:cs="Arial"/>
        </w:rPr>
        <w:t>7,</w:t>
      </w:r>
      <w:r w:rsidR="003B51B3">
        <w:rPr>
          <w:rFonts w:ascii="Arial" w:hAnsi="Arial" w:cs="Arial"/>
        </w:rPr>
        <w:t>2</w:t>
      </w:r>
      <w:r w:rsidR="001651A6">
        <w:rPr>
          <w:rFonts w:ascii="Arial" w:hAnsi="Arial" w:cs="Arial"/>
        </w:rPr>
        <w:t>8</w:t>
      </w:r>
      <w:r w:rsidR="00F91688">
        <w:rPr>
          <w:rFonts w:ascii="Arial" w:hAnsi="Arial" w:cs="Arial"/>
        </w:rPr>
        <w:t xml:space="preserve"> </w:t>
      </w:r>
      <w:r w:rsidR="00565B1D">
        <w:rPr>
          <w:rFonts w:ascii="Arial" w:hAnsi="Arial" w:cs="Arial"/>
        </w:rPr>
        <w:t xml:space="preserve"> </w:t>
      </w:r>
      <w:r w:rsidR="00425015">
        <w:rPr>
          <w:rFonts w:ascii="Arial" w:hAnsi="Arial" w:cs="Arial"/>
        </w:rPr>
        <w:t>€ σε μηνιαίες δόσεις</w:t>
      </w:r>
      <w:r w:rsidR="00930D80">
        <w:rPr>
          <w:rFonts w:ascii="Arial" w:hAnsi="Arial" w:cs="Arial"/>
        </w:rPr>
        <w:t xml:space="preserve"> και συγκεκριμένα</w:t>
      </w:r>
      <w:r w:rsidR="00224A75">
        <w:rPr>
          <w:rFonts w:ascii="Arial" w:hAnsi="Arial" w:cs="Arial"/>
        </w:rPr>
        <w:t xml:space="preserve"> </w:t>
      </w:r>
      <w:r w:rsidR="00A338FF">
        <w:rPr>
          <w:rFonts w:ascii="Arial" w:hAnsi="Arial" w:cs="Arial"/>
        </w:rPr>
        <w:t>σ</w:t>
      </w:r>
      <w:r w:rsidR="00224A75">
        <w:rPr>
          <w:rFonts w:ascii="Arial" w:hAnsi="Arial" w:cs="Arial"/>
        </w:rPr>
        <w:t>το 1/10 των τακτικών μηνιαίων αποδοχών της υπάλληλου</w:t>
      </w:r>
      <w:r w:rsidR="00A338FF">
        <w:rPr>
          <w:rFonts w:ascii="Arial" w:hAnsi="Arial" w:cs="Arial"/>
        </w:rPr>
        <w:t>,</w:t>
      </w:r>
      <w:r w:rsidR="00224A75">
        <w:rPr>
          <w:rFonts w:ascii="Arial" w:hAnsi="Arial" w:cs="Arial"/>
        </w:rPr>
        <w:t xml:space="preserve"> </w:t>
      </w:r>
      <w:r w:rsidR="00425015">
        <w:rPr>
          <w:rFonts w:ascii="Arial" w:hAnsi="Arial" w:cs="Arial"/>
        </w:rPr>
        <w:t xml:space="preserve"> </w:t>
      </w:r>
      <w:r w:rsidR="008F7795">
        <w:rPr>
          <w:rFonts w:ascii="Arial" w:hAnsi="Arial" w:cs="Arial"/>
        </w:rPr>
        <w:t>ή</w:t>
      </w:r>
      <w:r w:rsidR="000D047E">
        <w:rPr>
          <w:rFonts w:ascii="Arial" w:hAnsi="Arial" w:cs="Arial"/>
        </w:rPr>
        <w:t xml:space="preserve">τοι </w:t>
      </w:r>
      <w:r w:rsidR="00224A75">
        <w:rPr>
          <w:rFonts w:ascii="Arial" w:hAnsi="Arial" w:cs="Arial"/>
        </w:rPr>
        <w:t xml:space="preserve"> </w:t>
      </w:r>
      <w:r w:rsidR="00831A4B">
        <w:rPr>
          <w:rFonts w:ascii="Arial" w:hAnsi="Arial" w:cs="Arial"/>
        </w:rPr>
        <w:t xml:space="preserve">86,69€ </w:t>
      </w:r>
      <w:r w:rsidR="00432236">
        <w:rPr>
          <w:rFonts w:ascii="Arial" w:hAnsi="Arial" w:cs="Arial"/>
        </w:rPr>
        <w:t>μηνιαίως</w:t>
      </w:r>
      <w:r w:rsidR="008F7795">
        <w:rPr>
          <w:rFonts w:ascii="Arial" w:hAnsi="Arial" w:cs="Arial"/>
        </w:rPr>
        <w:t xml:space="preserve"> </w:t>
      </w:r>
      <w:r w:rsidR="00831A4B">
        <w:rPr>
          <w:rFonts w:ascii="Arial" w:hAnsi="Arial" w:cs="Arial"/>
        </w:rPr>
        <w:t>(μικτά</w:t>
      </w:r>
      <w:r w:rsidR="00944AE7">
        <w:rPr>
          <w:rFonts w:ascii="Arial" w:hAnsi="Arial" w:cs="Arial"/>
        </w:rPr>
        <w:t xml:space="preserve"> </w:t>
      </w:r>
      <w:r w:rsidR="00831A4B">
        <w:rPr>
          <w:rFonts w:ascii="Arial" w:hAnsi="Arial" w:cs="Arial"/>
        </w:rPr>
        <w:t>1</w:t>
      </w:r>
      <w:r w:rsidR="008F7795">
        <w:rPr>
          <w:rFonts w:ascii="Arial" w:hAnsi="Arial" w:cs="Arial"/>
        </w:rPr>
        <w:t>.</w:t>
      </w:r>
      <w:r w:rsidR="00831A4B">
        <w:rPr>
          <w:rFonts w:ascii="Arial" w:hAnsi="Arial" w:cs="Arial"/>
        </w:rPr>
        <w:t>042,83€-175,95€</w:t>
      </w:r>
      <w:r w:rsidR="00C201BE">
        <w:rPr>
          <w:rFonts w:ascii="Arial" w:hAnsi="Arial" w:cs="Arial"/>
        </w:rPr>
        <w:t xml:space="preserve"> </w:t>
      </w:r>
      <w:r w:rsidR="00432236">
        <w:rPr>
          <w:rFonts w:ascii="Arial" w:hAnsi="Arial" w:cs="Arial"/>
        </w:rPr>
        <w:t>ασφαλιστικές</w:t>
      </w:r>
      <w:r w:rsidR="00831A4B">
        <w:rPr>
          <w:rFonts w:ascii="Arial" w:hAnsi="Arial" w:cs="Arial"/>
        </w:rPr>
        <w:t xml:space="preserve"> </w:t>
      </w:r>
      <w:r w:rsidR="00432236">
        <w:rPr>
          <w:rFonts w:ascii="Arial" w:hAnsi="Arial" w:cs="Arial"/>
        </w:rPr>
        <w:t>κρατήσεις</w:t>
      </w:r>
      <w:r w:rsidR="00831A4B">
        <w:rPr>
          <w:rFonts w:ascii="Arial" w:hAnsi="Arial" w:cs="Arial"/>
        </w:rPr>
        <w:t xml:space="preserve"> = 866,88/10=86,69. Στο </w:t>
      </w:r>
      <w:r w:rsidR="00432236">
        <w:rPr>
          <w:rFonts w:ascii="Arial" w:hAnsi="Arial" w:cs="Arial"/>
        </w:rPr>
        <w:t>καθαρό</w:t>
      </w:r>
      <w:r w:rsidR="00831A4B">
        <w:rPr>
          <w:rFonts w:ascii="Arial" w:hAnsi="Arial" w:cs="Arial"/>
        </w:rPr>
        <w:t xml:space="preserve"> </w:t>
      </w:r>
      <w:r w:rsidR="00432236">
        <w:rPr>
          <w:rFonts w:ascii="Arial" w:hAnsi="Arial" w:cs="Arial"/>
        </w:rPr>
        <w:t>ποσό</w:t>
      </w:r>
      <w:r w:rsidR="00831A4B">
        <w:rPr>
          <w:rFonts w:ascii="Arial" w:hAnsi="Arial" w:cs="Arial"/>
        </w:rPr>
        <w:t xml:space="preserve"> των 866,68</w:t>
      </w:r>
      <w:r w:rsidR="00432236">
        <w:rPr>
          <w:rFonts w:ascii="Arial" w:hAnsi="Arial" w:cs="Arial"/>
        </w:rPr>
        <w:t>€</w:t>
      </w:r>
      <w:r w:rsidR="00831A4B">
        <w:rPr>
          <w:rFonts w:ascii="Arial" w:hAnsi="Arial" w:cs="Arial"/>
        </w:rPr>
        <w:t xml:space="preserve"> </w:t>
      </w:r>
      <w:r w:rsidR="00432236">
        <w:rPr>
          <w:rFonts w:ascii="Arial" w:hAnsi="Arial" w:cs="Arial"/>
        </w:rPr>
        <w:t>πρέπει</w:t>
      </w:r>
      <w:r w:rsidR="00831A4B">
        <w:rPr>
          <w:rFonts w:ascii="Arial" w:hAnsi="Arial" w:cs="Arial"/>
        </w:rPr>
        <w:t xml:space="preserve"> να </w:t>
      </w:r>
      <w:r w:rsidR="00432236">
        <w:rPr>
          <w:rFonts w:ascii="Arial" w:hAnsi="Arial" w:cs="Arial"/>
        </w:rPr>
        <w:t>λάβουμε</w:t>
      </w:r>
      <w:r w:rsidR="00831A4B">
        <w:rPr>
          <w:rFonts w:ascii="Arial" w:hAnsi="Arial" w:cs="Arial"/>
        </w:rPr>
        <w:t xml:space="preserve"> </w:t>
      </w:r>
      <w:r w:rsidR="00432236">
        <w:rPr>
          <w:rFonts w:ascii="Arial" w:hAnsi="Arial" w:cs="Arial"/>
        </w:rPr>
        <w:t>υπόψη</w:t>
      </w:r>
      <w:r w:rsidR="00831A4B">
        <w:rPr>
          <w:rFonts w:ascii="Arial" w:hAnsi="Arial" w:cs="Arial"/>
        </w:rPr>
        <w:t xml:space="preserve"> μας ότι αυτό μεταβάλλεται αφού υπάρχει η εκχώρηση</w:t>
      </w:r>
      <w:r w:rsidR="00432236">
        <w:rPr>
          <w:rFonts w:ascii="Arial" w:hAnsi="Arial" w:cs="Arial"/>
        </w:rPr>
        <w:t xml:space="preserve"> μισθού για </w:t>
      </w:r>
      <w:r w:rsidR="00831A4B">
        <w:rPr>
          <w:rFonts w:ascii="Arial" w:hAnsi="Arial" w:cs="Arial"/>
        </w:rPr>
        <w:t xml:space="preserve"> </w:t>
      </w:r>
      <w:r w:rsidR="008F7795">
        <w:rPr>
          <w:rFonts w:ascii="Arial" w:hAnsi="Arial" w:cs="Arial"/>
        </w:rPr>
        <w:t>δάνειο</w:t>
      </w:r>
      <w:r w:rsidR="00831A4B">
        <w:rPr>
          <w:rFonts w:ascii="Arial" w:hAnsi="Arial" w:cs="Arial"/>
        </w:rPr>
        <w:t xml:space="preserve"> </w:t>
      </w:r>
      <w:r w:rsidR="00AC73E7">
        <w:rPr>
          <w:rFonts w:ascii="Arial" w:hAnsi="Arial" w:cs="Arial"/>
        </w:rPr>
        <w:t>,</w:t>
      </w:r>
      <w:r w:rsidR="00831A4B">
        <w:rPr>
          <w:rFonts w:ascii="Arial" w:hAnsi="Arial" w:cs="Arial"/>
        </w:rPr>
        <w:t>για εύλογους λόγους δεν αναφέρουμε το ποσό του δανείου).</w:t>
      </w:r>
    </w:p>
    <w:p w:rsidR="00831A4B" w:rsidRDefault="00831A4B" w:rsidP="008F7795">
      <w:pPr>
        <w:jc w:val="both"/>
        <w:rPr>
          <w:rFonts w:ascii="Arial" w:hAnsi="Arial" w:cs="Arial"/>
        </w:rPr>
      </w:pPr>
      <w:r>
        <w:rPr>
          <w:rFonts w:ascii="Arial" w:hAnsi="Arial" w:cs="Arial"/>
        </w:rPr>
        <w:t>Με βάση τα ανωτέρω παρακαλούμε</w:t>
      </w:r>
      <w:r w:rsidR="008F7795">
        <w:rPr>
          <w:rFonts w:ascii="Arial" w:hAnsi="Arial" w:cs="Arial"/>
        </w:rPr>
        <w:t xml:space="preserve"> όπως </w:t>
      </w:r>
      <w:r w:rsidR="004A7846">
        <w:rPr>
          <w:rFonts w:ascii="Arial" w:hAnsi="Arial" w:cs="Arial"/>
        </w:rPr>
        <w:t xml:space="preserve"> εγκρίνετε</w:t>
      </w:r>
      <w:r w:rsidR="00AC73E7">
        <w:rPr>
          <w:rFonts w:ascii="Arial" w:hAnsi="Arial" w:cs="Arial"/>
        </w:rPr>
        <w:t xml:space="preserve"> την παρακράτηση </w:t>
      </w:r>
      <w:r w:rsidR="0066020B">
        <w:rPr>
          <w:rFonts w:ascii="Arial" w:hAnsi="Arial" w:cs="Arial"/>
        </w:rPr>
        <w:t xml:space="preserve">του ανωτέρω ποσού </w:t>
      </w:r>
      <w:r w:rsidR="00AC73E7">
        <w:rPr>
          <w:rFonts w:ascii="Arial" w:hAnsi="Arial" w:cs="Arial"/>
        </w:rPr>
        <w:t xml:space="preserve"> αρχής γ</w:t>
      </w:r>
      <w:r w:rsidR="0066020B">
        <w:rPr>
          <w:rFonts w:ascii="Arial" w:hAnsi="Arial" w:cs="Arial"/>
        </w:rPr>
        <w:t>ε</w:t>
      </w:r>
      <w:r w:rsidR="00AC73E7">
        <w:rPr>
          <w:rFonts w:ascii="Arial" w:hAnsi="Arial" w:cs="Arial"/>
        </w:rPr>
        <w:t xml:space="preserve">νομένης από </w:t>
      </w:r>
      <w:r w:rsidR="00C201BE">
        <w:rPr>
          <w:rFonts w:ascii="Arial" w:hAnsi="Arial" w:cs="Arial"/>
        </w:rPr>
        <w:t>0</w:t>
      </w:r>
      <w:r w:rsidR="00AC73E7">
        <w:rPr>
          <w:rFonts w:ascii="Arial" w:hAnsi="Arial" w:cs="Arial"/>
        </w:rPr>
        <w:t>1-</w:t>
      </w:r>
      <w:r w:rsidR="00C201BE">
        <w:rPr>
          <w:rFonts w:ascii="Arial" w:hAnsi="Arial" w:cs="Arial"/>
        </w:rPr>
        <w:t>0</w:t>
      </w:r>
      <w:r w:rsidR="00AC73E7">
        <w:rPr>
          <w:rFonts w:ascii="Arial" w:hAnsi="Arial" w:cs="Arial"/>
        </w:rPr>
        <w:t xml:space="preserve">8-2015 και </w:t>
      </w:r>
      <w:r w:rsidR="0066020B">
        <w:rPr>
          <w:rFonts w:ascii="Arial" w:hAnsi="Arial" w:cs="Arial"/>
        </w:rPr>
        <w:t xml:space="preserve">με </w:t>
      </w:r>
      <w:r w:rsidR="00AC73E7">
        <w:rPr>
          <w:rFonts w:ascii="Arial" w:hAnsi="Arial" w:cs="Arial"/>
        </w:rPr>
        <w:t>ποσό δόσης 86</w:t>
      </w:r>
      <w:r w:rsidR="008F7795">
        <w:rPr>
          <w:rFonts w:ascii="Arial" w:hAnsi="Arial" w:cs="Arial"/>
        </w:rPr>
        <w:t>,69</w:t>
      </w:r>
      <w:r w:rsidR="002054D8">
        <w:rPr>
          <w:rFonts w:ascii="Arial" w:hAnsi="Arial" w:cs="Arial"/>
        </w:rPr>
        <w:t>€</w:t>
      </w:r>
      <w:r w:rsidR="008F7795">
        <w:rPr>
          <w:rFonts w:ascii="Arial" w:hAnsi="Arial" w:cs="Arial"/>
        </w:rPr>
        <w:t xml:space="preserve"> έως αποπληρωμής των </w:t>
      </w:r>
      <w:proofErr w:type="spellStart"/>
      <w:r w:rsidR="008F7795">
        <w:rPr>
          <w:rFonts w:ascii="Arial" w:hAnsi="Arial" w:cs="Arial"/>
        </w:rPr>
        <w:t>αχρεωστή</w:t>
      </w:r>
      <w:r w:rsidR="00AC73E7">
        <w:rPr>
          <w:rFonts w:ascii="Arial" w:hAnsi="Arial" w:cs="Arial"/>
        </w:rPr>
        <w:t>τω</w:t>
      </w:r>
      <w:r w:rsidR="008F7795">
        <w:rPr>
          <w:rFonts w:ascii="Arial" w:hAnsi="Arial" w:cs="Arial"/>
        </w:rPr>
        <w:t>ς</w:t>
      </w:r>
      <w:proofErr w:type="spellEnd"/>
      <w:r w:rsidR="00AC73E7">
        <w:rPr>
          <w:rFonts w:ascii="Arial" w:hAnsi="Arial" w:cs="Arial"/>
        </w:rPr>
        <w:t xml:space="preserve">  καταβληθέντων.</w:t>
      </w:r>
    </w:p>
    <w:p w:rsidR="00C62F26" w:rsidRPr="00EB4319" w:rsidRDefault="00C62F26" w:rsidP="00C62F26">
      <w:pPr>
        <w:jc w:val="both"/>
        <w:rPr>
          <w:rFonts w:ascii="Arial" w:hAnsi="Arial" w:cs="Arial"/>
        </w:rPr>
      </w:pPr>
    </w:p>
    <w:p w:rsidR="00C62F26" w:rsidRPr="00EB4319" w:rsidRDefault="00C62F26" w:rsidP="00C62F26">
      <w:pPr>
        <w:jc w:val="both"/>
        <w:rPr>
          <w:rFonts w:ascii="Arial" w:hAnsi="Arial" w:cs="Arial"/>
        </w:rPr>
      </w:pPr>
    </w:p>
    <w:p w:rsidR="00C62F26" w:rsidRDefault="00E55329" w:rsidP="00C62F26">
      <w:pPr>
        <w:jc w:val="both"/>
        <w:rPr>
          <w:rFonts w:ascii="Arial" w:hAnsi="Arial" w:cs="Arial"/>
        </w:rPr>
      </w:pPr>
      <w:r>
        <w:rPr>
          <w:rFonts w:ascii="Arial" w:hAnsi="Arial" w:cs="Arial"/>
        </w:rPr>
        <w:t>ΣΥΝΝΗΜΜΕΝΑ</w:t>
      </w:r>
    </w:p>
    <w:p w:rsidR="00E55329" w:rsidRDefault="00E55329" w:rsidP="00C62F26">
      <w:pPr>
        <w:jc w:val="both"/>
        <w:rPr>
          <w:rFonts w:ascii="Arial" w:hAnsi="Arial" w:cs="Arial"/>
        </w:rPr>
      </w:pPr>
      <w:r>
        <w:rPr>
          <w:rFonts w:ascii="Arial" w:hAnsi="Arial" w:cs="Arial"/>
        </w:rPr>
        <w:t xml:space="preserve">Αντίγραφα </w:t>
      </w:r>
      <w:proofErr w:type="spellStart"/>
      <w:r>
        <w:rPr>
          <w:rFonts w:ascii="Arial" w:hAnsi="Arial" w:cs="Arial"/>
        </w:rPr>
        <w:t>χρημ.ενταλμάτων</w:t>
      </w:r>
      <w:proofErr w:type="spellEnd"/>
    </w:p>
    <w:p w:rsidR="00E55329" w:rsidRDefault="00E55329" w:rsidP="00C62F26">
      <w:pPr>
        <w:jc w:val="both"/>
        <w:rPr>
          <w:rFonts w:ascii="Arial" w:hAnsi="Arial" w:cs="Arial"/>
        </w:rPr>
      </w:pPr>
      <w:r>
        <w:rPr>
          <w:rFonts w:ascii="Arial" w:hAnsi="Arial" w:cs="Arial"/>
        </w:rPr>
        <w:lastRenderedPageBreak/>
        <w:t>Αποφάσεις Δημάρχου</w:t>
      </w:r>
    </w:p>
    <w:p w:rsidR="00E55329" w:rsidRDefault="00E55329" w:rsidP="00C62F26">
      <w:pPr>
        <w:jc w:val="both"/>
        <w:rPr>
          <w:rFonts w:ascii="Arial" w:hAnsi="Arial" w:cs="Arial"/>
        </w:rPr>
      </w:pPr>
      <w:r>
        <w:rPr>
          <w:rFonts w:ascii="Arial" w:hAnsi="Arial" w:cs="Arial"/>
        </w:rPr>
        <w:t>Απόφαση Υπηρεσιακού Συμβουλίου</w:t>
      </w:r>
    </w:p>
    <w:p w:rsidR="00E55329" w:rsidRPr="00EB4319" w:rsidRDefault="00E55329" w:rsidP="00C62F26">
      <w:pPr>
        <w:jc w:val="both"/>
        <w:rPr>
          <w:rFonts w:ascii="Arial" w:hAnsi="Arial" w:cs="Arial"/>
        </w:rPr>
      </w:pPr>
    </w:p>
    <w:p w:rsidR="00C62F26" w:rsidRDefault="00C62F26" w:rsidP="00C62F26">
      <w:pPr>
        <w:jc w:val="both"/>
        <w:rPr>
          <w:rFonts w:ascii="Arial" w:hAnsi="Arial" w:cs="Arial"/>
        </w:rPr>
      </w:pPr>
    </w:p>
    <w:p w:rsidR="00B47EE1" w:rsidRPr="00243FC0" w:rsidRDefault="00B47EE1" w:rsidP="00B47EE1">
      <w:pPr>
        <w:jc w:val="both"/>
        <w:rPr>
          <w:rFonts w:ascii="Arial" w:hAnsi="Arial" w:cs="Arial"/>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25"/>
        <w:gridCol w:w="1303"/>
        <w:gridCol w:w="1620"/>
        <w:gridCol w:w="1440"/>
        <w:gridCol w:w="1664"/>
      </w:tblGrid>
      <w:tr w:rsidR="005E730B" w:rsidRPr="00243FC0">
        <w:trPr>
          <w:trHeight w:val="351"/>
        </w:trPr>
        <w:tc>
          <w:tcPr>
            <w:tcW w:w="425" w:type="dxa"/>
          </w:tcPr>
          <w:p w:rsidR="005E730B" w:rsidRPr="00243FC0" w:rsidRDefault="005E730B" w:rsidP="005E730B">
            <w:pPr>
              <w:tabs>
                <w:tab w:val="left" w:pos="709"/>
                <w:tab w:val="left" w:pos="2694"/>
                <w:tab w:val="center" w:pos="6804"/>
              </w:tabs>
              <w:rPr>
                <w:rFonts w:ascii="Arial" w:hAnsi="Arial" w:cs="Arial"/>
                <w:sz w:val="16"/>
              </w:rPr>
            </w:pPr>
          </w:p>
        </w:tc>
        <w:tc>
          <w:tcPr>
            <w:tcW w:w="1303" w:type="dxa"/>
            <w:vAlign w:val="center"/>
          </w:tcPr>
          <w:p w:rsidR="005E730B" w:rsidRPr="00243FC0" w:rsidRDefault="005E730B" w:rsidP="005E730B">
            <w:pPr>
              <w:tabs>
                <w:tab w:val="left" w:pos="709"/>
                <w:tab w:val="left" w:pos="2694"/>
                <w:tab w:val="center" w:pos="6804"/>
              </w:tabs>
              <w:jc w:val="center"/>
              <w:rPr>
                <w:rFonts w:ascii="Arial" w:hAnsi="Arial" w:cs="Arial"/>
                <w:sz w:val="16"/>
              </w:rPr>
            </w:pPr>
            <w:r w:rsidRPr="00243FC0">
              <w:rPr>
                <w:rFonts w:ascii="Arial" w:hAnsi="Arial" w:cs="Arial"/>
                <w:sz w:val="16"/>
              </w:rPr>
              <w:t>Ο ΣΥΝΤΑΞΑΣ</w:t>
            </w:r>
          </w:p>
        </w:tc>
        <w:tc>
          <w:tcPr>
            <w:tcW w:w="1620" w:type="dxa"/>
            <w:vAlign w:val="center"/>
          </w:tcPr>
          <w:p w:rsidR="005E730B" w:rsidRPr="00243FC0" w:rsidRDefault="005E730B" w:rsidP="005E730B">
            <w:pPr>
              <w:tabs>
                <w:tab w:val="left" w:pos="709"/>
                <w:tab w:val="left" w:pos="2694"/>
                <w:tab w:val="center" w:pos="6804"/>
              </w:tabs>
              <w:jc w:val="center"/>
              <w:rPr>
                <w:rFonts w:ascii="Arial" w:hAnsi="Arial" w:cs="Arial"/>
                <w:sz w:val="16"/>
              </w:rPr>
            </w:pPr>
            <w:r w:rsidRPr="00243FC0">
              <w:rPr>
                <w:rFonts w:ascii="Arial" w:hAnsi="Arial" w:cs="Arial"/>
                <w:sz w:val="16"/>
              </w:rPr>
              <w:t>Ο ΠΡΟΪΣΤΑΜΕΝΟΣ</w:t>
            </w:r>
          </w:p>
        </w:tc>
        <w:tc>
          <w:tcPr>
            <w:tcW w:w="1440" w:type="dxa"/>
            <w:shd w:val="clear" w:color="auto" w:fill="auto"/>
            <w:vAlign w:val="center"/>
          </w:tcPr>
          <w:p w:rsidR="005E730B" w:rsidRPr="00243FC0" w:rsidRDefault="005E730B" w:rsidP="005E730B">
            <w:pPr>
              <w:tabs>
                <w:tab w:val="left" w:pos="709"/>
                <w:tab w:val="left" w:pos="2694"/>
                <w:tab w:val="center" w:pos="6804"/>
              </w:tabs>
              <w:jc w:val="center"/>
              <w:rPr>
                <w:rFonts w:ascii="Arial" w:hAnsi="Arial" w:cs="Arial"/>
                <w:sz w:val="16"/>
              </w:rPr>
            </w:pPr>
            <w:r>
              <w:rPr>
                <w:rFonts w:ascii="Arial" w:hAnsi="Arial" w:cs="Arial"/>
                <w:sz w:val="16"/>
              </w:rPr>
              <w:t>Η</w:t>
            </w:r>
            <w:r w:rsidRPr="00243FC0">
              <w:rPr>
                <w:rFonts w:ascii="Arial" w:hAnsi="Arial" w:cs="Arial"/>
                <w:sz w:val="16"/>
              </w:rPr>
              <w:t xml:space="preserve"> ΔΙΕΥΘΥΝΤ</w:t>
            </w:r>
            <w:r>
              <w:rPr>
                <w:rFonts w:ascii="Arial" w:hAnsi="Arial" w:cs="Arial"/>
                <w:sz w:val="16"/>
              </w:rPr>
              <w:t>ΡΙΑ</w:t>
            </w:r>
          </w:p>
        </w:tc>
        <w:tc>
          <w:tcPr>
            <w:tcW w:w="1664" w:type="dxa"/>
            <w:shd w:val="clear" w:color="auto" w:fill="auto"/>
            <w:vAlign w:val="center"/>
          </w:tcPr>
          <w:p w:rsidR="005E730B" w:rsidRPr="00243FC0" w:rsidRDefault="005E730B" w:rsidP="005E730B">
            <w:pPr>
              <w:tabs>
                <w:tab w:val="center" w:pos="6804"/>
              </w:tabs>
              <w:jc w:val="center"/>
              <w:rPr>
                <w:rFonts w:ascii="Arial" w:hAnsi="Arial" w:cs="Arial"/>
                <w:sz w:val="16"/>
              </w:rPr>
            </w:pPr>
            <w:r>
              <w:rPr>
                <w:rFonts w:ascii="Arial" w:hAnsi="Arial" w:cs="Arial"/>
                <w:sz w:val="16"/>
              </w:rPr>
              <w:t>Ο ΑΝΤΙΔΗΜΑΡΧΟΣ ΟΙΚΟΝΟΜΙΚΩΝ</w:t>
            </w:r>
          </w:p>
        </w:tc>
      </w:tr>
      <w:tr w:rsidR="005E730B" w:rsidRPr="00243FC0">
        <w:trPr>
          <w:cantSplit/>
          <w:trHeight w:val="1411"/>
        </w:trPr>
        <w:tc>
          <w:tcPr>
            <w:tcW w:w="425" w:type="dxa"/>
            <w:textDirection w:val="btLr"/>
          </w:tcPr>
          <w:p w:rsidR="005E730B" w:rsidRPr="00243FC0" w:rsidRDefault="005E730B" w:rsidP="005E730B">
            <w:pPr>
              <w:tabs>
                <w:tab w:val="left" w:pos="709"/>
                <w:tab w:val="left" w:pos="2694"/>
                <w:tab w:val="center" w:pos="6804"/>
              </w:tabs>
              <w:ind w:left="113" w:right="113"/>
              <w:rPr>
                <w:rFonts w:ascii="Arial" w:hAnsi="Arial" w:cs="Arial"/>
                <w:sz w:val="16"/>
              </w:rPr>
            </w:pPr>
            <w:r w:rsidRPr="00243FC0">
              <w:rPr>
                <w:rFonts w:ascii="Arial" w:hAnsi="Arial" w:cs="Arial"/>
                <w:sz w:val="16"/>
              </w:rPr>
              <w:t xml:space="preserve"> ΥΠΟΓΡΑΦΗ</w:t>
            </w:r>
          </w:p>
        </w:tc>
        <w:tc>
          <w:tcPr>
            <w:tcW w:w="1303" w:type="dxa"/>
          </w:tcPr>
          <w:p w:rsidR="005E730B" w:rsidRPr="00243FC0" w:rsidRDefault="005E730B" w:rsidP="005E730B">
            <w:pPr>
              <w:tabs>
                <w:tab w:val="left" w:pos="709"/>
                <w:tab w:val="left" w:pos="2694"/>
                <w:tab w:val="center" w:pos="6804"/>
              </w:tabs>
              <w:rPr>
                <w:rFonts w:ascii="Arial" w:hAnsi="Arial" w:cs="Arial"/>
                <w:sz w:val="16"/>
              </w:rPr>
            </w:pPr>
          </w:p>
        </w:tc>
        <w:tc>
          <w:tcPr>
            <w:tcW w:w="1620" w:type="dxa"/>
          </w:tcPr>
          <w:p w:rsidR="005E730B" w:rsidRPr="00243FC0" w:rsidRDefault="005E730B" w:rsidP="005E730B">
            <w:pPr>
              <w:tabs>
                <w:tab w:val="left" w:pos="709"/>
                <w:tab w:val="left" w:pos="2694"/>
                <w:tab w:val="center" w:pos="6804"/>
              </w:tabs>
              <w:rPr>
                <w:rFonts w:ascii="Arial" w:hAnsi="Arial" w:cs="Arial"/>
                <w:sz w:val="16"/>
              </w:rPr>
            </w:pPr>
          </w:p>
        </w:tc>
        <w:tc>
          <w:tcPr>
            <w:tcW w:w="1440" w:type="dxa"/>
            <w:shd w:val="clear" w:color="auto" w:fill="auto"/>
          </w:tcPr>
          <w:p w:rsidR="005E730B" w:rsidRPr="00243FC0" w:rsidRDefault="005E730B" w:rsidP="005E730B">
            <w:pPr>
              <w:tabs>
                <w:tab w:val="left" w:pos="709"/>
                <w:tab w:val="left" w:pos="2694"/>
                <w:tab w:val="center" w:pos="6804"/>
              </w:tabs>
              <w:rPr>
                <w:rFonts w:ascii="Arial" w:hAnsi="Arial" w:cs="Arial"/>
                <w:sz w:val="16"/>
              </w:rPr>
            </w:pPr>
          </w:p>
        </w:tc>
        <w:tc>
          <w:tcPr>
            <w:tcW w:w="1664" w:type="dxa"/>
            <w:shd w:val="clear" w:color="auto" w:fill="auto"/>
          </w:tcPr>
          <w:p w:rsidR="005E730B" w:rsidRPr="00243FC0" w:rsidRDefault="005E730B" w:rsidP="005E730B">
            <w:pPr>
              <w:tabs>
                <w:tab w:val="left" w:pos="709"/>
                <w:tab w:val="left" w:pos="2694"/>
                <w:tab w:val="center" w:pos="6804"/>
              </w:tabs>
              <w:rPr>
                <w:rFonts w:ascii="Arial" w:hAnsi="Arial" w:cs="Arial"/>
                <w:sz w:val="16"/>
              </w:rPr>
            </w:pPr>
          </w:p>
        </w:tc>
      </w:tr>
      <w:tr w:rsidR="005E730B" w:rsidRPr="00243FC0">
        <w:trPr>
          <w:trHeight w:val="415"/>
        </w:trPr>
        <w:tc>
          <w:tcPr>
            <w:tcW w:w="425" w:type="dxa"/>
          </w:tcPr>
          <w:p w:rsidR="005E730B" w:rsidRPr="00243FC0" w:rsidRDefault="005E730B" w:rsidP="005E730B">
            <w:pPr>
              <w:tabs>
                <w:tab w:val="left" w:pos="709"/>
                <w:tab w:val="left" w:pos="2694"/>
                <w:tab w:val="center" w:pos="6804"/>
              </w:tabs>
              <w:rPr>
                <w:rFonts w:ascii="Arial" w:hAnsi="Arial" w:cs="Arial"/>
                <w:sz w:val="16"/>
              </w:rPr>
            </w:pPr>
          </w:p>
        </w:tc>
        <w:tc>
          <w:tcPr>
            <w:tcW w:w="1303" w:type="dxa"/>
          </w:tcPr>
          <w:p w:rsidR="005E730B" w:rsidRPr="00243FC0" w:rsidRDefault="005E730B" w:rsidP="005E730B">
            <w:pPr>
              <w:tabs>
                <w:tab w:val="left" w:pos="709"/>
                <w:tab w:val="left" w:pos="2694"/>
                <w:tab w:val="center" w:pos="6804"/>
              </w:tabs>
              <w:rPr>
                <w:rFonts w:ascii="Arial" w:hAnsi="Arial" w:cs="Arial"/>
                <w:sz w:val="16"/>
              </w:rPr>
            </w:pPr>
          </w:p>
        </w:tc>
        <w:tc>
          <w:tcPr>
            <w:tcW w:w="1620" w:type="dxa"/>
          </w:tcPr>
          <w:p w:rsidR="005E730B" w:rsidRPr="00243FC0" w:rsidRDefault="005E730B" w:rsidP="005E730B">
            <w:pPr>
              <w:tabs>
                <w:tab w:val="left" w:pos="709"/>
                <w:tab w:val="left" w:pos="2694"/>
                <w:tab w:val="center" w:pos="6804"/>
              </w:tabs>
              <w:rPr>
                <w:rFonts w:ascii="Arial" w:hAnsi="Arial" w:cs="Arial"/>
                <w:sz w:val="16"/>
              </w:rPr>
            </w:pPr>
          </w:p>
        </w:tc>
        <w:tc>
          <w:tcPr>
            <w:tcW w:w="1440" w:type="dxa"/>
            <w:shd w:val="clear" w:color="auto" w:fill="auto"/>
          </w:tcPr>
          <w:p w:rsidR="005E730B" w:rsidRPr="00243FC0" w:rsidRDefault="005E730B" w:rsidP="005E730B">
            <w:pPr>
              <w:tabs>
                <w:tab w:val="left" w:pos="709"/>
                <w:tab w:val="left" w:pos="2694"/>
                <w:tab w:val="center" w:pos="6804"/>
              </w:tabs>
              <w:rPr>
                <w:rFonts w:ascii="Arial" w:hAnsi="Arial" w:cs="Arial"/>
                <w:sz w:val="16"/>
              </w:rPr>
            </w:pPr>
          </w:p>
        </w:tc>
        <w:tc>
          <w:tcPr>
            <w:tcW w:w="1664" w:type="dxa"/>
            <w:shd w:val="clear" w:color="auto" w:fill="auto"/>
          </w:tcPr>
          <w:p w:rsidR="005E730B" w:rsidRPr="00243FC0" w:rsidRDefault="005E730B" w:rsidP="005E730B">
            <w:pPr>
              <w:tabs>
                <w:tab w:val="left" w:pos="709"/>
                <w:tab w:val="left" w:pos="2694"/>
                <w:tab w:val="center" w:pos="6804"/>
              </w:tabs>
              <w:rPr>
                <w:rFonts w:ascii="Arial" w:hAnsi="Arial" w:cs="Arial"/>
                <w:sz w:val="16"/>
              </w:rPr>
            </w:pPr>
          </w:p>
        </w:tc>
      </w:tr>
    </w:tbl>
    <w:p w:rsidR="00B47EE1" w:rsidRDefault="00B47EE1" w:rsidP="00B47EE1">
      <w:pPr>
        <w:jc w:val="both"/>
        <w:rPr>
          <w:rFonts w:ascii="Arial" w:hAnsi="Arial" w:cs="Arial"/>
        </w:rPr>
      </w:pPr>
      <w:r w:rsidRPr="00243FC0">
        <w:rPr>
          <w:rFonts w:ascii="Arial" w:hAnsi="Arial" w:cs="Arial"/>
        </w:rPr>
        <w:t xml:space="preserve">     </w:t>
      </w:r>
    </w:p>
    <w:p w:rsidR="00B47EE1" w:rsidRDefault="00B47EE1" w:rsidP="00B47EE1">
      <w:pPr>
        <w:jc w:val="both"/>
        <w:rPr>
          <w:rFonts w:ascii="Arial" w:hAnsi="Arial" w:cs="Arial"/>
        </w:rPr>
      </w:pPr>
    </w:p>
    <w:p w:rsidR="00B47EE1" w:rsidRPr="00243FC0" w:rsidRDefault="00B47EE1" w:rsidP="00B47EE1">
      <w:pPr>
        <w:jc w:val="both"/>
        <w:rPr>
          <w:rFonts w:ascii="Arial" w:hAnsi="Arial" w:cs="Arial"/>
        </w:rPr>
      </w:pPr>
    </w:p>
    <w:p w:rsidR="00B47EE1" w:rsidRPr="005E730B" w:rsidRDefault="00B47EE1" w:rsidP="00B47EE1">
      <w:pPr>
        <w:rPr>
          <w:rFonts w:ascii="Arial" w:hAnsi="Arial" w:cs="Arial"/>
        </w:rPr>
      </w:pP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r>
    </w:p>
    <w:p w:rsidR="00C201BE" w:rsidRDefault="00B47EE1" w:rsidP="00B47EE1">
      <w:pPr>
        <w:ind w:left="5672"/>
        <w:rPr>
          <w:rFonts w:ascii="Arial" w:hAnsi="Arial" w:cs="Arial"/>
        </w:rPr>
      </w:pPr>
      <w:r w:rsidRPr="005E730B">
        <w:rPr>
          <w:rFonts w:ascii="Arial" w:hAnsi="Arial" w:cs="Arial"/>
        </w:rPr>
        <w:t xml:space="preserve"> </w:t>
      </w:r>
    </w:p>
    <w:p w:rsidR="005E730B" w:rsidRDefault="00B47EE1" w:rsidP="00B47EE1">
      <w:pPr>
        <w:ind w:left="5672"/>
        <w:rPr>
          <w:rFonts w:ascii="Arial" w:hAnsi="Arial" w:cs="Arial"/>
        </w:rPr>
      </w:pPr>
      <w:r>
        <w:rPr>
          <w:rFonts w:ascii="Arial" w:hAnsi="Arial" w:cs="Arial"/>
        </w:rPr>
        <w:t xml:space="preserve">  </w:t>
      </w:r>
    </w:p>
    <w:p w:rsidR="005E730B" w:rsidRDefault="00B47EE1" w:rsidP="00B47EE1">
      <w:pPr>
        <w:ind w:left="5672"/>
        <w:rPr>
          <w:rFonts w:ascii="Arial" w:hAnsi="Arial" w:cs="Arial"/>
        </w:rPr>
      </w:pPr>
      <w:r w:rsidRPr="00243FC0">
        <w:rPr>
          <w:rFonts w:ascii="Arial" w:hAnsi="Arial" w:cs="Arial"/>
        </w:rPr>
        <w:t xml:space="preserve"> </w:t>
      </w:r>
    </w:p>
    <w:p w:rsidR="00B47EE1" w:rsidRPr="00243FC0" w:rsidRDefault="005E730B" w:rsidP="00B47EE1">
      <w:pPr>
        <w:ind w:left="5672"/>
        <w:rPr>
          <w:rFonts w:ascii="Arial" w:hAnsi="Arial" w:cs="Arial"/>
        </w:rPr>
      </w:pPr>
      <w:r>
        <w:rPr>
          <w:rFonts w:ascii="Arial" w:hAnsi="Arial" w:cs="Arial"/>
        </w:rPr>
        <w:t xml:space="preserve"> Ο </w:t>
      </w:r>
      <w:r w:rsidR="00B47EE1" w:rsidRPr="00243FC0">
        <w:rPr>
          <w:rFonts w:ascii="Arial" w:hAnsi="Arial" w:cs="Arial"/>
        </w:rPr>
        <w:t>ΔΗΜΑΡΧΟΣ</w:t>
      </w:r>
    </w:p>
    <w:p w:rsidR="00B47EE1" w:rsidRPr="00243FC0" w:rsidRDefault="00B47EE1" w:rsidP="00B47EE1">
      <w:pPr>
        <w:rPr>
          <w:rFonts w:ascii="Arial" w:hAnsi="Arial" w:cs="Arial"/>
        </w:rPr>
      </w:pPr>
    </w:p>
    <w:p w:rsidR="00B47EE1" w:rsidRPr="00243FC0" w:rsidRDefault="00B47EE1" w:rsidP="00B47EE1">
      <w:pPr>
        <w:rPr>
          <w:rFonts w:ascii="Arial" w:hAnsi="Arial" w:cs="Arial"/>
        </w:rPr>
      </w:pPr>
    </w:p>
    <w:p w:rsidR="00B47EE1" w:rsidRPr="00243FC0" w:rsidRDefault="00B47EE1" w:rsidP="00B47EE1">
      <w:pPr>
        <w:rPr>
          <w:rFonts w:ascii="Arial" w:hAnsi="Arial" w:cs="Arial"/>
        </w:rPr>
      </w:pPr>
    </w:p>
    <w:p w:rsidR="00B47EE1" w:rsidRDefault="00B47EE1" w:rsidP="00B47EE1">
      <w:pPr>
        <w:rPr>
          <w:rFonts w:ascii="Arial" w:hAnsi="Arial" w:cs="Arial"/>
        </w:rPr>
      </w:pP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r>
      <w:r w:rsidRPr="00243FC0">
        <w:rPr>
          <w:rFonts w:ascii="Arial" w:hAnsi="Arial" w:cs="Arial"/>
        </w:rPr>
        <w:tab/>
        <w:t xml:space="preserve">   </w:t>
      </w:r>
      <w:r w:rsidRPr="005E730B">
        <w:rPr>
          <w:rFonts w:ascii="Arial" w:hAnsi="Arial" w:cs="Arial"/>
        </w:rPr>
        <w:tab/>
      </w:r>
      <w:r w:rsidRPr="005E730B">
        <w:rPr>
          <w:rFonts w:ascii="Arial" w:hAnsi="Arial" w:cs="Arial"/>
        </w:rPr>
        <w:tab/>
      </w:r>
    </w:p>
    <w:p w:rsidR="00B47EE1" w:rsidRDefault="00B47EE1" w:rsidP="00B47EE1">
      <w:pPr>
        <w:ind w:left="4952"/>
        <w:rPr>
          <w:rFonts w:ascii="Arial" w:hAnsi="Arial" w:cs="Arial"/>
        </w:rPr>
      </w:pPr>
      <w:r>
        <w:rPr>
          <w:rFonts w:ascii="Arial" w:hAnsi="Arial" w:cs="Arial"/>
        </w:rPr>
        <w:t>ΙΩΑΝΝΗΣ Ε. ΣΤΑΘΟΠΟΥΛΟΣ</w:t>
      </w:r>
    </w:p>
    <w:p w:rsidR="00B47EE1" w:rsidRDefault="00B47EE1" w:rsidP="00B47EE1">
      <w:pPr>
        <w:widowControl w:val="0"/>
        <w:jc w:val="both"/>
        <w:rPr>
          <w:rFonts w:ascii="Arial" w:hAnsi="Arial" w:cs="Arial"/>
        </w:rPr>
      </w:pPr>
    </w:p>
    <w:p w:rsidR="00B47EE1" w:rsidRDefault="00B47EE1" w:rsidP="00B47EE1">
      <w:pPr>
        <w:widowControl w:val="0"/>
        <w:jc w:val="both"/>
        <w:rPr>
          <w:rFonts w:ascii="Arial" w:hAnsi="Arial" w:cs="Arial"/>
        </w:rPr>
      </w:pPr>
    </w:p>
    <w:p w:rsidR="00B47EE1" w:rsidRDefault="00B47EE1" w:rsidP="00B47EE1">
      <w:pPr>
        <w:widowControl w:val="0"/>
        <w:jc w:val="both"/>
        <w:rPr>
          <w:rFonts w:ascii="Arial" w:hAnsi="Arial" w:cs="Arial"/>
        </w:rPr>
      </w:pPr>
    </w:p>
    <w:p w:rsidR="00B47EE1" w:rsidRDefault="00B47EE1" w:rsidP="00B47EE1">
      <w:pPr>
        <w:widowControl w:val="0"/>
        <w:jc w:val="both"/>
        <w:rPr>
          <w:rFonts w:ascii="Arial" w:hAnsi="Arial" w:cs="Arial"/>
        </w:rPr>
      </w:pPr>
    </w:p>
    <w:p w:rsidR="00B47EE1" w:rsidRPr="00305E26" w:rsidRDefault="00B47EE1" w:rsidP="00B47EE1">
      <w:pPr>
        <w:widowControl w:val="0"/>
        <w:jc w:val="both"/>
        <w:rPr>
          <w:rFonts w:ascii="Arial" w:hAnsi="Arial" w:cs="Arial"/>
          <w:u w:val="single"/>
        </w:rPr>
      </w:pPr>
      <w:r w:rsidRPr="00305E26">
        <w:rPr>
          <w:rFonts w:ascii="Arial" w:hAnsi="Arial" w:cs="Arial"/>
          <w:u w:val="single"/>
        </w:rPr>
        <w:t>ΕΣΩΤΕΡΙΚΗ ΔΙΑΝΟΜΗ</w:t>
      </w:r>
    </w:p>
    <w:p w:rsidR="00B47EE1" w:rsidRDefault="00B47EE1" w:rsidP="00B47EE1">
      <w:pPr>
        <w:widowControl w:val="0"/>
        <w:jc w:val="both"/>
        <w:rPr>
          <w:rFonts w:ascii="Arial" w:hAnsi="Arial" w:cs="Arial"/>
        </w:rPr>
      </w:pPr>
      <w:r>
        <w:rPr>
          <w:rFonts w:ascii="Arial" w:hAnsi="Arial" w:cs="Arial"/>
        </w:rPr>
        <w:t xml:space="preserve">ΤΜΗΜΑ </w:t>
      </w:r>
      <w:r w:rsidR="00E55329">
        <w:rPr>
          <w:rFonts w:ascii="Arial" w:hAnsi="Arial" w:cs="Arial"/>
        </w:rPr>
        <w:t>ΔΗΜΟΤΙΚΩΝ ΟΡΓΑΝΩΝ</w:t>
      </w:r>
    </w:p>
    <w:p w:rsidR="00E55329" w:rsidRDefault="00E55329" w:rsidP="00B47EE1">
      <w:pPr>
        <w:widowControl w:val="0"/>
        <w:jc w:val="both"/>
        <w:rPr>
          <w:rFonts w:ascii="Arial" w:hAnsi="Arial" w:cs="Arial"/>
        </w:rPr>
      </w:pPr>
      <w:r>
        <w:rPr>
          <w:rFonts w:ascii="Arial" w:hAnsi="Arial" w:cs="Arial"/>
        </w:rPr>
        <w:t>ΕΝΔΙΑΦΕΡΟΜΕΝΗ</w:t>
      </w:r>
    </w:p>
    <w:p w:rsidR="00E55329" w:rsidRDefault="00E55329" w:rsidP="00B47EE1">
      <w:pPr>
        <w:widowControl w:val="0"/>
        <w:jc w:val="both"/>
        <w:rPr>
          <w:rFonts w:ascii="Arial" w:hAnsi="Arial" w:cs="Arial"/>
        </w:rPr>
      </w:pPr>
      <w:r>
        <w:rPr>
          <w:rFonts w:ascii="Arial" w:hAnsi="Arial" w:cs="Arial"/>
        </w:rPr>
        <w:t>ΤΜΗΜΑ ΔΙΟΙΚΗΣΗΣ,ΤΟΠ.ΑΝΑΠΤΥΞΗΣ</w:t>
      </w:r>
    </w:p>
    <w:p w:rsidR="00E55329" w:rsidRPr="00520877" w:rsidRDefault="00E55329" w:rsidP="00B47EE1">
      <w:pPr>
        <w:widowControl w:val="0"/>
        <w:jc w:val="both"/>
        <w:rPr>
          <w:rFonts w:ascii="Arial" w:hAnsi="Arial" w:cs="Arial"/>
        </w:rPr>
      </w:pPr>
      <w:r>
        <w:rPr>
          <w:rFonts w:ascii="Arial" w:hAnsi="Arial" w:cs="Arial"/>
        </w:rPr>
        <w:t>&amp; ΑΝΘΡΩΠΙΝΟΥ ΔΥΝΑΜΙΚΟΥ</w:t>
      </w:r>
    </w:p>
    <w:p w:rsidR="00B47EE1" w:rsidRPr="00520877" w:rsidRDefault="00B47EE1" w:rsidP="00B47EE1">
      <w:pPr>
        <w:widowControl w:val="0"/>
        <w:jc w:val="both"/>
        <w:rPr>
          <w:rFonts w:ascii="Arial" w:hAnsi="Arial" w:cs="Arial"/>
        </w:rPr>
      </w:pPr>
    </w:p>
    <w:p w:rsidR="00B47EE1" w:rsidRPr="002B04D8" w:rsidRDefault="00B47EE1" w:rsidP="00B47EE1">
      <w:pPr>
        <w:tabs>
          <w:tab w:val="center" w:pos="1843"/>
        </w:tabs>
        <w:jc w:val="both"/>
        <w:rPr>
          <w:rFonts w:ascii="Arial" w:hAnsi="Arial" w:cs="Arial"/>
        </w:rPr>
      </w:pPr>
      <w:r>
        <w:rPr>
          <w:rFonts w:ascii="Arial" w:hAnsi="Arial" w:cs="Arial"/>
        </w:rPr>
        <w:br w:type="page"/>
      </w:r>
      <w:r w:rsidRPr="00520877">
        <w:rPr>
          <w:rFonts w:ascii="Arial" w:hAnsi="Arial" w:cs="Arial"/>
        </w:rPr>
        <w:lastRenderedPageBreak/>
        <w:tab/>
      </w:r>
      <w:r w:rsidRPr="00520877">
        <w:rPr>
          <w:rFonts w:ascii="Arial" w:hAnsi="Arial" w:cs="Arial"/>
        </w:rPr>
        <w:tab/>
      </w:r>
      <w:r w:rsidRPr="00520877">
        <w:rPr>
          <w:rFonts w:ascii="Arial" w:hAnsi="Arial" w:cs="Arial"/>
        </w:rPr>
        <w:tab/>
      </w:r>
      <w:r w:rsidRPr="00520877">
        <w:rPr>
          <w:rFonts w:ascii="Arial" w:hAnsi="Arial" w:cs="Arial"/>
        </w:rPr>
        <w:tab/>
      </w:r>
      <w:r w:rsidRPr="00520877">
        <w:rPr>
          <w:rFonts w:ascii="Arial" w:hAnsi="Arial" w:cs="Arial"/>
        </w:rPr>
        <w:tab/>
      </w:r>
      <w:r w:rsidRPr="00520877">
        <w:rPr>
          <w:rFonts w:ascii="Arial" w:hAnsi="Arial" w:cs="Arial"/>
        </w:rPr>
        <w:tab/>
      </w:r>
      <w:r w:rsidRPr="00520877">
        <w:rPr>
          <w:rFonts w:ascii="Arial" w:hAnsi="Arial" w:cs="Arial"/>
        </w:rPr>
        <w:tab/>
      </w:r>
      <w:r>
        <w:rPr>
          <w:rFonts w:ascii="Arial" w:hAnsi="Arial" w:cs="Arial"/>
          <w:b/>
        </w:rPr>
        <w:t>ΠΡΩΤΟΤΥΠΟ</w:t>
      </w:r>
    </w:p>
    <w:p w:rsidR="00111AA3" w:rsidRPr="004310DC" w:rsidRDefault="00C128F4" w:rsidP="00111AA3">
      <w:pPr>
        <w:tabs>
          <w:tab w:val="center" w:pos="1843"/>
        </w:tabs>
        <w:jc w:val="both"/>
        <w:rPr>
          <w:rFonts w:ascii="Arial" w:hAnsi="Arial" w:cs="Arial"/>
        </w:rPr>
      </w:pPr>
      <w:r>
        <w:rPr>
          <w:rFonts w:ascii="Arial" w:hAnsi="Arial" w:cs="Arial"/>
          <w:noProof/>
          <w:lang w:eastAsia="el-GR"/>
        </w:rPr>
        <w:drawing>
          <wp:anchor distT="0" distB="0" distL="114300" distR="114300" simplePos="0" relativeHeight="251658240" behindDoc="0" locked="0" layoutInCell="1" allowOverlap="1">
            <wp:simplePos x="0" y="0"/>
            <wp:positionH relativeFrom="column">
              <wp:posOffset>979805</wp:posOffset>
            </wp:positionH>
            <wp:positionV relativeFrom="paragraph">
              <wp:posOffset>-158750</wp:posOffset>
            </wp:positionV>
            <wp:extent cx="457200" cy="445135"/>
            <wp:effectExtent l="19050" t="0" r="0" b="0"/>
            <wp:wrapTopAndBottom/>
            <wp:docPr id="7" name="Εικόνα 7" descr="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GR"/>
                    <pic:cNvPicPr>
                      <a:picLocks noChangeAspect="1" noChangeArrowheads="1"/>
                    </pic:cNvPicPr>
                  </pic:nvPicPr>
                  <pic:blipFill>
                    <a:blip r:embed="rId5" cstate="print"/>
                    <a:srcRect/>
                    <a:stretch>
                      <a:fillRect/>
                    </a:stretch>
                  </pic:blipFill>
                  <pic:spPr bwMode="auto">
                    <a:xfrm>
                      <a:off x="0" y="0"/>
                      <a:ext cx="457200" cy="445135"/>
                    </a:xfrm>
                    <a:prstGeom prst="rect">
                      <a:avLst/>
                    </a:prstGeom>
                    <a:noFill/>
                    <a:ln w="9525">
                      <a:noFill/>
                      <a:miter lim="800000"/>
                      <a:headEnd/>
                      <a:tailEnd/>
                    </a:ln>
                  </pic:spPr>
                </pic:pic>
              </a:graphicData>
            </a:graphic>
          </wp:anchor>
        </w:drawing>
      </w:r>
      <w:r w:rsidR="00111AA3" w:rsidRPr="004310DC">
        <w:rPr>
          <w:rFonts w:ascii="Arial" w:hAnsi="Arial" w:cs="Arial"/>
        </w:rPr>
        <w:t xml:space="preserve">ΕΛΛΗΝΙΚΗ ΔΗΜΟΚΡΑΤΙΑ                              Αγία Παρασκευή : </w:t>
      </w:r>
      <w:r w:rsidR="004A7846">
        <w:rPr>
          <w:rFonts w:ascii="Arial" w:hAnsi="Arial" w:cs="Arial"/>
        </w:rPr>
        <w:t>30</w:t>
      </w:r>
      <w:r w:rsidR="00111AA3" w:rsidRPr="004310DC">
        <w:rPr>
          <w:rFonts w:ascii="Arial" w:hAnsi="Arial" w:cs="Arial"/>
        </w:rPr>
        <w:t>/</w:t>
      </w:r>
      <w:r w:rsidR="00111AA3" w:rsidRPr="00111AA3">
        <w:rPr>
          <w:rFonts w:ascii="Arial" w:hAnsi="Arial" w:cs="Arial"/>
        </w:rPr>
        <w:t>6</w:t>
      </w:r>
      <w:r w:rsidR="00111AA3" w:rsidRPr="004310DC">
        <w:rPr>
          <w:rFonts w:ascii="Arial" w:hAnsi="Arial" w:cs="Arial"/>
        </w:rPr>
        <w:t>/20</w:t>
      </w:r>
      <w:r w:rsidR="00111AA3" w:rsidRPr="00C7265F">
        <w:rPr>
          <w:rFonts w:ascii="Arial" w:hAnsi="Arial" w:cs="Arial"/>
        </w:rPr>
        <w:t>1</w:t>
      </w:r>
      <w:r w:rsidR="00111AA3" w:rsidRPr="00111AA3">
        <w:rPr>
          <w:rFonts w:ascii="Arial" w:hAnsi="Arial" w:cs="Arial"/>
        </w:rPr>
        <w:t>5</w:t>
      </w:r>
      <w:r w:rsidR="00111AA3" w:rsidRPr="004310DC">
        <w:rPr>
          <w:rFonts w:ascii="Arial" w:hAnsi="Arial" w:cs="Arial"/>
        </w:rPr>
        <w:t xml:space="preserve"> </w:t>
      </w:r>
    </w:p>
    <w:p w:rsidR="00111AA3" w:rsidRPr="004310DC" w:rsidRDefault="00111AA3" w:rsidP="00111AA3">
      <w:pPr>
        <w:pStyle w:val="1"/>
        <w:tabs>
          <w:tab w:val="clear" w:pos="1418"/>
          <w:tab w:val="center" w:pos="1843"/>
          <w:tab w:val="left" w:pos="5040"/>
        </w:tabs>
        <w:jc w:val="both"/>
        <w:rPr>
          <w:rFonts w:ascii="Arial" w:hAnsi="Arial" w:cs="Arial"/>
          <w:sz w:val="24"/>
        </w:rPr>
      </w:pPr>
      <w:r w:rsidRPr="004310DC">
        <w:rPr>
          <w:rFonts w:ascii="Arial" w:hAnsi="Arial" w:cs="Arial"/>
          <w:sz w:val="24"/>
        </w:rPr>
        <w:t xml:space="preserve">ΔΗΜΟΣ ΑΓΙΑΣ ΠΑΡΑΣΚΕΥΗΣ </w:t>
      </w:r>
      <w:r>
        <w:rPr>
          <w:rFonts w:ascii="Arial" w:hAnsi="Arial" w:cs="Arial"/>
          <w:sz w:val="24"/>
        </w:rPr>
        <w:t>ΑΤΤΙΚΗΣ</w:t>
      </w:r>
    </w:p>
    <w:p w:rsidR="00111AA3" w:rsidRPr="00111AA3" w:rsidRDefault="00111AA3" w:rsidP="00111AA3">
      <w:pPr>
        <w:tabs>
          <w:tab w:val="center" w:pos="1843"/>
          <w:tab w:val="left" w:pos="5040"/>
        </w:tabs>
        <w:jc w:val="both"/>
        <w:rPr>
          <w:rFonts w:ascii="Arial" w:hAnsi="Arial" w:cs="Arial"/>
        </w:rPr>
      </w:pPr>
      <w:r>
        <w:rPr>
          <w:rFonts w:ascii="Arial" w:hAnsi="Arial" w:cs="Arial"/>
        </w:rPr>
        <w:t xml:space="preserve">Οικονομική Υπηρεσία </w:t>
      </w:r>
      <w:r>
        <w:rPr>
          <w:rFonts w:ascii="Arial" w:hAnsi="Arial" w:cs="Arial"/>
        </w:rPr>
        <w:tab/>
        <w:t xml:space="preserve">Αριθ. </w:t>
      </w:r>
      <w:proofErr w:type="spellStart"/>
      <w:r>
        <w:rPr>
          <w:rFonts w:ascii="Arial" w:hAnsi="Arial" w:cs="Arial"/>
        </w:rPr>
        <w:t>Πρωτ</w:t>
      </w:r>
      <w:proofErr w:type="spellEnd"/>
      <w:r>
        <w:rPr>
          <w:rFonts w:ascii="Arial" w:hAnsi="Arial" w:cs="Arial"/>
        </w:rPr>
        <w:t xml:space="preserve">. </w:t>
      </w:r>
    </w:p>
    <w:p w:rsidR="00F6440A" w:rsidRDefault="00111AA3" w:rsidP="00F6440A">
      <w:pPr>
        <w:tabs>
          <w:tab w:val="center" w:pos="1843"/>
          <w:tab w:val="left" w:pos="5954"/>
        </w:tabs>
        <w:jc w:val="both"/>
        <w:rPr>
          <w:rFonts w:ascii="Arial" w:hAnsi="Arial" w:cs="Arial"/>
        </w:rPr>
      </w:pPr>
      <w:r w:rsidRPr="004310DC">
        <w:rPr>
          <w:rFonts w:ascii="Arial" w:hAnsi="Arial" w:cs="Arial"/>
        </w:rPr>
        <w:t>Τμήμα</w:t>
      </w:r>
      <w:r w:rsidR="00F6440A" w:rsidRPr="00F6440A">
        <w:rPr>
          <w:rFonts w:ascii="Arial" w:hAnsi="Arial" w:cs="Arial"/>
        </w:rPr>
        <w:t xml:space="preserve"> </w:t>
      </w:r>
      <w:proofErr w:type="spellStart"/>
      <w:r w:rsidR="00F6440A" w:rsidRPr="004310DC">
        <w:rPr>
          <w:rFonts w:ascii="Arial" w:hAnsi="Arial" w:cs="Arial"/>
        </w:rPr>
        <w:t>Τμήμα</w:t>
      </w:r>
      <w:proofErr w:type="spellEnd"/>
      <w:r w:rsidR="00F6440A" w:rsidRPr="004310DC">
        <w:rPr>
          <w:rFonts w:ascii="Arial" w:hAnsi="Arial" w:cs="Arial"/>
        </w:rPr>
        <w:t xml:space="preserve"> </w:t>
      </w:r>
      <w:r w:rsidR="00F6440A">
        <w:rPr>
          <w:rFonts w:ascii="Arial" w:hAnsi="Arial" w:cs="Arial"/>
        </w:rPr>
        <w:t>Λογιστηρίου &amp;</w:t>
      </w:r>
    </w:p>
    <w:p w:rsidR="00F6440A" w:rsidRPr="004310DC" w:rsidRDefault="00F6440A" w:rsidP="00F6440A">
      <w:pPr>
        <w:tabs>
          <w:tab w:val="center" w:pos="1843"/>
          <w:tab w:val="left" w:pos="5954"/>
        </w:tabs>
        <w:jc w:val="both"/>
        <w:rPr>
          <w:rFonts w:ascii="Arial" w:hAnsi="Arial" w:cs="Arial"/>
        </w:rPr>
      </w:pPr>
      <w:r>
        <w:rPr>
          <w:rFonts w:ascii="Arial" w:hAnsi="Arial" w:cs="Arial"/>
        </w:rPr>
        <w:t xml:space="preserve"> Προϋπολογισμού</w:t>
      </w:r>
    </w:p>
    <w:p w:rsidR="00111AA3" w:rsidRPr="004310DC" w:rsidRDefault="00111AA3" w:rsidP="00111AA3">
      <w:pPr>
        <w:tabs>
          <w:tab w:val="center" w:pos="1843"/>
          <w:tab w:val="left" w:pos="5954"/>
        </w:tabs>
        <w:jc w:val="both"/>
        <w:rPr>
          <w:rFonts w:ascii="Arial" w:hAnsi="Arial" w:cs="Arial"/>
        </w:rPr>
      </w:pPr>
      <w:r w:rsidRPr="004310DC">
        <w:rPr>
          <w:rFonts w:ascii="Arial" w:hAnsi="Arial" w:cs="Arial"/>
          <w:sz w:val="20"/>
        </w:rPr>
        <w:t>Μεσογείων 417 ΤΚ 15343, Αγ.</w:t>
      </w:r>
      <w:r>
        <w:rPr>
          <w:rFonts w:ascii="Arial" w:hAnsi="Arial" w:cs="Arial"/>
          <w:sz w:val="20"/>
        </w:rPr>
        <w:t xml:space="preserve"> </w:t>
      </w:r>
      <w:r w:rsidRPr="004310DC">
        <w:rPr>
          <w:rFonts w:ascii="Arial" w:hAnsi="Arial" w:cs="Arial"/>
          <w:sz w:val="20"/>
        </w:rPr>
        <w:t>Παρασκευή</w:t>
      </w:r>
      <w:r w:rsidRPr="004310DC">
        <w:rPr>
          <w:rFonts w:ascii="Arial" w:hAnsi="Arial" w:cs="Arial"/>
        </w:rPr>
        <w:t xml:space="preserve"> </w:t>
      </w:r>
    </w:p>
    <w:p w:rsidR="00111AA3" w:rsidRPr="004310DC" w:rsidRDefault="00111AA3" w:rsidP="00111AA3">
      <w:pPr>
        <w:tabs>
          <w:tab w:val="center" w:pos="1843"/>
          <w:tab w:val="left" w:pos="5954"/>
        </w:tabs>
        <w:jc w:val="both"/>
        <w:rPr>
          <w:rFonts w:ascii="Arial" w:hAnsi="Arial" w:cs="Arial"/>
          <w:sz w:val="20"/>
        </w:rPr>
      </w:pPr>
      <w:r w:rsidRPr="004310DC">
        <w:rPr>
          <w:rFonts w:ascii="Arial" w:hAnsi="Arial" w:cs="Arial"/>
        </w:rPr>
        <w:t xml:space="preserve">Πληροφορίες: </w:t>
      </w:r>
      <w:proofErr w:type="spellStart"/>
      <w:r w:rsidR="00F6440A">
        <w:rPr>
          <w:rFonts w:ascii="Arial" w:hAnsi="Arial" w:cs="Arial"/>
        </w:rPr>
        <w:t>Κουνέλη</w:t>
      </w:r>
      <w:proofErr w:type="spellEnd"/>
      <w:r w:rsidR="00F6440A">
        <w:rPr>
          <w:rFonts w:ascii="Arial" w:hAnsi="Arial" w:cs="Arial"/>
        </w:rPr>
        <w:t xml:space="preserve"> Αικατερίνη</w:t>
      </w:r>
    </w:p>
    <w:p w:rsidR="00111AA3" w:rsidRDefault="00111AA3" w:rsidP="00AB5F0A">
      <w:pPr>
        <w:tabs>
          <w:tab w:val="center" w:pos="1843"/>
          <w:tab w:val="left" w:pos="5954"/>
        </w:tabs>
        <w:jc w:val="both"/>
        <w:rPr>
          <w:rFonts w:ascii="Arial" w:hAnsi="Arial" w:cs="Arial"/>
        </w:rPr>
      </w:pPr>
      <w:proofErr w:type="spellStart"/>
      <w:r w:rsidRPr="004310DC">
        <w:rPr>
          <w:rFonts w:ascii="Arial" w:hAnsi="Arial" w:cs="Arial"/>
          <w:sz w:val="20"/>
        </w:rPr>
        <w:t>Τηλ</w:t>
      </w:r>
      <w:proofErr w:type="spellEnd"/>
      <w:r w:rsidRPr="004310DC">
        <w:rPr>
          <w:rFonts w:ascii="Arial" w:hAnsi="Arial" w:cs="Arial"/>
          <w:sz w:val="20"/>
        </w:rPr>
        <w:t>. 213200455</w:t>
      </w:r>
      <w:r w:rsidR="00F6440A">
        <w:rPr>
          <w:rFonts w:ascii="Arial" w:hAnsi="Arial" w:cs="Arial"/>
          <w:sz w:val="20"/>
        </w:rPr>
        <w:t>5</w:t>
      </w:r>
      <w:r w:rsidRPr="004310DC">
        <w:rPr>
          <w:rFonts w:ascii="Arial" w:hAnsi="Arial" w:cs="Arial"/>
          <w:sz w:val="20"/>
        </w:rPr>
        <w:t>-5</w:t>
      </w:r>
      <w:r w:rsidR="00F6440A">
        <w:rPr>
          <w:rFonts w:ascii="Arial" w:hAnsi="Arial" w:cs="Arial"/>
          <w:sz w:val="20"/>
        </w:rPr>
        <w:t>47</w:t>
      </w:r>
      <w:r w:rsidRPr="004310DC">
        <w:rPr>
          <w:rFonts w:ascii="Arial" w:hAnsi="Arial" w:cs="Arial"/>
          <w:sz w:val="20"/>
        </w:rPr>
        <w:t xml:space="preserve">, </w:t>
      </w:r>
      <w:r w:rsidRPr="004310DC">
        <w:rPr>
          <w:rFonts w:ascii="Arial" w:hAnsi="Arial" w:cs="Arial"/>
          <w:sz w:val="20"/>
          <w:lang w:val="en-US"/>
        </w:rPr>
        <w:t>Fax</w:t>
      </w:r>
      <w:r w:rsidRPr="004310DC">
        <w:rPr>
          <w:rFonts w:ascii="Arial" w:hAnsi="Arial" w:cs="Arial"/>
          <w:sz w:val="20"/>
        </w:rPr>
        <w:t>: 2106003686</w:t>
      </w:r>
      <w:r>
        <w:rPr>
          <w:rFonts w:ascii="Arial" w:hAnsi="Arial" w:cs="Arial"/>
        </w:rPr>
        <w:tab/>
      </w:r>
    </w:p>
    <w:p w:rsidR="00111AA3" w:rsidRPr="004A28E6" w:rsidRDefault="00111AA3" w:rsidP="00111AA3">
      <w:pPr>
        <w:jc w:val="both"/>
        <w:rPr>
          <w:rFonts w:ascii="Arial" w:hAnsi="Arial" w:cs="Arial"/>
        </w:rPr>
      </w:pPr>
    </w:p>
    <w:p w:rsidR="00BF47C2" w:rsidRDefault="00BF47C2" w:rsidP="00BF47C2">
      <w:pPr>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t>Προς:  τον Πρόεδρο του Δημοτικού Συμβουλίου.</w:t>
      </w:r>
    </w:p>
    <w:p w:rsidR="00BF47C2" w:rsidRDefault="00BF47C2" w:rsidP="00BF47C2">
      <w:pPr>
        <w:jc w:val="both"/>
        <w:rPr>
          <w:rFonts w:ascii="Arial" w:hAnsi="Arial" w:cs="Arial"/>
        </w:rPr>
      </w:pPr>
    </w:p>
    <w:p w:rsidR="00BF47C2" w:rsidRDefault="00BF47C2" w:rsidP="00BF47C2">
      <w:pPr>
        <w:jc w:val="both"/>
        <w:rPr>
          <w:rFonts w:ascii="Arial" w:hAnsi="Arial" w:cs="Arial"/>
        </w:rPr>
      </w:pPr>
    </w:p>
    <w:p w:rsidR="00BF47C2" w:rsidRDefault="00BF47C2" w:rsidP="00BF47C2">
      <w:pPr>
        <w:ind w:firstLine="720"/>
        <w:jc w:val="both"/>
        <w:rPr>
          <w:rFonts w:ascii="Arial" w:hAnsi="Arial" w:cs="Arial"/>
        </w:rPr>
      </w:pPr>
      <w:r>
        <w:rPr>
          <w:rFonts w:ascii="Arial" w:hAnsi="Arial" w:cs="Arial"/>
          <w:b/>
        </w:rPr>
        <w:t>Θέμα</w:t>
      </w:r>
      <w:r>
        <w:rPr>
          <w:rFonts w:ascii="Arial" w:hAnsi="Arial" w:cs="Arial"/>
        </w:rPr>
        <w:t xml:space="preserve">: </w:t>
      </w:r>
      <w:r w:rsidR="001811D2">
        <w:rPr>
          <w:rFonts w:ascii="Arial" w:hAnsi="Arial" w:cs="Arial"/>
        </w:rPr>
        <w:t>«</w:t>
      </w:r>
      <w:r>
        <w:rPr>
          <w:rFonts w:ascii="Arial" w:hAnsi="Arial" w:cs="Arial"/>
        </w:rPr>
        <w:t xml:space="preserve">Επιστροφή ποσού </w:t>
      </w:r>
      <w:r w:rsidRPr="00DD467F">
        <w:rPr>
          <w:rFonts w:ascii="Arial" w:hAnsi="Arial" w:cs="Arial"/>
          <w:b/>
        </w:rPr>
        <w:t>3</w:t>
      </w:r>
      <w:r w:rsidRPr="00E826AE">
        <w:rPr>
          <w:rFonts w:ascii="Arial" w:hAnsi="Arial" w:cs="Arial"/>
          <w:b/>
        </w:rPr>
        <w:t>.</w:t>
      </w:r>
      <w:r>
        <w:rPr>
          <w:rFonts w:ascii="Arial" w:hAnsi="Arial" w:cs="Arial"/>
          <w:b/>
        </w:rPr>
        <w:t>877</w:t>
      </w:r>
      <w:r w:rsidRPr="00E826AE">
        <w:rPr>
          <w:rFonts w:ascii="Arial" w:hAnsi="Arial" w:cs="Arial"/>
          <w:b/>
        </w:rPr>
        <w:t>,</w:t>
      </w:r>
      <w:r>
        <w:rPr>
          <w:rFonts w:ascii="Arial" w:hAnsi="Arial" w:cs="Arial"/>
          <w:b/>
        </w:rPr>
        <w:t>28</w:t>
      </w:r>
      <w:r w:rsidRPr="00E826AE">
        <w:rPr>
          <w:rFonts w:ascii="Arial" w:hAnsi="Arial" w:cs="Arial"/>
          <w:b/>
        </w:rPr>
        <w:t xml:space="preserve"> </w:t>
      </w:r>
      <w:r>
        <w:rPr>
          <w:rFonts w:ascii="Arial" w:hAnsi="Arial" w:cs="Arial"/>
        </w:rPr>
        <w:t xml:space="preserve">€, ως </w:t>
      </w:r>
      <w:proofErr w:type="spellStart"/>
      <w:r>
        <w:rPr>
          <w:rFonts w:ascii="Arial" w:hAnsi="Arial" w:cs="Arial"/>
        </w:rPr>
        <w:t>αχρεωστήτως</w:t>
      </w:r>
      <w:proofErr w:type="spellEnd"/>
      <w:r w:rsidR="00BD34DE" w:rsidRPr="00BD34DE">
        <w:rPr>
          <w:rFonts w:ascii="Arial" w:hAnsi="Arial" w:cs="Arial"/>
        </w:rPr>
        <w:t xml:space="preserve"> </w:t>
      </w:r>
      <w:r w:rsidR="00E85A80">
        <w:rPr>
          <w:rFonts w:ascii="Arial" w:hAnsi="Arial" w:cs="Arial"/>
        </w:rPr>
        <w:t xml:space="preserve">εισπραχθέντα </w:t>
      </w:r>
      <w:r w:rsidR="00BD34DE" w:rsidRPr="00372F40">
        <w:rPr>
          <w:rFonts w:ascii="Arial" w:hAnsi="Arial" w:cs="Arial"/>
        </w:rPr>
        <w:t xml:space="preserve"> </w:t>
      </w:r>
      <w:r w:rsidR="00040379">
        <w:rPr>
          <w:rFonts w:ascii="Arial" w:hAnsi="Arial" w:cs="Arial"/>
        </w:rPr>
        <w:t xml:space="preserve">από την </w:t>
      </w:r>
      <w:r>
        <w:rPr>
          <w:rFonts w:ascii="Arial" w:hAnsi="Arial" w:cs="Arial"/>
        </w:rPr>
        <w:t xml:space="preserve"> υπάλληλο του Δήμου μας ΜΑΓΚΑΝΑΡΗ ΔΕΣΠΟΙΝΑ».</w:t>
      </w:r>
    </w:p>
    <w:p w:rsidR="00BF47C2" w:rsidRDefault="00BF47C2" w:rsidP="00BF47C2">
      <w:pPr>
        <w:ind w:firstLine="720"/>
        <w:jc w:val="both"/>
        <w:rPr>
          <w:rFonts w:ascii="Arial" w:hAnsi="Arial" w:cs="Arial"/>
        </w:rPr>
      </w:pPr>
    </w:p>
    <w:p w:rsidR="00BF47C2" w:rsidRDefault="00BF47C2" w:rsidP="00BF47C2">
      <w:pPr>
        <w:ind w:firstLine="720"/>
        <w:jc w:val="both"/>
        <w:rPr>
          <w:rFonts w:ascii="Arial" w:hAnsi="Arial" w:cs="Arial"/>
        </w:rPr>
      </w:pPr>
      <w:r>
        <w:rPr>
          <w:rFonts w:ascii="Arial" w:hAnsi="Arial" w:cs="Arial"/>
        </w:rPr>
        <w:t xml:space="preserve"> Σχετικά</w:t>
      </w:r>
      <w:r w:rsidRPr="00DD467F">
        <w:rPr>
          <w:rFonts w:ascii="Arial" w:hAnsi="Arial" w:cs="Arial"/>
        </w:rPr>
        <w:t>:</w:t>
      </w:r>
      <w:r>
        <w:rPr>
          <w:rFonts w:ascii="Arial" w:hAnsi="Arial" w:cs="Arial"/>
        </w:rPr>
        <w:t xml:space="preserve">  </w:t>
      </w:r>
    </w:p>
    <w:p w:rsidR="00BF47C2" w:rsidRPr="00DD467F" w:rsidRDefault="00BF47C2" w:rsidP="00BF47C2">
      <w:pPr>
        <w:ind w:firstLine="720"/>
        <w:jc w:val="both"/>
        <w:rPr>
          <w:rFonts w:ascii="Arial" w:hAnsi="Arial" w:cs="Arial"/>
        </w:rPr>
      </w:pPr>
    </w:p>
    <w:p w:rsidR="00BF47C2" w:rsidRDefault="00BF47C2" w:rsidP="00BF47C2">
      <w:pPr>
        <w:jc w:val="both"/>
        <w:rPr>
          <w:rFonts w:ascii="Arial" w:hAnsi="Arial" w:cs="Arial"/>
        </w:rPr>
      </w:pPr>
      <w:r>
        <w:rPr>
          <w:rFonts w:ascii="Arial" w:hAnsi="Arial" w:cs="Arial"/>
        </w:rPr>
        <w:t>α) Απόφαση Δημάρχου αριθ. 427/22-06-2012</w:t>
      </w:r>
    </w:p>
    <w:p w:rsidR="00BF47C2" w:rsidRDefault="00BF47C2" w:rsidP="00BF47C2">
      <w:pPr>
        <w:jc w:val="both"/>
        <w:rPr>
          <w:rFonts w:ascii="Arial" w:hAnsi="Arial" w:cs="Arial"/>
        </w:rPr>
      </w:pPr>
      <w:r>
        <w:rPr>
          <w:rFonts w:ascii="Arial" w:hAnsi="Arial" w:cs="Arial"/>
        </w:rPr>
        <w:t xml:space="preserve">β) Αίτηση της Υπαλλήλου με </w:t>
      </w:r>
      <w:proofErr w:type="spellStart"/>
      <w:r>
        <w:rPr>
          <w:rFonts w:ascii="Arial" w:hAnsi="Arial" w:cs="Arial"/>
        </w:rPr>
        <w:t>αριθ</w:t>
      </w:r>
      <w:proofErr w:type="spellEnd"/>
      <w:r>
        <w:rPr>
          <w:rFonts w:ascii="Arial" w:hAnsi="Arial" w:cs="Arial"/>
        </w:rPr>
        <w:t xml:space="preserve"> </w:t>
      </w:r>
      <w:proofErr w:type="spellStart"/>
      <w:r>
        <w:rPr>
          <w:rFonts w:ascii="Arial" w:hAnsi="Arial" w:cs="Arial"/>
        </w:rPr>
        <w:t>πρωτ</w:t>
      </w:r>
      <w:proofErr w:type="spellEnd"/>
      <w:r>
        <w:rPr>
          <w:rFonts w:ascii="Arial" w:hAnsi="Arial" w:cs="Arial"/>
        </w:rPr>
        <w:t>.: 18949/31-05-2012</w:t>
      </w:r>
    </w:p>
    <w:p w:rsidR="00BF47C2" w:rsidRDefault="00BF47C2" w:rsidP="00BF47C2">
      <w:pPr>
        <w:jc w:val="both"/>
        <w:rPr>
          <w:rFonts w:ascii="Arial" w:hAnsi="Arial" w:cs="Arial"/>
        </w:rPr>
      </w:pPr>
      <w:r>
        <w:rPr>
          <w:rFonts w:ascii="Arial" w:hAnsi="Arial" w:cs="Arial"/>
        </w:rPr>
        <w:t>γ)</w:t>
      </w:r>
      <w:r w:rsidRPr="00DD467F">
        <w:rPr>
          <w:rFonts w:ascii="Arial" w:hAnsi="Arial" w:cs="Arial"/>
        </w:rPr>
        <w:t xml:space="preserve"> </w:t>
      </w:r>
      <w:r>
        <w:rPr>
          <w:rFonts w:ascii="Arial" w:hAnsi="Arial" w:cs="Arial"/>
        </w:rPr>
        <w:t>Απόφαση Δημάρχου αριθ. 322/27-05-2014</w:t>
      </w:r>
    </w:p>
    <w:p w:rsidR="00BF47C2" w:rsidRDefault="00BF47C2" w:rsidP="00BF47C2">
      <w:pPr>
        <w:jc w:val="both"/>
        <w:rPr>
          <w:rFonts w:ascii="Arial" w:hAnsi="Arial" w:cs="Arial"/>
        </w:rPr>
      </w:pPr>
      <w:r>
        <w:rPr>
          <w:rFonts w:ascii="Arial" w:hAnsi="Arial" w:cs="Arial"/>
        </w:rPr>
        <w:t>δ)</w:t>
      </w:r>
      <w:r w:rsidRPr="00DD467F">
        <w:rPr>
          <w:rFonts w:ascii="Arial" w:hAnsi="Arial" w:cs="Arial"/>
        </w:rPr>
        <w:t xml:space="preserve"> </w:t>
      </w:r>
      <w:r>
        <w:rPr>
          <w:rFonts w:ascii="Arial" w:hAnsi="Arial" w:cs="Arial"/>
        </w:rPr>
        <w:t>Απόφαση Δημάρχου αριθ.190/15-06-2015</w:t>
      </w:r>
    </w:p>
    <w:p w:rsidR="00BF47C2" w:rsidRDefault="00BF47C2" w:rsidP="00BF47C2">
      <w:pPr>
        <w:jc w:val="both"/>
        <w:rPr>
          <w:rFonts w:ascii="Arial" w:hAnsi="Arial" w:cs="Arial"/>
        </w:rPr>
      </w:pPr>
      <w:r>
        <w:rPr>
          <w:rFonts w:ascii="Arial" w:hAnsi="Arial" w:cs="Arial"/>
        </w:rPr>
        <w:t xml:space="preserve">ε) Άρθρο 3 </w:t>
      </w:r>
      <w:proofErr w:type="spellStart"/>
      <w:r>
        <w:rPr>
          <w:rFonts w:ascii="Arial" w:hAnsi="Arial" w:cs="Arial"/>
        </w:rPr>
        <w:t>παραγρ</w:t>
      </w:r>
      <w:proofErr w:type="spellEnd"/>
      <w:r>
        <w:rPr>
          <w:rFonts w:ascii="Arial" w:hAnsi="Arial" w:cs="Arial"/>
        </w:rPr>
        <w:t xml:space="preserve">. Ν.Δ. 356/1974 </w:t>
      </w:r>
    </w:p>
    <w:p w:rsidR="00BF47C2" w:rsidRDefault="00BF47C2" w:rsidP="00BF47C2">
      <w:pPr>
        <w:jc w:val="both"/>
        <w:rPr>
          <w:rFonts w:ascii="Arial" w:hAnsi="Arial" w:cs="Arial"/>
        </w:rPr>
      </w:pPr>
      <w:r>
        <w:rPr>
          <w:rFonts w:ascii="Arial" w:hAnsi="Arial" w:cs="Arial"/>
        </w:rPr>
        <w:t>στ)</w:t>
      </w:r>
      <w:r w:rsidRPr="00F373A9">
        <w:rPr>
          <w:rFonts w:ascii="Arial" w:hAnsi="Arial" w:cs="Arial"/>
        </w:rPr>
        <w:t xml:space="preserve"> </w:t>
      </w:r>
      <w:r>
        <w:rPr>
          <w:rFonts w:ascii="Arial" w:hAnsi="Arial" w:cs="Arial"/>
        </w:rPr>
        <w:t xml:space="preserve">Άρθρο 2 </w:t>
      </w:r>
      <w:proofErr w:type="spellStart"/>
      <w:r>
        <w:rPr>
          <w:rFonts w:ascii="Arial" w:hAnsi="Arial" w:cs="Arial"/>
        </w:rPr>
        <w:t>παραγρ</w:t>
      </w:r>
      <w:proofErr w:type="spellEnd"/>
      <w:r>
        <w:rPr>
          <w:rFonts w:ascii="Arial" w:hAnsi="Arial" w:cs="Arial"/>
        </w:rPr>
        <w:t>. Ν.Δ. 356/1974</w:t>
      </w:r>
    </w:p>
    <w:p w:rsidR="00BF47C2" w:rsidRPr="00DD467F" w:rsidRDefault="00BF47C2" w:rsidP="00BF47C2">
      <w:pPr>
        <w:jc w:val="both"/>
        <w:rPr>
          <w:rFonts w:ascii="Arial" w:hAnsi="Arial" w:cs="Arial"/>
        </w:rPr>
      </w:pPr>
    </w:p>
    <w:p w:rsidR="00BF47C2" w:rsidRDefault="00BF47C2" w:rsidP="00BF47C2">
      <w:pPr>
        <w:ind w:firstLine="720"/>
        <w:jc w:val="both"/>
        <w:rPr>
          <w:rFonts w:ascii="Arial" w:hAnsi="Arial" w:cs="Arial"/>
        </w:rPr>
      </w:pPr>
      <w:r>
        <w:rPr>
          <w:rFonts w:ascii="Arial" w:hAnsi="Arial" w:cs="Arial"/>
        </w:rPr>
        <w:t xml:space="preserve">Σας γνωρίζουμε ότι για την υπάλληλο του Δήμου μας </w:t>
      </w:r>
      <w:proofErr w:type="spellStart"/>
      <w:r>
        <w:rPr>
          <w:rFonts w:ascii="Arial" w:hAnsi="Arial" w:cs="Arial"/>
        </w:rPr>
        <w:t>Μαγκανάρη</w:t>
      </w:r>
      <w:proofErr w:type="spellEnd"/>
      <w:r>
        <w:rPr>
          <w:rFonts w:ascii="Arial" w:hAnsi="Arial" w:cs="Arial"/>
        </w:rPr>
        <w:t xml:space="preserve"> Δέσποινα θα πρέπει να γίνει περικοπή αποδοχών σύμφωνα με τις ανωτέρω αποφάσεις Δημάρχου (</w:t>
      </w:r>
      <w:proofErr w:type="spellStart"/>
      <w:r>
        <w:rPr>
          <w:rFonts w:ascii="Arial" w:hAnsi="Arial" w:cs="Arial"/>
        </w:rPr>
        <w:t>α,γ</w:t>
      </w:r>
      <w:proofErr w:type="spellEnd"/>
      <w:r>
        <w:rPr>
          <w:rFonts w:ascii="Arial" w:hAnsi="Arial" w:cs="Arial"/>
        </w:rPr>
        <w:t>, και δ σχετικό) οι οποίες ανέρχονται σε 131 ημερομίσθια.</w:t>
      </w:r>
    </w:p>
    <w:p w:rsidR="00BF47C2" w:rsidRDefault="00BF47C2" w:rsidP="00BF47C2">
      <w:pPr>
        <w:ind w:firstLine="720"/>
        <w:jc w:val="both"/>
        <w:rPr>
          <w:rFonts w:ascii="Arial" w:hAnsi="Arial" w:cs="Arial"/>
        </w:rPr>
      </w:pPr>
      <w:r>
        <w:rPr>
          <w:rFonts w:ascii="Arial" w:hAnsi="Arial" w:cs="Arial"/>
        </w:rPr>
        <w:t>Η παραπάνω  υπάλληλος βρίσκονταν σύμφωνα με την αριθ.452/2014 Απόφαση Δημάρχου σε αδεία άνευ αποδοχών, από 23/07/2012 η οποία ανακλήθηκε με την αριθ.150/2015 Απόφαση Δημάρχου και επιστρέφει στα υπηρεσιακά της καθήκοντα από 01/05/2015.</w:t>
      </w:r>
    </w:p>
    <w:p w:rsidR="00BF47C2" w:rsidRDefault="00BF47C2" w:rsidP="00BF47C2">
      <w:pPr>
        <w:ind w:firstLine="720"/>
        <w:jc w:val="both"/>
        <w:rPr>
          <w:rFonts w:ascii="Arial" w:hAnsi="Arial" w:cs="Arial"/>
        </w:rPr>
      </w:pPr>
      <w:r>
        <w:rPr>
          <w:rFonts w:ascii="Arial" w:hAnsi="Arial" w:cs="Arial"/>
        </w:rPr>
        <w:t xml:space="preserve">Κατά την διάρκεια των ημερομηνιών που αναφέρονται στις   Αποφάσεις Δημάρχου για τις περικοπές, η Οικονομική Υπηρεσία δεν είχε  λάβει γνώση για την απόφαση του Υπηρεσιακού Συμβουλίου και την χορήγηση της Άδειας Άνευ Αποδοχών με αποτέλεσμα και λόγω προπληρωμής από την Ενιαία Αρχή Πληρωμών να καταβάλλεται κανονικά η μισθοδοσία  της. </w:t>
      </w:r>
    </w:p>
    <w:p w:rsidR="00BF47C2" w:rsidRDefault="00BF47C2" w:rsidP="00BF47C2">
      <w:pPr>
        <w:ind w:firstLine="720"/>
        <w:jc w:val="both"/>
        <w:rPr>
          <w:rFonts w:ascii="Arial" w:hAnsi="Arial" w:cs="Arial"/>
        </w:rPr>
      </w:pPr>
      <w:r>
        <w:rPr>
          <w:rFonts w:ascii="Arial" w:hAnsi="Arial" w:cs="Arial"/>
        </w:rPr>
        <w:t>Με την επάνοδο της στην υπηρεσία  ζητήσαμε με έγγραφο μας προς την διοίκηση και εκδόθηκε η 190/2015 Απόφαση Δημάρχου για την ανάλογη  περικοπή.</w:t>
      </w:r>
    </w:p>
    <w:p w:rsidR="00BF47C2" w:rsidRDefault="00BF47C2" w:rsidP="00BF47C2">
      <w:pPr>
        <w:ind w:firstLine="720"/>
        <w:jc w:val="both"/>
        <w:rPr>
          <w:rFonts w:ascii="Arial" w:hAnsi="Arial" w:cs="Arial"/>
        </w:rPr>
      </w:pPr>
      <w:r>
        <w:rPr>
          <w:rFonts w:ascii="Arial" w:hAnsi="Arial" w:cs="Arial"/>
        </w:rPr>
        <w:t xml:space="preserve">Το συνολικό ποσό που έλαβε η υπάλληλος ως </w:t>
      </w:r>
      <w:proofErr w:type="spellStart"/>
      <w:r>
        <w:rPr>
          <w:rFonts w:ascii="Arial" w:hAnsi="Arial" w:cs="Arial"/>
        </w:rPr>
        <w:t>αχρεωστήτως</w:t>
      </w:r>
      <w:proofErr w:type="spellEnd"/>
      <w:r>
        <w:rPr>
          <w:rFonts w:ascii="Arial" w:hAnsi="Arial" w:cs="Arial"/>
        </w:rPr>
        <w:t xml:space="preserve"> </w:t>
      </w:r>
      <w:r w:rsidR="00763E16">
        <w:rPr>
          <w:rFonts w:ascii="Arial" w:hAnsi="Arial" w:cs="Arial"/>
        </w:rPr>
        <w:t>εισπραχθέντα</w:t>
      </w:r>
      <w:r>
        <w:rPr>
          <w:rFonts w:ascii="Arial" w:hAnsi="Arial" w:cs="Arial"/>
        </w:rPr>
        <w:t xml:space="preserve">  είναι </w:t>
      </w:r>
      <w:r w:rsidRPr="00AC73E7">
        <w:rPr>
          <w:rFonts w:ascii="Arial" w:hAnsi="Arial" w:cs="Arial"/>
          <w:b/>
          <w:u w:val="single"/>
        </w:rPr>
        <w:t>3</w:t>
      </w:r>
      <w:r>
        <w:rPr>
          <w:rFonts w:ascii="Arial" w:hAnsi="Arial" w:cs="Arial"/>
          <w:b/>
          <w:u w:val="single"/>
        </w:rPr>
        <w:t>.</w:t>
      </w:r>
      <w:r w:rsidRPr="00AC73E7">
        <w:rPr>
          <w:rFonts w:ascii="Arial" w:hAnsi="Arial" w:cs="Arial"/>
          <w:b/>
          <w:u w:val="single"/>
        </w:rPr>
        <w:t>8</w:t>
      </w:r>
      <w:r>
        <w:rPr>
          <w:rFonts w:ascii="Arial" w:hAnsi="Arial" w:cs="Arial"/>
          <w:b/>
          <w:u w:val="single"/>
        </w:rPr>
        <w:t>77</w:t>
      </w:r>
      <w:r w:rsidRPr="00AC73E7">
        <w:rPr>
          <w:rFonts w:ascii="Arial" w:hAnsi="Arial" w:cs="Arial"/>
          <w:b/>
          <w:u w:val="single"/>
        </w:rPr>
        <w:t>,</w:t>
      </w:r>
      <w:r>
        <w:rPr>
          <w:rFonts w:ascii="Arial" w:hAnsi="Arial" w:cs="Arial"/>
          <w:b/>
          <w:u w:val="single"/>
        </w:rPr>
        <w:t>28</w:t>
      </w:r>
      <w:r w:rsidRPr="00AC73E7">
        <w:rPr>
          <w:rFonts w:ascii="Arial" w:hAnsi="Arial" w:cs="Arial"/>
          <w:b/>
          <w:u w:val="single"/>
        </w:rPr>
        <w:t>€.</w:t>
      </w:r>
    </w:p>
    <w:p w:rsidR="00BF47C2" w:rsidRDefault="00BF47C2" w:rsidP="00BF47C2">
      <w:pPr>
        <w:ind w:firstLine="720"/>
        <w:jc w:val="both"/>
        <w:rPr>
          <w:rFonts w:ascii="Arial" w:hAnsi="Arial" w:cs="Arial"/>
        </w:rPr>
      </w:pPr>
      <w:r>
        <w:rPr>
          <w:rFonts w:ascii="Arial" w:hAnsi="Arial" w:cs="Arial"/>
        </w:rPr>
        <w:t>Η  ανωτέρω υπάλληλος  εκτός από  τις νόμιμες κρατήσεις βαρύνεται επίσης με  δάνειο το οποίο παρακρατείται μηνιαίως από τις αποδοχές της.</w:t>
      </w:r>
    </w:p>
    <w:p w:rsidR="00BF47C2" w:rsidRDefault="00BF47C2" w:rsidP="00BF47C2">
      <w:pPr>
        <w:ind w:firstLine="720"/>
        <w:jc w:val="both"/>
        <w:rPr>
          <w:rFonts w:ascii="Arial" w:hAnsi="Arial" w:cs="Arial"/>
        </w:rPr>
      </w:pPr>
      <w:r>
        <w:rPr>
          <w:rFonts w:ascii="Arial" w:hAnsi="Arial" w:cs="Arial"/>
        </w:rPr>
        <w:t>Λαμβάνοντας υπόψη όλα τα παραπάνω προτείνουμε την παρακράτηση του ποσού των 3.877,28  € σε μηνιαίες δόσεις και συγκεκριμένα στο 1/10 των τακτικών μηνιαίων αποδοχών της υπάλληλου,  ήτοι  86,69€ μηνιαίως (μικτά 1.042,83€-175,95€ ασφαλιστικές κρατήσεις = 866,88/10=86,69. Στο καθαρό ποσό των 866,68€ πρέπει να λάβουμε υπόψη μας ότι αυτό μεταβάλλεται αφού υπάρχει η εκχώρηση μισθού για  δάνειο ,για εύλογους λόγους δεν αναφέρουμε το ποσό του δανείου).</w:t>
      </w:r>
    </w:p>
    <w:p w:rsidR="00BF47C2" w:rsidRDefault="00BF47C2" w:rsidP="00BF47C2">
      <w:pPr>
        <w:jc w:val="both"/>
        <w:rPr>
          <w:rFonts w:ascii="Arial" w:hAnsi="Arial" w:cs="Arial"/>
        </w:rPr>
      </w:pPr>
      <w:r>
        <w:rPr>
          <w:rFonts w:ascii="Arial" w:hAnsi="Arial" w:cs="Arial"/>
        </w:rPr>
        <w:t xml:space="preserve">Με βάση τα ανωτέρω </w:t>
      </w:r>
      <w:r w:rsidR="004A7846">
        <w:rPr>
          <w:rFonts w:ascii="Arial" w:hAnsi="Arial" w:cs="Arial"/>
        </w:rPr>
        <w:t>παρακαλούμε όπως  εγκρίνετε</w:t>
      </w:r>
      <w:r>
        <w:rPr>
          <w:rFonts w:ascii="Arial" w:hAnsi="Arial" w:cs="Arial"/>
        </w:rPr>
        <w:t xml:space="preserve"> την παρακράτηση του ανωτέρω ποσού  αρχής γενομένης από 01-08-2015 και με ποσό δόσης 86,69€ έως αποπληρωμής των </w:t>
      </w:r>
      <w:proofErr w:type="spellStart"/>
      <w:r>
        <w:rPr>
          <w:rFonts w:ascii="Arial" w:hAnsi="Arial" w:cs="Arial"/>
        </w:rPr>
        <w:t>αχρεωστήτως</w:t>
      </w:r>
      <w:proofErr w:type="spellEnd"/>
      <w:r>
        <w:rPr>
          <w:rFonts w:ascii="Arial" w:hAnsi="Arial" w:cs="Arial"/>
        </w:rPr>
        <w:t xml:space="preserve">  καταβληθέντων.</w:t>
      </w:r>
    </w:p>
    <w:p w:rsidR="00BF47C2" w:rsidRPr="00EB4319" w:rsidRDefault="00BF47C2" w:rsidP="00BF47C2">
      <w:pPr>
        <w:jc w:val="both"/>
        <w:rPr>
          <w:rFonts w:ascii="Arial" w:hAnsi="Arial" w:cs="Arial"/>
        </w:rPr>
      </w:pPr>
    </w:p>
    <w:p w:rsidR="00BF47C2" w:rsidRPr="00EB4319" w:rsidRDefault="00BF47C2" w:rsidP="00BF47C2">
      <w:pPr>
        <w:jc w:val="both"/>
        <w:rPr>
          <w:rFonts w:ascii="Arial" w:hAnsi="Arial" w:cs="Arial"/>
        </w:rPr>
      </w:pPr>
    </w:p>
    <w:p w:rsidR="00BF47C2" w:rsidRPr="00F6440A" w:rsidRDefault="00BF47C2" w:rsidP="00BF47C2">
      <w:pPr>
        <w:jc w:val="both"/>
        <w:rPr>
          <w:rFonts w:ascii="Arial" w:hAnsi="Arial" w:cs="Arial"/>
        </w:rPr>
      </w:pPr>
      <w:r>
        <w:rPr>
          <w:rFonts w:ascii="Arial" w:hAnsi="Arial" w:cs="Arial"/>
        </w:rPr>
        <w:t>ΣΥΝΝΗΜΜΕΝΑ</w:t>
      </w:r>
      <w:r w:rsidR="004A7846" w:rsidRPr="00F6440A">
        <w:rPr>
          <w:rFonts w:ascii="Arial" w:hAnsi="Arial" w:cs="Arial"/>
        </w:rPr>
        <w:t>:</w:t>
      </w:r>
    </w:p>
    <w:p w:rsidR="00BF47C2" w:rsidRDefault="00BF47C2" w:rsidP="00BF47C2">
      <w:pPr>
        <w:jc w:val="both"/>
        <w:rPr>
          <w:rFonts w:ascii="Arial" w:hAnsi="Arial" w:cs="Arial"/>
        </w:rPr>
      </w:pPr>
      <w:r>
        <w:rPr>
          <w:rFonts w:ascii="Arial" w:hAnsi="Arial" w:cs="Arial"/>
        </w:rPr>
        <w:t xml:space="preserve">Αντίγραφα </w:t>
      </w:r>
      <w:proofErr w:type="spellStart"/>
      <w:r>
        <w:rPr>
          <w:rFonts w:ascii="Arial" w:hAnsi="Arial" w:cs="Arial"/>
        </w:rPr>
        <w:t>χρημ.ενταλμάτων</w:t>
      </w:r>
      <w:proofErr w:type="spellEnd"/>
    </w:p>
    <w:p w:rsidR="004A7846" w:rsidRDefault="00BF47C2" w:rsidP="004A7846">
      <w:pPr>
        <w:jc w:val="both"/>
        <w:rPr>
          <w:rFonts w:ascii="Arial" w:hAnsi="Arial" w:cs="Arial"/>
        </w:rPr>
      </w:pPr>
      <w:r>
        <w:rPr>
          <w:rFonts w:ascii="Arial" w:hAnsi="Arial" w:cs="Arial"/>
        </w:rPr>
        <w:t>Αποφάσεις Δημάρχου</w:t>
      </w:r>
    </w:p>
    <w:p w:rsidR="00AB5F0A" w:rsidRPr="00C62F26" w:rsidRDefault="00BF47C2" w:rsidP="004A7846">
      <w:pPr>
        <w:jc w:val="both"/>
        <w:rPr>
          <w:rFonts w:ascii="Arial" w:hAnsi="Arial" w:cs="Arial"/>
        </w:rPr>
      </w:pPr>
      <w:r>
        <w:rPr>
          <w:rFonts w:ascii="Arial" w:hAnsi="Arial" w:cs="Arial"/>
        </w:rPr>
        <w:t>Απόφαση Υπηρεσιακού Συμβουλίου</w:t>
      </w:r>
    </w:p>
    <w:p w:rsidR="00B47EE1" w:rsidRPr="00243FC0" w:rsidRDefault="00B47EE1" w:rsidP="00152C55">
      <w:pPr>
        <w:ind w:left="36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EC46E7" w:rsidRDefault="00EC46E7" w:rsidP="00EC46E7">
      <w:pPr>
        <w:tabs>
          <w:tab w:val="left" w:pos="5640"/>
        </w:tabs>
        <w:rPr>
          <w:rFonts w:ascii="Arial" w:hAnsi="Arial" w:cs="Arial"/>
        </w:rPr>
      </w:pPr>
      <w:r>
        <w:rPr>
          <w:rFonts w:ascii="Arial" w:hAnsi="Arial" w:cs="Arial"/>
        </w:rPr>
        <w:lastRenderedPageBreak/>
        <w:t>ΔΗΜΟΣ ΑΓΙΑΣ ΠΑΡΑΣΚΕΥΗΣ  ΑΤΤΙΚΗΣ</w:t>
      </w:r>
      <w:r>
        <w:rPr>
          <w:rFonts w:ascii="Arial" w:hAnsi="Arial" w:cs="Arial"/>
        </w:rPr>
        <w:tab/>
        <w:t xml:space="preserve">   </w:t>
      </w:r>
      <w:r w:rsidRPr="00243FC0">
        <w:rPr>
          <w:rFonts w:ascii="Arial" w:hAnsi="Arial" w:cs="Arial"/>
        </w:rPr>
        <w:t>Ο ΔΗΜΑΡΧΟΣ</w:t>
      </w:r>
    </w:p>
    <w:p w:rsidR="00EC46E7" w:rsidRDefault="00EC46E7" w:rsidP="00EC46E7">
      <w:pPr>
        <w:pStyle w:val="4"/>
        <w:widowControl w:val="0"/>
        <w:numPr>
          <w:ilvl w:val="3"/>
          <w:numId w:val="4"/>
        </w:numPr>
        <w:tabs>
          <w:tab w:val="clear" w:pos="0"/>
          <w:tab w:val="num" w:pos="1224"/>
        </w:tabs>
        <w:suppressAutoHyphens/>
        <w:spacing w:before="0" w:after="0"/>
        <w:ind w:left="1224"/>
        <w:rPr>
          <w:rFonts w:ascii="Arial" w:hAnsi="Arial" w:cs="Arial"/>
        </w:rPr>
      </w:pPr>
      <w:r>
        <w:rPr>
          <w:rFonts w:ascii="Arial" w:hAnsi="Arial" w:cs="Arial"/>
          <w:spacing w:val="40"/>
        </w:rPr>
        <w:t>ΑΚΡΙΒΕΣ ΑΝΤΙΓΡΑΦΟ</w:t>
      </w:r>
    </w:p>
    <w:p w:rsidR="00EC46E7" w:rsidRDefault="00EC46E7" w:rsidP="00EC46E7">
      <w:pPr>
        <w:spacing w:before="120"/>
        <w:rPr>
          <w:rFonts w:ascii="Arial" w:hAnsi="Arial" w:cs="Arial"/>
          <w:sz w:val="22"/>
        </w:rPr>
      </w:pPr>
      <w:r>
        <w:rPr>
          <w:rFonts w:ascii="Arial" w:hAnsi="Arial" w:cs="Arial"/>
        </w:rPr>
        <w:t>Αγία Παρασκευή …………………</w:t>
      </w:r>
    </w:p>
    <w:p w:rsidR="00B47EE1" w:rsidRPr="00EC46E7" w:rsidRDefault="00EC46E7" w:rsidP="004D0600">
      <w:pPr>
        <w:spacing w:before="120"/>
        <w:ind w:left="570"/>
      </w:pPr>
      <w:r>
        <w:rPr>
          <w:rFonts w:ascii="Arial" w:hAnsi="Arial" w:cs="Arial"/>
          <w:sz w:val="22"/>
        </w:rPr>
        <w:t>ΜΕ  ΕΝΤΟΛΗ  ΔΗΜΑΡΧΟΥ</w:t>
      </w:r>
      <w:r w:rsidR="004D0600">
        <w:rPr>
          <w:rFonts w:ascii="Arial" w:hAnsi="Arial" w:cs="Arial"/>
          <w:sz w:val="22"/>
        </w:rPr>
        <w:t xml:space="preserve">  </w:t>
      </w:r>
      <w:r w:rsidR="004D0600">
        <w:rPr>
          <w:rFonts w:ascii="Arial" w:hAnsi="Arial" w:cs="Arial"/>
          <w:sz w:val="22"/>
        </w:rPr>
        <w:tab/>
      </w:r>
      <w:r w:rsidR="004D0600">
        <w:rPr>
          <w:rFonts w:ascii="Arial" w:hAnsi="Arial" w:cs="Arial"/>
          <w:sz w:val="22"/>
        </w:rPr>
        <w:tab/>
        <w:t xml:space="preserve">         </w:t>
      </w:r>
      <w:r w:rsidR="004D0600">
        <w:rPr>
          <w:rFonts w:ascii="Arial" w:hAnsi="Arial" w:cs="Arial"/>
        </w:rPr>
        <w:t>ΙΩΑΝΝΗΣ Ε. ΣΤΑΘΟΠΟΥΛΟΣ</w:t>
      </w:r>
      <w:r>
        <w:rPr>
          <w:rFonts w:ascii="Arial" w:hAnsi="Arial" w:cs="Arial"/>
          <w:sz w:val="22"/>
        </w:rPr>
        <w:tab/>
      </w:r>
    </w:p>
    <w:sectPr w:rsidR="00B47EE1" w:rsidRPr="00EC46E7" w:rsidSect="002B04D8">
      <w:pgSz w:w="11906" w:h="16838"/>
      <w:pgMar w:top="719" w:right="1800" w:bottom="71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 w:name="Calibri">
    <w:panose1 w:val="020F0502020204030204"/>
    <w:charset w:val="A1"/>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36118BD"/>
    <w:multiLevelType w:val="hybridMultilevel"/>
    <w:tmpl w:val="3DF075DC"/>
    <w:lvl w:ilvl="0" w:tplc="F70E8F5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nsid w:val="254455A2"/>
    <w:multiLevelType w:val="hybridMultilevel"/>
    <w:tmpl w:val="C3BCB0B6"/>
    <w:lvl w:ilvl="0" w:tplc="F70E8F5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nsid w:val="4E073972"/>
    <w:multiLevelType w:val="hybridMultilevel"/>
    <w:tmpl w:val="4CCA5CC0"/>
    <w:lvl w:ilvl="0" w:tplc="F70E8F5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nsid w:val="530113C3"/>
    <w:multiLevelType w:val="hybridMultilevel"/>
    <w:tmpl w:val="E892CD26"/>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6B805D48"/>
    <w:multiLevelType w:val="hybridMultilevel"/>
    <w:tmpl w:val="8A66F468"/>
    <w:lvl w:ilvl="0" w:tplc="3E3E6072">
      <w:start w:val="1"/>
      <w:numFmt w:val="decimal"/>
      <w:lvlText w:val="%1."/>
      <w:lvlJc w:val="left"/>
      <w:pPr>
        <w:tabs>
          <w:tab w:val="num" w:pos="795"/>
        </w:tabs>
        <w:ind w:left="795" w:hanging="435"/>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5"/>
  </w:num>
  <w:num w:numId="2">
    <w:abstractNumId w:val="4"/>
  </w:num>
  <w:num w:numId="3">
    <w:abstractNumId w:val="1"/>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B47EE1"/>
    <w:rsid w:val="00040379"/>
    <w:rsid w:val="000919C9"/>
    <w:rsid w:val="000D047E"/>
    <w:rsid w:val="00111AA3"/>
    <w:rsid w:val="001323BE"/>
    <w:rsid w:val="00152C55"/>
    <w:rsid w:val="001651A6"/>
    <w:rsid w:val="00170906"/>
    <w:rsid w:val="001811D2"/>
    <w:rsid w:val="001D6DC1"/>
    <w:rsid w:val="002054D8"/>
    <w:rsid w:val="00224A75"/>
    <w:rsid w:val="002326B3"/>
    <w:rsid w:val="002366AA"/>
    <w:rsid w:val="00252199"/>
    <w:rsid w:val="00256453"/>
    <w:rsid w:val="002B04D8"/>
    <w:rsid w:val="002B50D1"/>
    <w:rsid w:val="002C4DC0"/>
    <w:rsid w:val="002E3787"/>
    <w:rsid w:val="00305E26"/>
    <w:rsid w:val="00313B05"/>
    <w:rsid w:val="003448BA"/>
    <w:rsid w:val="0036598B"/>
    <w:rsid w:val="0037065B"/>
    <w:rsid w:val="00370EFC"/>
    <w:rsid w:val="003B51B3"/>
    <w:rsid w:val="00425015"/>
    <w:rsid w:val="00432236"/>
    <w:rsid w:val="00452CD7"/>
    <w:rsid w:val="004A5BCB"/>
    <w:rsid w:val="004A7846"/>
    <w:rsid w:val="004D0600"/>
    <w:rsid w:val="004D1570"/>
    <w:rsid w:val="004D764A"/>
    <w:rsid w:val="005363A6"/>
    <w:rsid w:val="00565B1D"/>
    <w:rsid w:val="005A419C"/>
    <w:rsid w:val="005B33E3"/>
    <w:rsid w:val="005E730B"/>
    <w:rsid w:val="0066020B"/>
    <w:rsid w:val="006A2E92"/>
    <w:rsid w:val="0076396C"/>
    <w:rsid w:val="00763E16"/>
    <w:rsid w:val="007D5092"/>
    <w:rsid w:val="00805A5E"/>
    <w:rsid w:val="00831A4B"/>
    <w:rsid w:val="008A4A0F"/>
    <w:rsid w:val="008A6215"/>
    <w:rsid w:val="008B6800"/>
    <w:rsid w:val="008F7795"/>
    <w:rsid w:val="00930D80"/>
    <w:rsid w:val="009417BC"/>
    <w:rsid w:val="00944AE7"/>
    <w:rsid w:val="00977067"/>
    <w:rsid w:val="00A338FF"/>
    <w:rsid w:val="00AA399D"/>
    <w:rsid w:val="00AB1D25"/>
    <w:rsid w:val="00AB5F0A"/>
    <w:rsid w:val="00AC73E7"/>
    <w:rsid w:val="00B363E4"/>
    <w:rsid w:val="00B47EE1"/>
    <w:rsid w:val="00B6260B"/>
    <w:rsid w:val="00B6783D"/>
    <w:rsid w:val="00B86D31"/>
    <w:rsid w:val="00BA7BF1"/>
    <w:rsid w:val="00BD34DE"/>
    <w:rsid w:val="00BD440A"/>
    <w:rsid w:val="00BF47C2"/>
    <w:rsid w:val="00C128F4"/>
    <w:rsid w:val="00C201BE"/>
    <w:rsid w:val="00C3473A"/>
    <w:rsid w:val="00C62F26"/>
    <w:rsid w:val="00C7628A"/>
    <w:rsid w:val="00C831A2"/>
    <w:rsid w:val="00C90A81"/>
    <w:rsid w:val="00CA1F1F"/>
    <w:rsid w:val="00CE4575"/>
    <w:rsid w:val="00D16A4A"/>
    <w:rsid w:val="00D17E44"/>
    <w:rsid w:val="00D313BA"/>
    <w:rsid w:val="00D75419"/>
    <w:rsid w:val="00DD467F"/>
    <w:rsid w:val="00E55329"/>
    <w:rsid w:val="00E564D8"/>
    <w:rsid w:val="00E63B05"/>
    <w:rsid w:val="00E826AE"/>
    <w:rsid w:val="00E85A80"/>
    <w:rsid w:val="00EB4319"/>
    <w:rsid w:val="00EC46E7"/>
    <w:rsid w:val="00F15DC5"/>
    <w:rsid w:val="00F373A9"/>
    <w:rsid w:val="00F6440A"/>
    <w:rsid w:val="00F67927"/>
    <w:rsid w:val="00F868D4"/>
    <w:rsid w:val="00F91688"/>
    <w:rsid w:val="00FF2C92"/>
    <w:rsid w:val="00FF4855"/>
    <w:rsid w:val="00FF562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47EE1"/>
    <w:pPr>
      <w:suppressAutoHyphens/>
    </w:pPr>
    <w:rPr>
      <w:sz w:val="24"/>
      <w:szCs w:val="24"/>
      <w:lang w:eastAsia="zh-CN"/>
    </w:rPr>
  </w:style>
  <w:style w:type="paragraph" w:styleId="1">
    <w:name w:val="heading 1"/>
    <w:basedOn w:val="a"/>
    <w:next w:val="a"/>
    <w:qFormat/>
    <w:rsid w:val="00B47EE1"/>
    <w:pPr>
      <w:keepNext/>
      <w:tabs>
        <w:tab w:val="center" w:pos="1418"/>
      </w:tabs>
      <w:suppressAutoHyphens w:val="0"/>
      <w:outlineLvl w:val="0"/>
    </w:pPr>
    <w:rPr>
      <w:b/>
      <w:sz w:val="20"/>
      <w:szCs w:val="20"/>
      <w:lang w:eastAsia="el-GR"/>
    </w:rPr>
  </w:style>
  <w:style w:type="paragraph" w:styleId="4">
    <w:name w:val="heading 4"/>
    <w:basedOn w:val="a"/>
    <w:next w:val="a"/>
    <w:qFormat/>
    <w:rsid w:val="002B04D8"/>
    <w:pPr>
      <w:keepNext/>
      <w:suppressAutoHyphens w:val="0"/>
      <w:spacing w:before="240" w:after="60"/>
      <w:outlineLvl w:val="3"/>
    </w:pPr>
    <w:rPr>
      <w:b/>
      <w:bCs/>
      <w:sz w:val="28"/>
      <w:szCs w:val="28"/>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7D5092"/>
    <w:rPr>
      <w:rFonts w:ascii="Tahoma" w:hAnsi="Tahoma" w:cs="Tahoma"/>
      <w:sz w:val="16"/>
      <w:szCs w:val="16"/>
    </w:rPr>
  </w:style>
  <w:style w:type="character" w:customStyle="1" w:styleId="Char">
    <w:name w:val="Κείμενο πλαισίου Char"/>
    <w:basedOn w:val="a0"/>
    <w:link w:val="a3"/>
    <w:rsid w:val="007D5092"/>
    <w:rPr>
      <w:rFonts w:ascii="Tahoma"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756</Words>
  <Characters>4900</Characters>
  <Application>Microsoft Office Word</Application>
  <DocSecurity>0</DocSecurity>
  <Lines>40</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kkou</dc:creator>
  <cp:lastModifiedBy>ivou</cp:lastModifiedBy>
  <cp:revision>2</cp:revision>
  <cp:lastPrinted>2015-07-03T05:54:00Z</cp:lastPrinted>
  <dcterms:created xsi:type="dcterms:W3CDTF">2015-07-09T07:03:00Z</dcterms:created>
  <dcterms:modified xsi:type="dcterms:W3CDTF">2015-07-09T07:03:00Z</dcterms:modified>
</cp:coreProperties>
</file>