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FD1" w:rsidRDefault="004C1AD4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4C1AD4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4.05pt;margin-top:-34.8pt;width:47.7pt;height:46.35pt;z-index:-251655168;mso-wrap-distance-left:9.05pt;mso-wrap-distance-right:9.05pt" filled="t">
            <v:fill color2="black"/>
            <v:imagedata r:id="rId4" o:title=""/>
          </v:shape>
          <o:OLEObject Type="Embed" ProgID="PBrush" ShapeID="_x0000_s1027" DrawAspect="Content" ObjectID="_1508667500" r:id="rId5"/>
        </w:pict>
      </w:r>
    </w:p>
    <w:p w:rsidR="009B2FD1" w:rsidRPr="00B23C28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 xml:space="preserve">ΕΛΛΗΝΙΚΗ ΔΗΜΟΚΡΑΤΙΑ </w:t>
      </w:r>
      <w:r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ab/>
        <w:t xml:space="preserve"> </w:t>
      </w:r>
      <w:r w:rsidRPr="00CE738B">
        <w:rPr>
          <w:rFonts w:ascii="Arial" w:hAnsi="Arial" w:cs="Arial"/>
          <w:bCs/>
          <w:sz w:val="22"/>
        </w:rPr>
        <w:tab/>
      </w:r>
      <w:r w:rsidR="00555F74">
        <w:rPr>
          <w:rFonts w:ascii="Arial" w:hAnsi="Arial" w:cs="Arial"/>
          <w:bCs/>
          <w:sz w:val="22"/>
        </w:rPr>
        <w:t xml:space="preserve">Αγία Παρασκευή </w:t>
      </w:r>
      <w:r w:rsidR="00555F74" w:rsidRPr="00973934">
        <w:rPr>
          <w:rFonts w:ascii="Arial" w:hAnsi="Arial" w:cs="Arial"/>
          <w:bCs/>
          <w:sz w:val="22"/>
        </w:rPr>
        <w:t>10</w:t>
      </w:r>
      <w:r>
        <w:rPr>
          <w:rFonts w:ascii="Arial" w:hAnsi="Arial" w:cs="Arial"/>
          <w:bCs/>
          <w:sz w:val="22"/>
        </w:rPr>
        <w:t xml:space="preserve"> / 11/ 2015</w:t>
      </w:r>
    </w:p>
    <w:p w:rsidR="009B2FD1" w:rsidRPr="00CE738B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ΝΟΜΟΣ ΑΤΤΙΚΗΣ</w:t>
      </w:r>
    </w:p>
    <w:p w:rsidR="009B2FD1" w:rsidRPr="00973934" w:rsidRDefault="009B2FD1" w:rsidP="009B2FD1">
      <w:pPr>
        <w:ind w:left="-567" w:right="-285"/>
        <w:jc w:val="both"/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</w:rPr>
        <w:t>ΔΗΜΟΣ ΑΓΙΑΣ ΠΑΡΑΣΚΕΥΗΣ</w:t>
      </w:r>
      <w:r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ab/>
        <w:t xml:space="preserve">Αρ. Πρωτ.: </w:t>
      </w:r>
      <w:r w:rsidR="00973934" w:rsidRPr="00973934">
        <w:rPr>
          <w:rFonts w:ascii="Arial" w:hAnsi="Arial" w:cs="Arial"/>
          <w:bCs/>
          <w:sz w:val="22"/>
        </w:rPr>
        <w:t>3</w:t>
      </w:r>
      <w:r w:rsidR="00973934">
        <w:rPr>
          <w:rFonts w:ascii="Arial" w:hAnsi="Arial" w:cs="Arial"/>
          <w:bCs/>
          <w:sz w:val="22"/>
          <w:lang w:val="en-US"/>
        </w:rPr>
        <w:t>7534</w:t>
      </w:r>
    </w:p>
    <w:p w:rsidR="009B2FD1" w:rsidRPr="00CE738B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Δ/νση</w:t>
      </w:r>
      <w:r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>: Λ. Μεσογείων 415-417</w:t>
      </w:r>
    </w:p>
    <w:p w:rsidR="009B2FD1" w:rsidRPr="00CE738B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ab/>
        <w:t xml:space="preserve">  </w:t>
      </w:r>
      <w:r w:rsidRPr="00CE738B">
        <w:rPr>
          <w:rFonts w:ascii="Arial" w:hAnsi="Arial" w:cs="Arial"/>
          <w:bCs/>
          <w:sz w:val="22"/>
          <w:lang w:val="en-US"/>
        </w:rPr>
        <w:t>T</w:t>
      </w:r>
      <w:r w:rsidRPr="00CE738B">
        <w:rPr>
          <w:rFonts w:ascii="Arial" w:hAnsi="Arial" w:cs="Arial"/>
          <w:bCs/>
          <w:sz w:val="22"/>
        </w:rPr>
        <w:t>.</w:t>
      </w:r>
      <w:r w:rsidRPr="00CE738B">
        <w:rPr>
          <w:rFonts w:ascii="Arial" w:hAnsi="Arial" w:cs="Arial"/>
          <w:bCs/>
          <w:sz w:val="22"/>
          <w:lang w:val="en-US"/>
        </w:rPr>
        <w:t>K</w:t>
      </w:r>
      <w:r w:rsidRPr="00CE738B">
        <w:rPr>
          <w:rFonts w:ascii="Arial" w:hAnsi="Arial" w:cs="Arial"/>
          <w:bCs/>
          <w:sz w:val="22"/>
        </w:rPr>
        <w:t>. 15343</w:t>
      </w:r>
    </w:p>
    <w:p w:rsidR="009B2FD1" w:rsidRPr="00555F74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Τηλ</w:t>
      </w:r>
      <w:r w:rsidRPr="00555F74">
        <w:rPr>
          <w:rFonts w:ascii="Arial" w:hAnsi="Arial" w:cs="Arial"/>
          <w:bCs/>
          <w:sz w:val="22"/>
        </w:rPr>
        <w:tab/>
        <w:t>: 213 2004501</w:t>
      </w:r>
    </w:p>
    <w:p w:rsidR="009B2FD1" w:rsidRPr="00973934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Φαξ</w:t>
      </w:r>
      <w:r w:rsidRPr="00973934">
        <w:rPr>
          <w:rFonts w:ascii="Arial" w:hAnsi="Arial" w:cs="Arial"/>
          <w:bCs/>
          <w:sz w:val="22"/>
        </w:rPr>
        <w:t>.</w:t>
      </w:r>
      <w:r w:rsidRPr="00973934">
        <w:rPr>
          <w:rFonts w:ascii="Arial" w:hAnsi="Arial" w:cs="Arial"/>
          <w:bCs/>
          <w:sz w:val="22"/>
        </w:rPr>
        <w:tab/>
        <w:t xml:space="preserve">: 213 2004531 </w:t>
      </w:r>
    </w:p>
    <w:p w:rsidR="009B2FD1" w:rsidRPr="00973934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  <w:lang w:val="en-US"/>
        </w:rPr>
        <w:t>E</w:t>
      </w:r>
      <w:r w:rsidRPr="00973934">
        <w:rPr>
          <w:rFonts w:ascii="Arial" w:hAnsi="Arial" w:cs="Arial"/>
          <w:bCs/>
          <w:sz w:val="22"/>
        </w:rPr>
        <w:t>-</w:t>
      </w:r>
      <w:r w:rsidRPr="00CE738B">
        <w:rPr>
          <w:rFonts w:ascii="Arial" w:hAnsi="Arial" w:cs="Arial"/>
          <w:bCs/>
          <w:sz w:val="22"/>
          <w:lang w:val="en-US"/>
        </w:rPr>
        <w:t>mail</w:t>
      </w:r>
      <w:r w:rsidRPr="00973934">
        <w:rPr>
          <w:rFonts w:ascii="Arial" w:hAnsi="Arial" w:cs="Arial"/>
          <w:bCs/>
          <w:sz w:val="22"/>
        </w:rPr>
        <w:t xml:space="preserve">: </w:t>
      </w:r>
      <w:hyperlink r:id="rId6" w:history="1">
        <w:r w:rsidRPr="00BF01D3">
          <w:rPr>
            <w:rStyle w:val="-"/>
            <w:rFonts w:ascii="Arial" w:hAnsi="Arial" w:cs="Arial"/>
            <w:bCs/>
            <w:sz w:val="22"/>
            <w:lang w:val="en-US"/>
          </w:rPr>
          <w:t>dimosagiasparaskevis</w:t>
        </w:r>
        <w:r w:rsidRPr="00973934">
          <w:rPr>
            <w:rStyle w:val="-"/>
            <w:rFonts w:ascii="Arial" w:hAnsi="Arial" w:cs="Arial"/>
            <w:bCs/>
            <w:sz w:val="22"/>
          </w:rPr>
          <w:t>@</w:t>
        </w:r>
        <w:r w:rsidRPr="00BF01D3">
          <w:rPr>
            <w:rStyle w:val="-"/>
            <w:rFonts w:ascii="Arial" w:hAnsi="Arial" w:cs="Arial"/>
            <w:bCs/>
            <w:sz w:val="22"/>
            <w:lang w:val="en-US"/>
          </w:rPr>
          <w:t>agiaparaskevi</w:t>
        </w:r>
        <w:r w:rsidRPr="00973934">
          <w:rPr>
            <w:rStyle w:val="-"/>
            <w:rFonts w:ascii="Arial" w:hAnsi="Arial" w:cs="Arial"/>
            <w:bCs/>
            <w:sz w:val="22"/>
          </w:rPr>
          <w:t>.</w:t>
        </w:r>
        <w:r w:rsidRPr="00BF01D3">
          <w:rPr>
            <w:rStyle w:val="-"/>
            <w:rFonts w:ascii="Arial" w:hAnsi="Arial" w:cs="Arial"/>
            <w:bCs/>
            <w:sz w:val="22"/>
            <w:lang w:val="en-US"/>
          </w:rPr>
          <w:t>gr</w:t>
        </w:r>
      </w:hyperlink>
    </w:p>
    <w:p w:rsidR="009B2FD1" w:rsidRPr="00973934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</w:p>
    <w:p w:rsidR="009B2FD1" w:rsidRPr="00CE738B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ΔΙΕΥΘΥΝΣΗ ΤΕΧΝΙΚΩΝ ΥΠΗΡΕΣΙΩΝ</w:t>
      </w:r>
    </w:p>
    <w:p w:rsidR="009B2FD1" w:rsidRPr="00CE738B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 xml:space="preserve">ΤΜΗΜΑ </w:t>
      </w:r>
      <w:r>
        <w:rPr>
          <w:rFonts w:ascii="Arial" w:hAnsi="Arial" w:cs="Arial"/>
          <w:bCs/>
          <w:sz w:val="22"/>
        </w:rPr>
        <w:t>ΑΡΧΙΤΕΚΤΟΝΙΚΟΥ ΣΧΕΔΙΑΣΜΟΥ</w:t>
      </w:r>
    </w:p>
    <w:p w:rsidR="009B2FD1" w:rsidRPr="00CE738B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CE738B">
        <w:rPr>
          <w:rFonts w:ascii="Arial" w:hAnsi="Arial" w:cs="Arial"/>
          <w:bCs/>
          <w:sz w:val="22"/>
        </w:rPr>
        <w:t>Πληροφορίες</w:t>
      </w:r>
      <w:r>
        <w:rPr>
          <w:rFonts w:ascii="Arial" w:hAnsi="Arial" w:cs="Arial"/>
          <w:bCs/>
          <w:sz w:val="22"/>
        </w:rPr>
        <w:tab/>
      </w:r>
      <w:r w:rsidRPr="00CE738B">
        <w:rPr>
          <w:rFonts w:ascii="Arial" w:hAnsi="Arial" w:cs="Arial"/>
          <w:bCs/>
          <w:sz w:val="22"/>
        </w:rPr>
        <w:t xml:space="preserve">: </w:t>
      </w:r>
      <w:r>
        <w:rPr>
          <w:rFonts w:ascii="Arial" w:hAnsi="Arial" w:cs="Arial"/>
          <w:bCs/>
          <w:sz w:val="22"/>
        </w:rPr>
        <w:t>Κ. Παπακωνσταντίνου</w:t>
      </w:r>
    </w:p>
    <w:p w:rsidR="009B2FD1" w:rsidRPr="00973934" w:rsidRDefault="009B2FD1" w:rsidP="009B2FD1">
      <w:pPr>
        <w:ind w:left="-567" w:right="-285"/>
        <w:jc w:val="both"/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</w:rPr>
        <w:t>Τηλ</w:t>
      </w:r>
      <w:r w:rsidRPr="00973934">
        <w:rPr>
          <w:rFonts w:ascii="Arial" w:hAnsi="Arial" w:cs="Arial"/>
          <w:bCs/>
          <w:sz w:val="22"/>
          <w:lang w:val="en-US"/>
        </w:rPr>
        <w:tab/>
      </w:r>
      <w:r w:rsidRPr="00973934">
        <w:rPr>
          <w:rFonts w:ascii="Arial" w:hAnsi="Arial" w:cs="Arial"/>
          <w:bCs/>
          <w:sz w:val="22"/>
          <w:lang w:val="en-US"/>
        </w:rPr>
        <w:tab/>
        <w:t>: 2132004518</w:t>
      </w:r>
    </w:p>
    <w:p w:rsidR="009B2FD1" w:rsidRPr="00973934" w:rsidRDefault="009B2FD1" w:rsidP="009B2FD1">
      <w:pPr>
        <w:ind w:left="-567" w:right="-285"/>
        <w:jc w:val="both"/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</w:rPr>
        <w:t>Φαξ</w:t>
      </w:r>
      <w:r w:rsidRPr="00973934">
        <w:rPr>
          <w:rFonts w:ascii="Arial" w:hAnsi="Arial" w:cs="Arial"/>
          <w:bCs/>
          <w:sz w:val="22"/>
          <w:lang w:val="en-US"/>
        </w:rPr>
        <w:t>.</w:t>
      </w:r>
      <w:r w:rsidRPr="00973934">
        <w:rPr>
          <w:rFonts w:ascii="Arial" w:hAnsi="Arial" w:cs="Arial"/>
          <w:bCs/>
          <w:sz w:val="22"/>
          <w:lang w:val="en-US"/>
        </w:rPr>
        <w:tab/>
      </w:r>
      <w:r w:rsidRPr="00973934">
        <w:rPr>
          <w:rFonts w:ascii="Arial" w:hAnsi="Arial" w:cs="Arial"/>
          <w:bCs/>
          <w:sz w:val="22"/>
          <w:lang w:val="en-US"/>
        </w:rPr>
        <w:tab/>
        <w:t>: 2132004513</w:t>
      </w:r>
    </w:p>
    <w:p w:rsidR="009B2FD1" w:rsidRDefault="009B2FD1" w:rsidP="009B2FD1">
      <w:pPr>
        <w:ind w:left="-567" w:right="-285"/>
        <w:jc w:val="both"/>
        <w:rPr>
          <w:rFonts w:ascii="Arial" w:hAnsi="Arial" w:cs="Arial"/>
          <w:bCs/>
          <w:sz w:val="22"/>
          <w:lang w:val="en-US"/>
        </w:rPr>
      </w:pPr>
      <w:r w:rsidRPr="00CE738B">
        <w:rPr>
          <w:rFonts w:ascii="Arial" w:hAnsi="Arial" w:cs="Arial"/>
          <w:bCs/>
          <w:sz w:val="22"/>
          <w:lang w:val="en-US"/>
        </w:rPr>
        <w:t>E</w:t>
      </w:r>
      <w:r w:rsidRPr="00991FF3">
        <w:rPr>
          <w:rFonts w:ascii="Arial" w:hAnsi="Arial" w:cs="Arial"/>
          <w:bCs/>
          <w:sz w:val="22"/>
          <w:lang w:val="en-US"/>
        </w:rPr>
        <w:t>-</w:t>
      </w:r>
      <w:r w:rsidRPr="00CE738B">
        <w:rPr>
          <w:rFonts w:ascii="Arial" w:hAnsi="Arial" w:cs="Arial"/>
          <w:bCs/>
          <w:sz w:val="22"/>
          <w:lang w:val="en-US"/>
        </w:rPr>
        <w:t>mail</w:t>
      </w:r>
      <w:r w:rsidRPr="00991FF3">
        <w:rPr>
          <w:rFonts w:ascii="Arial" w:hAnsi="Arial" w:cs="Arial"/>
          <w:bCs/>
          <w:sz w:val="22"/>
          <w:lang w:val="en-US"/>
        </w:rPr>
        <w:t xml:space="preserve">: </w:t>
      </w:r>
      <w:hyperlink r:id="rId7" w:history="1">
        <w:r w:rsidRPr="00BC405F">
          <w:rPr>
            <w:rStyle w:val="-"/>
            <w:rFonts w:ascii="Arial" w:hAnsi="Arial" w:cs="Arial"/>
            <w:bCs/>
            <w:sz w:val="22"/>
            <w:lang w:val="en-US"/>
          </w:rPr>
          <w:t>k.papakonstantinou@agiaparaskevi.gr</w:t>
        </w:r>
      </w:hyperlink>
    </w:p>
    <w:p w:rsidR="009B2FD1" w:rsidRPr="00976123" w:rsidRDefault="009B2FD1" w:rsidP="009B2FD1">
      <w:pPr>
        <w:ind w:left="-567" w:right="-285"/>
        <w:jc w:val="both"/>
        <w:rPr>
          <w:rFonts w:ascii="Arial" w:hAnsi="Arial" w:cs="Arial"/>
          <w:bCs/>
          <w:sz w:val="22"/>
          <w:lang w:val="en-US"/>
        </w:rPr>
      </w:pPr>
    </w:p>
    <w:p w:rsidR="009B2FD1" w:rsidRPr="00D21525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B23C28">
        <w:rPr>
          <w:rFonts w:ascii="Arial" w:hAnsi="Arial" w:cs="Arial"/>
          <w:bCs/>
          <w:sz w:val="22"/>
          <w:lang w:val="en-US"/>
        </w:rPr>
        <w:tab/>
      </w:r>
      <w:r w:rsidRPr="00B23C28">
        <w:rPr>
          <w:rFonts w:ascii="Arial" w:hAnsi="Arial" w:cs="Arial"/>
          <w:bCs/>
          <w:sz w:val="22"/>
          <w:lang w:val="en-US"/>
        </w:rPr>
        <w:tab/>
      </w:r>
      <w:r w:rsidRPr="00B23C28">
        <w:rPr>
          <w:rFonts w:ascii="Arial" w:hAnsi="Arial" w:cs="Arial"/>
          <w:bCs/>
          <w:sz w:val="22"/>
          <w:lang w:val="en-US"/>
        </w:rPr>
        <w:tab/>
      </w:r>
      <w:r w:rsidRPr="00D21525">
        <w:rPr>
          <w:rFonts w:ascii="Arial" w:hAnsi="Arial" w:cs="Arial"/>
          <w:bCs/>
          <w:sz w:val="22"/>
        </w:rPr>
        <w:t>ΠΡΟΣ: κ.κ. Πρόεδρο και Μέλη του Δημοτικού Συμβουλίου</w:t>
      </w:r>
    </w:p>
    <w:p w:rsidR="009B2FD1" w:rsidRPr="00D21525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  <w:t>Δήμου Αγίας Παρασκευής</w:t>
      </w:r>
    </w:p>
    <w:p w:rsidR="009B2FD1" w:rsidRPr="00D21525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  <w:r w:rsidRPr="00D21525">
        <w:rPr>
          <w:rFonts w:ascii="Arial" w:hAnsi="Arial" w:cs="Arial"/>
          <w:bCs/>
          <w:sz w:val="22"/>
        </w:rPr>
        <w:tab/>
      </w:r>
    </w:p>
    <w:p w:rsidR="009B2FD1" w:rsidRPr="00D21525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ΘΕΜΑ: Ορθή επανάληψη της υπ’αριθμ. 232/2015 απόφασης Δημοτικού Συμβουλίου που αφορά </w:t>
      </w:r>
      <w:r w:rsidRPr="00D21525">
        <w:rPr>
          <w:rFonts w:ascii="Arial" w:hAnsi="Arial" w:cs="Arial"/>
          <w:bCs/>
          <w:sz w:val="22"/>
        </w:rPr>
        <w:t>την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έγκριση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του</w:t>
      </w:r>
      <w:r>
        <w:rPr>
          <w:rFonts w:ascii="Arial" w:hAnsi="Arial" w:cs="Arial"/>
          <w:bCs/>
          <w:sz w:val="22"/>
        </w:rPr>
        <w:t xml:space="preserve"> </w:t>
      </w:r>
      <w:r w:rsidRPr="00B23C28">
        <w:rPr>
          <w:rFonts w:ascii="Arial" w:hAnsi="Arial" w:cs="Arial"/>
          <w:bCs/>
          <w:sz w:val="22"/>
        </w:rPr>
        <w:t>1</w:t>
      </w:r>
      <w:r w:rsidRPr="00D21525">
        <w:rPr>
          <w:rFonts w:ascii="Arial" w:hAnsi="Arial" w:cs="Arial"/>
          <w:bCs/>
          <w:sz w:val="22"/>
          <w:vertAlign w:val="superscript"/>
        </w:rPr>
        <w:t>ου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Ανακεφαλαιωτικού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Πίνακα Εργασιών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(</w:t>
      </w:r>
      <w:r>
        <w:rPr>
          <w:rFonts w:ascii="Arial" w:hAnsi="Arial" w:cs="Arial"/>
          <w:bCs/>
          <w:sz w:val="22"/>
        </w:rPr>
        <w:t>1</w:t>
      </w:r>
      <w:r w:rsidRPr="00D21525">
        <w:rPr>
          <w:rFonts w:ascii="Arial" w:hAnsi="Arial" w:cs="Arial"/>
          <w:bCs/>
          <w:sz w:val="22"/>
        </w:rPr>
        <w:t>ος Α.Π.Ε)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για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το</w:t>
      </w:r>
      <w:r>
        <w:rPr>
          <w:rFonts w:ascii="Arial" w:hAnsi="Arial" w:cs="Arial"/>
          <w:bCs/>
          <w:sz w:val="22"/>
        </w:rPr>
        <w:t xml:space="preserve"> </w:t>
      </w:r>
      <w:r w:rsidRPr="00D21525">
        <w:rPr>
          <w:rFonts w:ascii="Arial" w:hAnsi="Arial" w:cs="Arial"/>
          <w:bCs/>
          <w:sz w:val="22"/>
        </w:rPr>
        <w:t>έργο</w:t>
      </w:r>
      <w:r>
        <w:rPr>
          <w:rFonts w:ascii="Arial" w:hAnsi="Arial" w:cs="Arial"/>
          <w:bCs/>
          <w:sz w:val="22"/>
        </w:rPr>
        <w:t xml:space="preserve"> </w:t>
      </w:r>
      <w:r w:rsidRPr="00B23C28">
        <w:rPr>
          <w:rFonts w:ascii="Arial" w:hAnsi="Arial" w:cs="Arial"/>
          <w:bCs/>
          <w:sz w:val="22"/>
        </w:rPr>
        <w:t xml:space="preserve">«Συντηρήσεις - Επισκευές – Βελτιώσεις </w:t>
      </w:r>
      <w:r>
        <w:rPr>
          <w:rFonts w:ascii="Arial" w:hAnsi="Arial" w:cs="Arial"/>
          <w:bCs/>
          <w:sz w:val="22"/>
        </w:rPr>
        <w:t>σχολικών κτιρίων και κτιρίων εν γένει έτους 2014</w:t>
      </w:r>
      <w:r w:rsidRPr="00B23C28">
        <w:rPr>
          <w:rFonts w:ascii="Arial" w:hAnsi="Arial" w:cs="Arial"/>
          <w:bCs/>
          <w:sz w:val="22"/>
        </w:rPr>
        <w:t>»</w:t>
      </w:r>
      <w:r>
        <w:rPr>
          <w:rFonts w:ascii="Arial" w:hAnsi="Arial" w:cs="Arial"/>
          <w:bCs/>
          <w:sz w:val="22"/>
        </w:rPr>
        <w:t>.</w:t>
      </w:r>
    </w:p>
    <w:p w:rsidR="009B2FD1" w:rsidRDefault="009B2FD1" w:rsidP="009B2FD1">
      <w:pPr>
        <w:ind w:left="-567" w:right="-285"/>
        <w:rPr>
          <w:rFonts w:ascii="Arial" w:hAnsi="Arial" w:cs="Arial"/>
          <w:b/>
          <w:u w:val="single"/>
        </w:rPr>
      </w:pPr>
    </w:p>
    <w:p w:rsidR="009B2FD1" w:rsidRPr="0045144A" w:rsidRDefault="009B2FD1" w:rsidP="009B2FD1">
      <w:pPr>
        <w:ind w:left="-567" w:right="-285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</w:rPr>
        <w:tab/>
      </w:r>
      <w:r w:rsidRPr="0045144A">
        <w:rPr>
          <w:rFonts w:ascii="Arial" w:hAnsi="Arial" w:cs="Arial"/>
          <w:sz w:val="22"/>
          <w:szCs w:val="22"/>
        </w:rPr>
        <w:t xml:space="preserve">Σας ενημερώνουμε ότι για το έργο </w:t>
      </w:r>
      <w:r w:rsidRPr="0045144A">
        <w:rPr>
          <w:rFonts w:ascii="Arial" w:hAnsi="Arial" w:cs="Arial"/>
          <w:bCs/>
          <w:sz w:val="22"/>
          <w:szCs w:val="22"/>
        </w:rPr>
        <w:t>«Συντηρήσεις - Επισκευές – Βελτιώσεις σχολικών κτιρίων και κτιρίων εν γένει έτους 2014» λήφθηκε η υπ’αριθμ. 232/2015 απόφαση του Δημοτικού Συμβουλίου σχετικά με την έγκριση του 1</w:t>
      </w:r>
      <w:r w:rsidRPr="0045144A">
        <w:rPr>
          <w:rFonts w:ascii="Arial" w:hAnsi="Arial" w:cs="Arial"/>
          <w:bCs/>
          <w:sz w:val="22"/>
          <w:szCs w:val="22"/>
          <w:vertAlign w:val="superscript"/>
        </w:rPr>
        <w:t>ου</w:t>
      </w:r>
      <w:r w:rsidRPr="0045144A">
        <w:rPr>
          <w:rFonts w:ascii="Arial" w:hAnsi="Arial" w:cs="Arial"/>
          <w:bCs/>
          <w:sz w:val="22"/>
          <w:szCs w:val="22"/>
        </w:rPr>
        <w:t xml:space="preserve"> Ανακεφαλαιωτικού Πίνακα Εργασιών (1ος Α.Π.Ε) και 1</w:t>
      </w:r>
      <w:r w:rsidRPr="0045144A">
        <w:rPr>
          <w:rFonts w:ascii="Arial" w:hAnsi="Arial" w:cs="Arial"/>
          <w:bCs/>
          <w:sz w:val="22"/>
          <w:szCs w:val="22"/>
          <w:vertAlign w:val="superscript"/>
        </w:rPr>
        <w:t>ου</w:t>
      </w:r>
      <w:r w:rsidRPr="0045144A">
        <w:rPr>
          <w:rFonts w:ascii="Arial" w:hAnsi="Arial" w:cs="Arial"/>
          <w:bCs/>
          <w:sz w:val="22"/>
          <w:szCs w:val="22"/>
        </w:rPr>
        <w:t xml:space="preserve"> Πρωτοκόλλου Κανονισμού Τιμών Μονάδας Νέων Εργασιών (1ο Π.Κ.Τ.Μ.Ν.Ε.).</w:t>
      </w:r>
    </w:p>
    <w:p w:rsidR="009B2FD1" w:rsidRDefault="009B2FD1" w:rsidP="009B2FD1">
      <w:pPr>
        <w:ind w:left="-567" w:right="-285"/>
        <w:rPr>
          <w:rFonts w:ascii="Arial" w:hAnsi="Arial" w:cs="Arial"/>
          <w:bCs/>
          <w:sz w:val="22"/>
          <w:szCs w:val="22"/>
        </w:rPr>
      </w:pPr>
      <w:r w:rsidRPr="0045144A">
        <w:rPr>
          <w:rFonts w:ascii="Arial" w:hAnsi="Arial" w:cs="Arial"/>
          <w:bCs/>
          <w:sz w:val="22"/>
          <w:szCs w:val="22"/>
        </w:rPr>
        <w:tab/>
        <w:t>Στον εν λόγω 1</w:t>
      </w:r>
      <w:r w:rsidRPr="0045144A">
        <w:rPr>
          <w:rFonts w:ascii="Arial" w:hAnsi="Arial" w:cs="Arial"/>
          <w:bCs/>
          <w:sz w:val="22"/>
          <w:szCs w:val="22"/>
          <w:vertAlign w:val="superscript"/>
        </w:rPr>
        <w:t>ο</w:t>
      </w:r>
      <w:r w:rsidRPr="0045144A">
        <w:rPr>
          <w:rFonts w:ascii="Arial" w:hAnsi="Arial" w:cs="Arial"/>
          <w:bCs/>
          <w:sz w:val="22"/>
          <w:szCs w:val="22"/>
        </w:rPr>
        <w:t xml:space="preserve"> Α.Π.Ε. περιλήφθησαν (δύο) 2 νέες τιμές, όπως αυτές αναφέρονται στα άρθρα 209 και 210</w:t>
      </w:r>
      <w:r>
        <w:rPr>
          <w:rFonts w:ascii="Arial" w:hAnsi="Arial" w:cs="Arial"/>
          <w:bCs/>
          <w:sz w:val="22"/>
          <w:szCs w:val="22"/>
        </w:rPr>
        <w:t>, ενώ δεν τις περιελάμβανε</w:t>
      </w:r>
      <w:r w:rsidRPr="0045144A">
        <w:rPr>
          <w:rFonts w:ascii="Arial" w:hAnsi="Arial" w:cs="Arial"/>
          <w:bCs/>
          <w:sz w:val="22"/>
          <w:szCs w:val="22"/>
        </w:rPr>
        <w:t xml:space="preserve"> το 1</w:t>
      </w:r>
      <w:r w:rsidRPr="0045144A">
        <w:rPr>
          <w:rFonts w:ascii="Arial" w:hAnsi="Arial" w:cs="Arial"/>
          <w:bCs/>
          <w:sz w:val="22"/>
          <w:szCs w:val="22"/>
          <w:vertAlign w:val="superscript"/>
        </w:rPr>
        <w:t>ο</w:t>
      </w:r>
      <w:r w:rsidRPr="0045144A">
        <w:rPr>
          <w:rFonts w:ascii="Arial" w:hAnsi="Arial" w:cs="Arial"/>
          <w:bCs/>
          <w:sz w:val="22"/>
          <w:szCs w:val="22"/>
        </w:rPr>
        <w:t xml:space="preserve"> Π.Κ.Τ.Μ.Ν.Ε.</w:t>
      </w:r>
      <w:r>
        <w:rPr>
          <w:rFonts w:ascii="Arial" w:hAnsi="Arial" w:cs="Arial"/>
          <w:bCs/>
          <w:sz w:val="22"/>
          <w:szCs w:val="22"/>
        </w:rPr>
        <w:t xml:space="preserve"> και για αυτόν τον λόγο</w:t>
      </w:r>
      <w:r w:rsidRPr="0045144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γίνεται η</w:t>
      </w:r>
      <w:r w:rsidRPr="0045144A">
        <w:rPr>
          <w:rFonts w:ascii="Arial" w:hAnsi="Arial" w:cs="Arial"/>
          <w:bCs/>
          <w:sz w:val="22"/>
          <w:szCs w:val="22"/>
        </w:rPr>
        <w:t xml:space="preserve"> ορθή επανάληψη </w:t>
      </w:r>
      <w:r>
        <w:rPr>
          <w:rFonts w:ascii="Arial" w:hAnsi="Arial" w:cs="Arial"/>
          <w:bCs/>
          <w:sz w:val="22"/>
          <w:szCs w:val="22"/>
        </w:rPr>
        <w:t>του</w:t>
      </w:r>
      <w:r w:rsidRPr="0045144A">
        <w:rPr>
          <w:rFonts w:ascii="Arial" w:hAnsi="Arial" w:cs="Arial"/>
          <w:bCs/>
          <w:sz w:val="22"/>
          <w:szCs w:val="22"/>
        </w:rPr>
        <w:t xml:space="preserve"> 1</w:t>
      </w:r>
      <w:r w:rsidRPr="0045144A">
        <w:rPr>
          <w:rFonts w:ascii="Arial" w:hAnsi="Arial" w:cs="Arial"/>
          <w:bCs/>
          <w:sz w:val="22"/>
          <w:szCs w:val="22"/>
          <w:vertAlign w:val="superscript"/>
        </w:rPr>
        <w:t>ο</w:t>
      </w:r>
      <w:r>
        <w:rPr>
          <w:rFonts w:ascii="Arial" w:hAnsi="Arial" w:cs="Arial"/>
          <w:bCs/>
          <w:sz w:val="22"/>
          <w:szCs w:val="22"/>
          <w:vertAlign w:val="superscript"/>
        </w:rPr>
        <w:t>υ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5144A">
        <w:rPr>
          <w:rFonts w:ascii="Arial" w:hAnsi="Arial" w:cs="Arial"/>
          <w:bCs/>
          <w:sz w:val="22"/>
          <w:szCs w:val="22"/>
        </w:rPr>
        <w:t>Α.Π.Ε.</w:t>
      </w:r>
    </w:p>
    <w:p w:rsidR="009B2FD1" w:rsidRDefault="009B2FD1" w:rsidP="009B2FD1">
      <w:pPr>
        <w:ind w:left="-567" w:right="-285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Σε αυτόν (τον διορθωμένο) δεν περιλαμβάνονται πλέον αυτές οι νέες τιμές.</w:t>
      </w:r>
    </w:p>
    <w:p w:rsidR="009B2FD1" w:rsidRPr="006A5F59" w:rsidRDefault="009B2FD1" w:rsidP="009B2FD1">
      <w:pPr>
        <w:ind w:left="-567" w:right="-28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Κατά τ’ άλλα και όσον αφορά το ιστορικό του έργου το Συμβατικό αντικείμενο και τους λόγους σύνταξης του 1</w:t>
      </w:r>
      <w:r w:rsidRPr="006A5F59">
        <w:rPr>
          <w:rFonts w:ascii="Arial" w:hAnsi="Arial" w:cs="Arial"/>
          <w:bCs/>
          <w:sz w:val="22"/>
          <w:szCs w:val="22"/>
          <w:vertAlign w:val="superscript"/>
        </w:rPr>
        <w:t>ου</w:t>
      </w:r>
      <w:r>
        <w:rPr>
          <w:rFonts w:ascii="Arial" w:hAnsi="Arial" w:cs="Arial"/>
          <w:bCs/>
          <w:sz w:val="22"/>
          <w:szCs w:val="22"/>
        </w:rPr>
        <w:t xml:space="preserve"> Α.Π.Ε. ισχύουν τα της προηγούμενης εισήγησης στην 232/2015 απόφαση Δ.Σ.</w:t>
      </w:r>
    </w:p>
    <w:p w:rsidR="009B2FD1" w:rsidRPr="006A5F59" w:rsidRDefault="009B2FD1" w:rsidP="009B2FD1">
      <w:pPr>
        <w:ind w:left="-567" w:right="-285" w:firstLine="737"/>
        <w:jc w:val="both"/>
        <w:rPr>
          <w:rFonts w:ascii="Arial" w:hAnsi="Arial" w:cs="Arial"/>
          <w:sz w:val="22"/>
          <w:szCs w:val="22"/>
        </w:rPr>
      </w:pPr>
      <w:r w:rsidRPr="006A5F59">
        <w:rPr>
          <w:rFonts w:ascii="Arial" w:hAnsi="Arial" w:cs="Arial"/>
          <w:sz w:val="22"/>
          <w:szCs w:val="22"/>
        </w:rPr>
        <w:t xml:space="preserve">Ο παρών </w:t>
      </w:r>
      <w:r>
        <w:rPr>
          <w:rFonts w:ascii="Arial" w:hAnsi="Arial" w:cs="Arial"/>
          <w:sz w:val="22"/>
          <w:szCs w:val="22"/>
        </w:rPr>
        <w:t xml:space="preserve">διορθωμένος στο ορθόν </w:t>
      </w:r>
      <w:r w:rsidRPr="006A5F59">
        <w:rPr>
          <w:rFonts w:ascii="Arial" w:hAnsi="Arial" w:cs="Arial"/>
          <w:sz w:val="22"/>
          <w:szCs w:val="22"/>
        </w:rPr>
        <w:t>1</w:t>
      </w:r>
      <w:r w:rsidRPr="006A5F59">
        <w:rPr>
          <w:rFonts w:ascii="Arial" w:hAnsi="Arial" w:cs="Arial"/>
          <w:sz w:val="22"/>
          <w:szCs w:val="22"/>
          <w:vertAlign w:val="superscript"/>
        </w:rPr>
        <w:t>ος</w:t>
      </w:r>
      <w:r w:rsidRPr="006A5F59">
        <w:rPr>
          <w:rFonts w:ascii="Arial" w:hAnsi="Arial" w:cs="Arial"/>
          <w:sz w:val="22"/>
          <w:szCs w:val="22"/>
        </w:rPr>
        <w:t xml:space="preserve"> Ανακεφαλαιωτικός Πίνακας Εργασιών ανέρχεται στο ποσό των 141.000,00€ με Φ.Π.Α., δεν έχει καμία μεταβολή από το ποσό της σύμβασης που είναι  141.000,00€ και συμφωνεί με τις διατάξεις</w:t>
      </w:r>
      <w:r>
        <w:rPr>
          <w:rFonts w:ascii="Arial" w:hAnsi="Arial" w:cs="Arial"/>
          <w:sz w:val="22"/>
          <w:szCs w:val="22"/>
        </w:rPr>
        <w:t xml:space="preserve"> του άρθρου 57 του Ν. 3669/2008.</w:t>
      </w:r>
    </w:p>
    <w:p w:rsidR="009B2FD1" w:rsidRPr="002E16DC" w:rsidRDefault="009B2FD1" w:rsidP="009B2FD1">
      <w:pPr>
        <w:ind w:left="-567" w:right="-285"/>
        <w:jc w:val="both"/>
        <w:rPr>
          <w:rFonts w:ascii="Arial" w:hAnsi="Arial" w:cs="Arial"/>
        </w:rPr>
      </w:pPr>
    </w:p>
    <w:p w:rsidR="009B2FD1" w:rsidRPr="006A5F59" w:rsidRDefault="009B2FD1" w:rsidP="009B2FD1">
      <w:pPr>
        <w:ind w:left="-567" w:right="-285" w:firstLine="720"/>
        <w:jc w:val="both"/>
        <w:rPr>
          <w:rFonts w:ascii="Arial" w:hAnsi="Arial" w:cs="Arial"/>
          <w:bCs/>
          <w:sz w:val="22"/>
          <w:u w:val="single"/>
        </w:rPr>
      </w:pPr>
      <w:r>
        <w:rPr>
          <w:rFonts w:ascii="Arial" w:hAnsi="Arial" w:cs="Arial"/>
          <w:bCs/>
          <w:sz w:val="22"/>
        </w:rPr>
        <w:t xml:space="preserve">        </w:t>
      </w:r>
      <w:r>
        <w:rPr>
          <w:rFonts w:ascii="Arial" w:hAnsi="Arial" w:cs="Arial"/>
          <w:bCs/>
          <w:sz w:val="22"/>
        </w:rPr>
        <w:tab/>
      </w:r>
      <w:r>
        <w:rPr>
          <w:rFonts w:ascii="Arial" w:hAnsi="Arial" w:cs="Arial"/>
          <w:bCs/>
          <w:sz w:val="22"/>
        </w:rPr>
        <w:tab/>
      </w:r>
      <w:r>
        <w:rPr>
          <w:rFonts w:ascii="Arial" w:hAnsi="Arial" w:cs="Arial"/>
          <w:bCs/>
          <w:sz w:val="22"/>
        </w:rPr>
        <w:tab/>
      </w:r>
      <w:r w:rsidRPr="006A5F59">
        <w:rPr>
          <w:rFonts w:ascii="Arial" w:hAnsi="Arial" w:cs="Arial"/>
          <w:bCs/>
          <w:sz w:val="22"/>
          <w:u w:val="single"/>
        </w:rPr>
        <w:t xml:space="preserve">Παρακαλούμε για τη λήψη απόφασης </w:t>
      </w:r>
    </w:p>
    <w:p w:rsidR="009B2FD1" w:rsidRDefault="009B2FD1" w:rsidP="009B2FD1">
      <w:pPr>
        <w:ind w:left="-567" w:right="-285" w:firstLine="720"/>
        <w:jc w:val="both"/>
        <w:rPr>
          <w:rFonts w:ascii="Arial" w:hAnsi="Arial" w:cs="Arial"/>
          <w:bCs/>
          <w:sz w:val="22"/>
        </w:rPr>
      </w:pPr>
    </w:p>
    <w:p w:rsidR="009B2FD1" w:rsidRDefault="009B2FD1" w:rsidP="009B2FD1">
      <w:pPr>
        <w:ind w:left="-567" w:right="-285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έγκρισης της ορθής επανάληψης του 1</w:t>
      </w:r>
      <w:r w:rsidRPr="006A5F59">
        <w:rPr>
          <w:rFonts w:ascii="Arial" w:hAnsi="Arial" w:cs="Arial"/>
          <w:bCs/>
          <w:sz w:val="22"/>
          <w:vertAlign w:val="superscript"/>
        </w:rPr>
        <w:t>ου</w:t>
      </w:r>
      <w:r>
        <w:rPr>
          <w:rFonts w:ascii="Arial" w:hAnsi="Arial" w:cs="Arial"/>
          <w:bCs/>
          <w:sz w:val="22"/>
        </w:rPr>
        <w:t xml:space="preserve"> Α.Π.Ε. του έργου </w:t>
      </w:r>
      <w:r w:rsidRPr="00B23C28">
        <w:rPr>
          <w:rFonts w:ascii="Arial" w:hAnsi="Arial" w:cs="Arial"/>
          <w:bCs/>
          <w:sz w:val="22"/>
        </w:rPr>
        <w:t xml:space="preserve">«Συντηρήσεις - Επισκευές – Βελτιώσεις </w:t>
      </w:r>
      <w:r>
        <w:rPr>
          <w:rFonts w:ascii="Arial" w:hAnsi="Arial" w:cs="Arial"/>
          <w:bCs/>
          <w:sz w:val="22"/>
        </w:rPr>
        <w:t>σχολικών κτιρίων και κτιρίων εν γένει έτους 2014</w:t>
      </w:r>
      <w:r w:rsidRPr="00B23C28">
        <w:rPr>
          <w:rFonts w:ascii="Arial" w:hAnsi="Arial" w:cs="Arial"/>
          <w:bCs/>
          <w:sz w:val="22"/>
        </w:rPr>
        <w:t>»</w:t>
      </w:r>
      <w:r w:rsidRPr="00D21525">
        <w:rPr>
          <w:rFonts w:ascii="Arial" w:hAnsi="Arial" w:cs="Arial"/>
          <w:bCs/>
          <w:sz w:val="22"/>
        </w:rPr>
        <w:t xml:space="preserve"> </w:t>
      </w:r>
    </w:p>
    <w:p w:rsidR="009B2FD1" w:rsidRDefault="009B2FD1" w:rsidP="009B2FD1">
      <w:pPr>
        <w:tabs>
          <w:tab w:val="center" w:pos="6237"/>
        </w:tabs>
        <w:ind w:left="-567" w:right="-285"/>
        <w:jc w:val="both"/>
        <w:rPr>
          <w:rFonts w:ascii="Arial" w:hAnsi="Arial" w:cs="Arial"/>
          <w:bCs/>
          <w:sz w:val="22"/>
        </w:rPr>
      </w:pPr>
      <w:bookmarkStart w:id="0" w:name="_GoBack"/>
      <w:bookmarkEnd w:id="0"/>
    </w:p>
    <w:p w:rsidR="009B2FD1" w:rsidRDefault="004C1AD4" w:rsidP="009B2FD1">
      <w:pPr>
        <w:tabs>
          <w:tab w:val="center" w:pos="6237"/>
        </w:tabs>
        <w:ind w:left="-567" w:right="-285"/>
        <w:jc w:val="both"/>
        <w:rPr>
          <w:rFonts w:ascii="Arial" w:hAnsi="Arial" w:cs="Arial"/>
          <w:bCs/>
          <w:sz w:val="22"/>
        </w:rPr>
      </w:pPr>
      <w:r w:rsidRPr="004C1AD4">
        <w:rPr>
          <w:rFonts w:ascii="Calibri" w:hAnsi="Calibri" w:cs="Calibri"/>
          <w:noProof/>
          <w:color w:val="000000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1" o:spid="_x0000_s1026" type="#_x0000_t202" style="position:absolute;left:0;text-align:left;margin-left:387.45pt;margin-top:3.65pt;width:127.55pt;height:126.4pt;z-index:-2516561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" filled="f" stroked="f">
            <v:textbox style="mso-fit-shape-to-text:t">
              <w:txbxContent>
                <w:p w:rsidR="009B2FD1" w:rsidRDefault="009B2FD1" w:rsidP="009B2FD1"/>
                <w:p w:rsidR="009B2FD1" w:rsidRDefault="009B2FD1" w:rsidP="009B2FD1"/>
              </w:txbxContent>
            </v:textbox>
          </v:shape>
        </w:pict>
      </w:r>
      <w:r w:rsidR="009B2FD1">
        <w:rPr>
          <w:rFonts w:ascii="Arial" w:hAnsi="Arial" w:cs="Arial"/>
          <w:bCs/>
          <w:sz w:val="22"/>
        </w:rPr>
        <w:t>Συνημμένα</w:t>
      </w:r>
      <w:r w:rsidR="009B2FD1" w:rsidRPr="006A5F59">
        <w:rPr>
          <w:rFonts w:ascii="Arial" w:hAnsi="Arial" w:cs="Arial"/>
          <w:bCs/>
          <w:sz w:val="22"/>
        </w:rPr>
        <w:t>:</w:t>
      </w:r>
      <w:r w:rsidR="009B2FD1">
        <w:rPr>
          <w:rFonts w:ascii="Arial" w:hAnsi="Arial" w:cs="Arial"/>
          <w:bCs/>
          <w:sz w:val="22"/>
        </w:rPr>
        <w:t xml:space="preserve"> 1</w:t>
      </w:r>
      <w:r w:rsidR="009B2FD1" w:rsidRPr="006A5F59">
        <w:rPr>
          <w:rFonts w:ascii="Arial" w:hAnsi="Arial" w:cs="Arial"/>
          <w:bCs/>
          <w:sz w:val="22"/>
          <w:vertAlign w:val="superscript"/>
        </w:rPr>
        <w:t>ος</w:t>
      </w:r>
      <w:r w:rsidR="009B2FD1">
        <w:rPr>
          <w:rFonts w:ascii="Arial" w:hAnsi="Arial" w:cs="Arial"/>
          <w:bCs/>
          <w:sz w:val="22"/>
        </w:rPr>
        <w:t xml:space="preserve"> Διορθωμένος Α.Π.Ε.</w:t>
      </w:r>
    </w:p>
    <w:p w:rsidR="009B2FD1" w:rsidRDefault="009B2FD1" w:rsidP="009B2FD1">
      <w:pPr>
        <w:tabs>
          <w:tab w:val="center" w:pos="8505"/>
        </w:tabs>
        <w:ind w:left="-567" w:right="-285"/>
        <w:jc w:val="both"/>
        <w:rPr>
          <w:rFonts w:ascii="Arial" w:hAnsi="Arial" w:cs="Arial"/>
          <w:bCs/>
          <w:sz w:val="22"/>
        </w:rPr>
      </w:pPr>
      <w:r w:rsidRPr="00555F74">
        <w:rPr>
          <w:rFonts w:ascii="Arial" w:hAnsi="Arial" w:cs="Arial"/>
          <w:bCs/>
          <w:sz w:val="22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bCs/>
          <w:sz w:val="22"/>
        </w:rPr>
        <w:t>Η ΑΝΤΙΔΗΜΑΡΧΟΣ</w:t>
      </w:r>
    </w:p>
    <w:p w:rsidR="003A292D" w:rsidRDefault="009B2FD1" w:rsidP="009B2FD1">
      <w:pPr>
        <w:rPr>
          <w:rFonts w:ascii="Arial" w:hAnsi="Arial" w:cs="Arial"/>
          <w:bCs/>
          <w:sz w:val="22"/>
          <w:lang w:val="en-US"/>
        </w:rPr>
      </w:pPr>
      <w:r>
        <w:rPr>
          <w:rFonts w:ascii="Arial" w:hAnsi="Arial" w:cs="Arial"/>
          <w:bCs/>
          <w:sz w:val="22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</w:rPr>
        <w:t xml:space="preserve">           ΤΕΧΝΙΚΩΝ ΥΠΗΡΕΣΙΩΝ</w:t>
      </w:r>
    </w:p>
    <w:p w:rsidR="009B2FD1" w:rsidRDefault="009B2FD1" w:rsidP="009B2FD1">
      <w:pPr>
        <w:rPr>
          <w:rFonts w:ascii="Arial" w:hAnsi="Arial" w:cs="Arial"/>
          <w:bCs/>
          <w:sz w:val="22"/>
          <w:lang w:val="en-US"/>
        </w:rPr>
      </w:pPr>
    </w:p>
    <w:p w:rsidR="009B2FD1" w:rsidRDefault="009B2FD1" w:rsidP="009B2FD1">
      <w:pPr>
        <w:rPr>
          <w:rFonts w:ascii="Arial" w:hAnsi="Arial" w:cs="Arial"/>
          <w:bCs/>
          <w:sz w:val="22"/>
          <w:lang w:val="en-US"/>
        </w:rPr>
      </w:pPr>
    </w:p>
    <w:p w:rsidR="009B2FD1" w:rsidRPr="009B2FD1" w:rsidRDefault="009B2FD1" w:rsidP="009B2FD1">
      <w:pPr>
        <w:rPr>
          <w:lang w:val="en-US"/>
        </w:rPr>
      </w:pP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  <w:lang w:val="en-US"/>
        </w:rPr>
        <w:tab/>
      </w:r>
      <w:r>
        <w:rPr>
          <w:rFonts w:ascii="Arial" w:hAnsi="Arial" w:cs="Arial"/>
          <w:bCs/>
          <w:sz w:val="22"/>
        </w:rPr>
        <w:t>ΕΛΙΣΑΒΕΤ  ΠΕΤΣΑΤΩΔΗ</w:t>
      </w:r>
      <w:r>
        <w:rPr>
          <w:rFonts w:ascii="Arial" w:hAnsi="Arial" w:cs="Arial"/>
          <w:bCs/>
          <w:sz w:val="22"/>
          <w:lang w:val="en-US"/>
        </w:rPr>
        <w:tab/>
      </w:r>
    </w:p>
    <w:sectPr w:rsidR="009B2FD1" w:rsidRPr="009B2FD1" w:rsidSect="003A29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2FD1"/>
    <w:rsid w:val="003A292D"/>
    <w:rsid w:val="004C1AD4"/>
    <w:rsid w:val="00555F74"/>
    <w:rsid w:val="00567AAC"/>
    <w:rsid w:val="005D0C16"/>
    <w:rsid w:val="007B1ED1"/>
    <w:rsid w:val="0085299D"/>
    <w:rsid w:val="00973934"/>
    <w:rsid w:val="009B2FD1"/>
    <w:rsid w:val="00A97836"/>
    <w:rsid w:val="00C1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9B2F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.papakonstantinou@agiaparaskevi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mosagiasparaskevis@agiaparaskevi.gr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ssimou</dc:creator>
  <cp:lastModifiedBy>ivou</cp:lastModifiedBy>
  <cp:revision>2</cp:revision>
  <cp:lastPrinted>2015-11-09T13:26:00Z</cp:lastPrinted>
  <dcterms:created xsi:type="dcterms:W3CDTF">2015-11-10T11:32:00Z</dcterms:created>
  <dcterms:modified xsi:type="dcterms:W3CDTF">2015-11-10T11:32:00Z</dcterms:modified>
</cp:coreProperties>
</file>