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5F7" w:rsidRDefault="0012106F" w:rsidP="008E14AB">
      <w:pPr>
        <w:pStyle w:val="Default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 w:rsidRPr="00F7304B">
        <w:rPr>
          <w:rFonts w:asciiTheme="minorHAnsi" w:hAnsiTheme="minorHAnsi" w:cs="Arial"/>
          <w:b/>
          <w:sz w:val="28"/>
          <w:szCs w:val="28"/>
        </w:rPr>
        <w:t>Σ</w:t>
      </w:r>
      <w:r w:rsidR="00CF25F7" w:rsidRPr="00F7304B">
        <w:rPr>
          <w:rFonts w:asciiTheme="minorHAnsi" w:hAnsiTheme="minorHAnsi" w:cs="Arial"/>
          <w:b/>
          <w:sz w:val="28"/>
          <w:szCs w:val="28"/>
        </w:rPr>
        <w:t>υμμετοχή του Δήμου Αγ. Παρασκευής στο Σύμφωνο των Δημάρχων</w:t>
      </w:r>
    </w:p>
    <w:p w:rsidR="00F7304B" w:rsidRPr="00F7304B" w:rsidRDefault="00F7304B" w:rsidP="008E14AB">
      <w:pPr>
        <w:pStyle w:val="Default"/>
        <w:rPr>
          <w:rFonts w:asciiTheme="minorHAnsi" w:hAnsiTheme="minorHAnsi" w:cs="Arial"/>
          <w:b/>
          <w:sz w:val="28"/>
          <w:szCs w:val="28"/>
        </w:rPr>
      </w:pPr>
    </w:p>
    <w:p w:rsidR="00563060" w:rsidRPr="00F7304B" w:rsidRDefault="003E565E" w:rsidP="00F7304B">
      <w:pPr>
        <w:pStyle w:val="Default"/>
        <w:jc w:val="both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 xml:space="preserve">Σύμφωνα με το </w:t>
      </w:r>
      <w:r w:rsidRPr="003E565E">
        <w:rPr>
          <w:rFonts w:asciiTheme="minorHAnsi" w:hAnsiTheme="minorHAnsi" w:cs="Arial"/>
          <w:sz w:val="28"/>
          <w:szCs w:val="28"/>
        </w:rPr>
        <w:t>Πρωτό</w:t>
      </w:r>
      <w:r>
        <w:rPr>
          <w:rFonts w:asciiTheme="minorHAnsi" w:hAnsiTheme="minorHAnsi" w:cs="Arial"/>
          <w:sz w:val="28"/>
          <w:szCs w:val="28"/>
        </w:rPr>
        <w:t>κολλο</w:t>
      </w:r>
      <w:r w:rsidRPr="003E565E">
        <w:rPr>
          <w:rFonts w:asciiTheme="minorHAnsi" w:hAnsiTheme="minorHAnsi" w:cs="Arial"/>
          <w:sz w:val="28"/>
          <w:szCs w:val="28"/>
        </w:rPr>
        <w:t xml:space="preserve"> του Κιότο </w:t>
      </w:r>
      <w:r>
        <w:rPr>
          <w:rFonts w:asciiTheme="minorHAnsi" w:hAnsiTheme="minorHAnsi" w:cs="Arial"/>
          <w:sz w:val="28"/>
          <w:szCs w:val="28"/>
        </w:rPr>
        <w:t>υπάρχει δέσμευση για την Ευρώπη</w:t>
      </w:r>
      <w:r w:rsidR="00076570" w:rsidRPr="00F7304B">
        <w:rPr>
          <w:rFonts w:asciiTheme="minorHAnsi" w:hAnsiTheme="minorHAnsi" w:cs="Arial"/>
          <w:sz w:val="28"/>
          <w:szCs w:val="28"/>
        </w:rPr>
        <w:t xml:space="preserve"> για μείωση των εκπομπών διοξειδίου του άνθρακα (CO2) κατά τουλάχιστον 20% έως το 2020.  </w:t>
      </w:r>
      <w:r w:rsidR="002F1666" w:rsidRPr="00F7304B">
        <w:rPr>
          <w:rFonts w:asciiTheme="minorHAnsi" w:hAnsiTheme="minorHAnsi" w:cs="Arial"/>
          <w:sz w:val="28"/>
          <w:szCs w:val="28"/>
        </w:rPr>
        <w:t>Στην επίτευξη του στόχου αυτού σ</w:t>
      </w:r>
      <w:r w:rsidR="00F655D9" w:rsidRPr="00F7304B">
        <w:rPr>
          <w:rFonts w:asciiTheme="minorHAnsi" w:hAnsiTheme="minorHAnsi" w:cs="Arial"/>
          <w:sz w:val="28"/>
          <w:szCs w:val="28"/>
        </w:rPr>
        <w:t xml:space="preserve">ημαντικός </w:t>
      </w:r>
      <w:r w:rsidR="00076570" w:rsidRPr="00F7304B">
        <w:rPr>
          <w:rFonts w:asciiTheme="minorHAnsi" w:hAnsiTheme="minorHAnsi" w:cs="Arial"/>
          <w:sz w:val="28"/>
          <w:szCs w:val="28"/>
        </w:rPr>
        <w:t xml:space="preserve">είναι ο </w:t>
      </w:r>
      <w:r w:rsidR="00F655D9" w:rsidRPr="00F7304B">
        <w:rPr>
          <w:rFonts w:asciiTheme="minorHAnsi" w:hAnsiTheme="minorHAnsi" w:cs="Arial"/>
          <w:sz w:val="28"/>
          <w:szCs w:val="28"/>
        </w:rPr>
        <w:t>ρόλος της Τοπικής Αυτοδιοίκησης</w:t>
      </w:r>
      <w:r w:rsidR="00563060" w:rsidRPr="00F7304B">
        <w:rPr>
          <w:rFonts w:asciiTheme="minorHAnsi" w:hAnsiTheme="minorHAnsi" w:cs="Arial"/>
          <w:sz w:val="28"/>
          <w:szCs w:val="28"/>
        </w:rPr>
        <w:t>, καθώς</w:t>
      </w:r>
      <w:r w:rsidR="00F655D9" w:rsidRPr="00F7304B">
        <w:rPr>
          <w:rFonts w:asciiTheme="minorHAnsi" w:hAnsiTheme="minorHAnsi" w:cs="Arial"/>
          <w:sz w:val="28"/>
          <w:szCs w:val="28"/>
        </w:rPr>
        <w:t xml:space="preserve"> </w:t>
      </w:r>
      <w:r w:rsidR="00076570" w:rsidRPr="00F7304B">
        <w:rPr>
          <w:rFonts w:asciiTheme="minorHAnsi" w:hAnsiTheme="minorHAnsi" w:cs="Arial"/>
          <w:sz w:val="28"/>
          <w:szCs w:val="28"/>
        </w:rPr>
        <w:t>και η</w:t>
      </w:r>
      <w:r w:rsidR="00F655D9" w:rsidRPr="00F7304B">
        <w:rPr>
          <w:rFonts w:asciiTheme="minorHAnsi" w:hAnsiTheme="minorHAnsi" w:cs="Arial"/>
          <w:sz w:val="28"/>
          <w:szCs w:val="28"/>
        </w:rPr>
        <w:t xml:space="preserve"> ανάγκη</w:t>
      </w:r>
      <w:r w:rsidR="00076570" w:rsidRPr="00F7304B">
        <w:rPr>
          <w:rFonts w:asciiTheme="minorHAnsi" w:hAnsiTheme="minorHAnsi" w:cs="Arial"/>
          <w:sz w:val="28"/>
          <w:szCs w:val="28"/>
        </w:rPr>
        <w:t xml:space="preserve"> </w:t>
      </w:r>
      <w:r w:rsidR="00F655D9" w:rsidRPr="00F7304B">
        <w:rPr>
          <w:rFonts w:asciiTheme="minorHAnsi" w:hAnsiTheme="minorHAnsi" w:cs="Arial"/>
          <w:sz w:val="28"/>
          <w:szCs w:val="28"/>
        </w:rPr>
        <w:t>ενεργοποίηση</w:t>
      </w:r>
      <w:r w:rsidR="00076570" w:rsidRPr="00F7304B">
        <w:rPr>
          <w:rFonts w:asciiTheme="minorHAnsi" w:hAnsiTheme="minorHAnsi" w:cs="Arial"/>
          <w:sz w:val="28"/>
          <w:szCs w:val="28"/>
        </w:rPr>
        <w:t>ς</w:t>
      </w:r>
      <w:r w:rsidR="00F655D9" w:rsidRPr="00F7304B">
        <w:rPr>
          <w:rFonts w:asciiTheme="minorHAnsi" w:hAnsiTheme="minorHAnsi" w:cs="Arial"/>
          <w:sz w:val="28"/>
          <w:szCs w:val="28"/>
        </w:rPr>
        <w:t xml:space="preserve"> των τοπικών αρχών </w:t>
      </w:r>
      <w:r w:rsidR="00076570" w:rsidRPr="00F7304B">
        <w:rPr>
          <w:rFonts w:asciiTheme="minorHAnsi" w:hAnsiTheme="minorHAnsi" w:cs="Arial"/>
          <w:sz w:val="28"/>
          <w:szCs w:val="28"/>
        </w:rPr>
        <w:t xml:space="preserve">για </w:t>
      </w:r>
      <w:r w:rsidR="00F655D9" w:rsidRPr="00F7304B">
        <w:rPr>
          <w:rFonts w:asciiTheme="minorHAnsi" w:hAnsiTheme="minorHAnsi" w:cs="Arial"/>
          <w:sz w:val="28"/>
          <w:szCs w:val="28"/>
        </w:rPr>
        <w:t xml:space="preserve">την επίτευξη των στόχων για αύξηση της ενεργειακής απόδοσης </w:t>
      </w:r>
      <w:r w:rsidR="00076570" w:rsidRPr="00F7304B">
        <w:rPr>
          <w:rFonts w:asciiTheme="minorHAnsi" w:hAnsiTheme="minorHAnsi" w:cs="Arial"/>
          <w:sz w:val="28"/>
          <w:szCs w:val="28"/>
        </w:rPr>
        <w:t xml:space="preserve"> </w:t>
      </w:r>
      <w:r w:rsidR="00F655D9" w:rsidRPr="00F7304B">
        <w:rPr>
          <w:rFonts w:asciiTheme="minorHAnsi" w:hAnsiTheme="minorHAnsi" w:cs="Arial"/>
          <w:sz w:val="28"/>
          <w:szCs w:val="28"/>
        </w:rPr>
        <w:t>και μείωση της ενεργειακής κατανάλωσης</w:t>
      </w:r>
      <w:r w:rsidR="00F7304B" w:rsidRPr="00F7304B">
        <w:rPr>
          <w:rFonts w:asciiTheme="minorHAnsi" w:hAnsiTheme="minorHAnsi" w:cs="Arial"/>
          <w:sz w:val="28"/>
          <w:szCs w:val="28"/>
        </w:rPr>
        <w:t>.</w:t>
      </w:r>
      <w:r w:rsidR="00563060" w:rsidRPr="00F7304B">
        <w:rPr>
          <w:rFonts w:asciiTheme="minorHAnsi" w:hAnsiTheme="minorHAnsi" w:cs="Arial"/>
          <w:sz w:val="28"/>
          <w:szCs w:val="28"/>
        </w:rPr>
        <w:t xml:space="preserve"> </w:t>
      </w:r>
      <w:r w:rsidR="00F7304B" w:rsidRPr="00F7304B">
        <w:rPr>
          <w:rFonts w:asciiTheme="minorHAnsi" w:hAnsiTheme="minorHAnsi" w:cs="Arial"/>
          <w:sz w:val="28"/>
          <w:szCs w:val="28"/>
        </w:rPr>
        <w:t>Επιπρόσθετα, δ</w:t>
      </w:r>
      <w:r w:rsidR="00C8470E" w:rsidRPr="00F7304B">
        <w:rPr>
          <w:rFonts w:asciiTheme="minorHAnsi" w:hAnsiTheme="minorHAnsi" w:cs="Arial"/>
          <w:sz w:val="28"/>
          <w:szCs w:val="28"/>
        </w:rPr>
        <w:t>εδομένου ότι οι φορείς τοπικής αυτοδιοίκησης είναι ο  πλησιέστερος φορέας διοίκησης των πολιτών</w:t>
      </w:r>
      <w:r w:rsidR="00F7304B" w:rsidRPr="00F7304B">
        <w:rPr>
          <w:rFonts w:asciiTheme="minorHAnsi" w:hAnsiTheme="minorHAnsi" w:cs="Arial"/>
          <w:sz w:val="28"/>
          <w:szCs w:val="28"/>
        </w:rPr>
        <w:t>,</w:t>
      </w:r>
      <w:r w:rsidR="00C8470E" w:rsidRPr="00F7304B">
        <w:rPr>
          <w:rFonts w:asciiTheme="minorHAnsi" w:hAnsiTheme="minorHAnsi" w:cs="Arial"/>
          <w:sz w:val="28"/>
          <w:szCs w:val="28"/>
        </w:rPr>
        <w:t xml:space="preserve">  οφείλουν να αποτελούν πρότυπο για τους πολίτες κάνοντας  ορθολογική χρήση ενέργειας και υιοθετώντας αειφόρα πρότυπα κατανάλωσης</w:t>
      </w:r>
      <w:r w:rsidR="00563060" w:rsidRPr="00F7304B">
        <w:rPr>
          <w:rFonts w:asciiTheme="minorHAnsi" w:hAnsiTheme="minorHAnsi" w:cs="Arial"/>
          <w:sz w:val="28"/>
          <w:szCs w:val="28"/>
        </w:rPr>
        <w:t>.</w:t>
      </w:r>
    </w:p>
    <w:p w:rsidR="00F7304B" w:rsidRPr="00F7304B" w:rsidRDefault="00563060" w:rsidP="00F7304B">
      <w:pPr>
        <w:pStyle w:val="Default"/>
        <w:jc w:val="both"/>
        <w:rPr>
          <w:rFonts w:asciiTheme="minorHAnsi" w:hAnsiTheme="minorHAnsi" w:cs="Arial"/>
          <w:sz w:val="28"/>
          <w:szCs w:val="28"/>
        </w:rPr>
      </w:pPr>
      <w:r w:rsidRPr="00F7304B">
        <w:rPr>
          <w:rFonts w:asciiTheme="minorHAnsi" w:hAnsiTheme="minorHAnsi" w:cs="Arial"/>
          <w:sz w:val="28"/>
          <w:szCs w:val="28"/>
        </w:rPr>
        <w:t>Οι Δήμαρχοι της Ευρώπης προκειμένου να ενθαρρύνουν και να υποστηρίξουν τις προσπάθειες της Τοπικής Αυτοδιοίκησης στην υλοποίηση αειφόρων ενεργειακών πολιτικών</w:t>
      </w:r>
      <w:r w:rsidRPr="00F7304B">
        <w:rPr>
          <w:rFonts w:asciiTheme="minorHAnsi" w:hAnsiTheme="minorHAnsi" w:cs="Arial"/>
          <w:color w:val="auto"/>
          <w:sz w:val="28"/>
          <w:szCs w:val="28"/>
        </w:rPr>
        <w:t xml:space="preserve"> </w:t>
      </w:r>
      <w:r w:rsidRPr="00F7304B">
        <w:rPr>
          <w:rFonts w:asciiTheme="minorHAnsi" w:hAnsiTheme="minorHAnsi" w:cs="Arial"/>
          <w:sz w:val="28"/>
          <w:szCs w:val="28"/>
        </w:rPr>
        <w:t xml:space="preserve">ξεκίνησαν την πρωτοβουλία του Συμφώνου των Δημάρχων, η οποία </w:t>
      </w:r>
      <w:r w:rsidRPr="00F7304B">
        <w:rPr>
          <w:rFonts w:asciiTheme="minorHAnsi" w:hAnsiTheme="minorHAnsi" w:cs="Arial"/>
          <w:color w:val="auto"/>
          <w:sz w:val="28"/>
          <w:szCs w:val="28"/>
        </w:rPr>
        <w:t>ως αντικείμενο έχει τη μείωση του ποσοστού εκπομπής διοξειδίου του άνθρακα (CO2)κατά τουλάχιστον 20% έως το 2020. Στο πλαίσιο αυτό</w:t>
      </w:r>
      <w:r w:rsidRPr="00F7304B">
        <w:rPr>
          <w:rFonts w:asciiTheme="minorHAnsi" w:hAnsiTheme="minorHAnsi" w:cs="Arial"/>
          <w:sz w:val="28"/>
          <w:szCs w:val="28"/>
        </w:rPr>
        <w:t xml:space="preserve"> καλούν όλους τους Δήμους της Ευρώπης να συμμετέχουν σε αυτήν την εθελοντική δράση εισχωρώντας </w:t>
      </w:r>
      <w:r w:rsidR="001B2B65" w:rsidRPr="00F7304B">
        <w:rPr>
          <w:rFonts w:asciiTheme="minorHAnsi" w:hAnsiTheme="minorHAnsi" w:cs="Arial"/>
          <w:sz w:val="28"/>
          <w:szCs w:val="28"/>
        </w:rPr>
        <w:t xml:space="preserve">στο Σύμφωνο των Δημάρχων </w:t>
      </w:r>
      <w:r w:rsidRPr="00F7304B">
        <w:rPr>
          <w:rFonts w:asciiTheme="minorHAnsi" w:hAnsiTheme="minorHAnsi" w:cs="Arial"/>
          <w:sz w:val="28"/>
          <w:szCs w:val="28"/>
        </w:rPr>
        <w:t>και υλοποιώντας τις δεσμεύσεις που απορρέουν από τη συμμετοχή</w:t>
      </w:r>
      <w:r w:rsidR="001B2B65" w:rsidRPr="00F7304B">
        <w:rPr>
          <w:rFonts w:asciiTheme="minorHAnsi" w:hAnsiTheme="minorHAnsi" w:cs="Arial"/>
          <w:sz w:val="28"/>
          <w:szCs w:val="28"/>
        </w:rPr>
        <w:t xml:space="preserve"> τους σε αυτό</w:t>
      </w:r>
      <w:r w:rsidRPr="00F7304B">
        <w:rPr>
          <w:rFonts w:asciiTheme="minorHAnsi" w:hAnsiTheme="minorHAnsi" w:cs="Arial"/>
          <w:sz w:val="28"/>
          <w:szCs w:val="28"/>
        </w:rPr>
        <w:t>.</w:t>
      </w:r>
      <w:r w:rsidR="001B2B65" w:rsidRPr="00F7304B">
        <w:rPr>
          <w:rFonts w:asciiTheme="minorHAnsi" w:hAnsiTheme="minorHAnsi" w:cs="Arial"/>
          <w:sz w:val="28"/>
          <w:szCs w:val="28"/>
        </w:rPr>
        <w:t xml:space="preserve"> </w:t>
      </w:r>
    </w:p>
    <w:p w:rsidR="00366FB3" w:rsidRPr="00F7304B" w:rsidRDefault="00366FB3" w:rsidP="00F7304B">
      <w:pPr>
        <w:pStyle w:val="Default"/>
        <w:jc w:val="both"/>
        <w:rPr>
          <w:rFonts w:asciiTheme="minorHAnsi" w:hAnsiTheme="minorHAnsi" w:cs="Arial"/>
          <w:sz w:val="28"/>
          <w:szCs w:val="28"/>
        </w:rPr>
      </w:pPr>
      <w:r w:rsidRPr="00F7304B">
        <w:rPr>
          <w:rFonts w:asciiTheme="minorHAnsi" w:hAnsiTheme="minorHAnsi" w:cs="Arial"/>
          <w:sz w:val="28"/>
          <w:szCs w:val="28"/>
        </w:rPr>
        <w:t>Οι ουσιαστικές δεσμεύσεις ενός Δήμου π</w:t>
      </w:r>
      <w:r w:rsidR="00F7304B" w:rsidRPr="00F7304B">
        <w:rPr>
          <w:rFonts w:asciiTheme="minorHAnsi" w:hAnsiTheme="minorHAnsi" w:cs="Arial"/>
          <w:sz w:val="28"/>
          <w:szCs w:val="28"/>
        </w:rPr>
        <w:t>ου συμμετέχει στο Σύμφωνο είναι</w:t>
      </w:r>
      <w:r w:rsidRPr="00F7304B">
        <w:rPr>
          <w:rFonts w:asciiTheme="minorHAnsi" w:hAnsiTheme="minorHAnsi" w:cs="Arial"/>
          <w:sz w:val="28"/>
          <w:szCs w:val="28"/>
        </w:rPr>
        <w:t>:</w:t>
      </w:r>
    </w:p>
    <w:p w:rsidR="00366FB3" w:rsidRPr="00F7304B" w:rsidRDefault="00366FB3" w:rsidP="00F7304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8"/>
          <w:szCs w:val="28"/>
        </w:rPr>
      </w:pPr>
      <w:r w:rsidRPr="00F7304B">
        <w:rPr>
          <w:rFonts w:cs="Arial"/>
          <w:sz w:val="28"/>
          <w:szCs w:val="28"/>
        </w:rPr>
        <w:t>•</w:t>
      </w:r>
      <w:r w:rsidR="00F7304B" w:rsidRPr="00F7304B">
        <w:rPr>
          <w:rFonts w:cs="Arial"/>
          <w:sz w:val="28"/>
          <w:szCs w:val="28"/>
        </w:rPr>
        <w:t>η π</w:t>
      </w:r>
      <w:r w:rsidRPr="00F7304B">
        <w:rPr>
          <w:rFonts w:cs="Arial"/>
          <w:sz w:val="28"/>
          <w:szCs w:val="28"/>
        </w:rPr>
        <w:t>ροετοιμασία μια</w:t>
      </w:r>
      <w:r w:rsidR="009A0B30" w:rsidRPr="00F7304B">
        <w:rPr>
          <w:rFonts w:cs="Arial"/>
          <w:sz w:val="28"/>
          <w:szCs w:val="28"/>
        </w:rPr>
        <w:t>ς</w:t>
      </w:r>
      <w:r w:rsidRPr="00F7304B">
        <w:rPr>
          <w:rFonts w:cs="Arial"/>
          <w:sz w:val="28"/>
          <w:szCs w:val="28"/>
        </w:rPr>
        <w:t xml:space="preserve"> Βασικής Απογραφής Εκπομπών CO2 με καταγραφή των</w:t>
      </w:r>
      <w:r w:rsidR="009A0B30" w:rsidRPr="00F7304B">
        <w:rPr>
          <w:rFonts w:cs="Arial"/>
          <w:sz w:val="28"/>
          <w:szCs w:val="28"/>
        </w:rPr>
        <w:t xml:space="preserve"> </w:t>
      </w:r>
      <w:r w:rsidR="001B4102" w:rsidRPr="00F7304B">
        <w:rPr>
          <w:rFonts w:cs="Arial"/>
          <w:sz w:val="28"/>
          <w:szCs w:val="28"/>
        </w:rPr>
        <w:t xml:space="preserve">δημοτικών </w:t>
      </w:r>
      <w:r w:rsidRPr="00F7304B">
        <w:rPr>
          <w:rFonts w:cs="Arial"/>
          <w:sz w:val="28"/>
          <w:szCs w:val="28"/>
        </w:rPr>
        <w:t>ενεργειακών καταναλώσεων</w:t>
      </w:r>
      <w:r w:rsidR="001A54E7">
        <w:rPr>
          <w:rFonts w:cs="Arial"/>
          <w:sz w:val="28"/>
          <w:szCs w:val="28"/>
        </w:rPr>
        <w:t>, καθώς και αποτίμηση των</w:t>
      </w:r>
      <w:r w:rsidR="001B4102" w:rsidRPr="001B4102">
        <w:rPr>
          <w:rFonts w:cs="Arial"/>
          <w:sz w:val="28"/>
          <w:szCs w:val="28"/>
        </w:rPr>
        <w:t xml:space="preserve"> </w:t>
      </w:r>
      <w:r w:rsidR="001B4102" w:rsidRPr="00F7304B">
        <w:rPr>
          <w:rFonts w:cs="Arial"/>
          <w:sz w:val="28"/>
          <w:szCs w:val="28"/>
        </w:rPr>
        <w:t>ενεργειακών</w:t>
      </w:r>
      <w:r w:rsidR="001A54E7">
        <w:rPr>
          <w:rFonts w:cs="Arial"/>
          <w:sz w:val="28"/>
          <w:szCs w:val="28"/>
        </w:rPr>
        <w:t xml:space="preserve"> καταναλώσεων του οικιακού και τριτογενή τομέα</w:t>
      </w:r>
    </w:p>
    <w:p w:rsidR="00366FB3" w:rsidRPr="00F7304B" w:rsidRDefault="00366FB3" w:rsidP="00F7304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8"/>
          <w:szCs w:val="28"/>
        </w:rPr>
      </w:pPr>
      <w:r w:rsidRPr="00F7304B">
        <w:rPr>
          <w:rFonts w:cs="Arial"/>
          <w:sz w:val="28"/>
          <w:szCs w:val="28"/>
        </w:rPr>
        <w:t xml:space="preserve">• </w:t>
      </w:r>
      <w:r w:rsidR="00F7304B" w:rsidRPr="00F7304B">
        <w:rPr>
          <w:rFonts w:cs="Arial"/>
          <w:sz w:val="28"/>
          <w:szCs w:val="28"/>
        </w:rPr>
        <w:t>η π</w:t>
      </w:r>
      <w:r w:rsidRPr="00F7304B">
        <w:rPr>
          <w:rFonts w:cs="Arial"/>
          <w:sz w:val="28"/>
          <w:szCs w:val="28"/>
        </w:rPr>
        <w:t xml:space="preserve">ροετοιμασία του Σχεδίου Δράσης για τη Αειφόρο Ενέργεια, </w:t>
      </w:r>
      <w:r w:rsidR="00F7304B" w:rsidRPr="00F7304B">
        <w:rPr>
          <w:rFonts w:cs="Arial"/>
          <w:sz w:val="28"/>
          <w:szCs w:val="28"/>
        </w:rPr>
        <w:t>που αποτελεί στην ουσία τον ενεργειακό σχεδιασμό της πόλης μέχρι το 2020</w:t>
      </w:r>
      <w:r w:rsidR="00F7304B">
        <w:rPr>
          <w:rFonts w:cs="Arial"/>
          <w:sz w:val="28"/>
          <w:szCs w:val="28"/>
        </w:rPr>
        <w:t xml:space="preserve"> και</w:t>
      </w:r>
      <w:r w:rsidRPr="00F7304B">
        <w:rPr>
          <w:rFonts w:cs="Arial"/>
          <w:sz w:val="28"/>
          <w:szCs w:val="28"/>
        </w:rPr>
        <w:t xml:space="preserve"> πρέπει να υποβληθεί εντός ενός έτους από την επίσημη υπογραφή του Συμφώνου των Δημάρχων</w:t>
      </w:r>
    </w:p>
    <w:p w:rsidR="00366FB3" w:rsidRPr="00F7304B" w:rsidRDefault="00366FB3" w:rsidP="00F7304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8"/>
          <w:szCs w:val="28"/>
        </w:rPr>
      </w:pPr>
      <w:r w:rsidRPr="00F7304B">
        <w:rPr>
          <w:rFonts w:cs="Arial"/>
          <w:sz w:val="28"/>
          <w:szCs w:val="28"/>
        </w:rPr>
        <w:t xml:space="preserve">• </w:t>
      </w:r>
      <w:r w:rsidR="00F7304B" w:rsidRPr="00F7304B">
        <w:rPr>
          <w:rFonts w:cs="Arial"/>
          <w:sz w:val="28"/>
          <w:szCs w:val="28"/>
        </w:rPr>
        <w:t>η υ</w:t>
      </w:r>
      <w:r w:rsidRPr="00F7304B">
        <w:rPr>
          <w:rFonts w:cs="Arial"/>
          <w:sz w:val="28"/>
          <w:szCs w:val="28"/>
        </w:rPr>
        <w:t>λοποίηση των προτεινόμενων μέτρων για την μείωση των εκπομπών CO2, ειδικά στους τομείς ευθύνης του Δήμου (δημοτικά κτίρια, φωτισμός, οχήματα, δημοτικές προμήθειες, κ.λ.π.)</w:t>
      </w:r>
    </w:p>
    <w:p w:rsidR="00366FB3" w:rsidRPr="00F7304B" w:rsidRDefault="00366FB3" w:rsidP="00F7304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8"/>
          <w:szCs w:val="28"/>
        </w:rPr>
      </w:pPr>
      <w:r w:rsidRPr="00F7304B">
        <w:rPr>
          <w:rFonts w:cs="Arial"/>
          <w:sz w:val="28"/>
          <w:szCs w:val="28"/>
        </w:rPr>
        <w:t xml:space="preserve">• </w:t>
      </w:r>
      <w:r w:rsidR="00F7304B" w:rsidRPr="00F7304B">
        <w:rPr>
          <w:rFonts w:cs="Arial"/>
          <w:sz w:val="28"/>
          <w:szCs w:val="28"/>
        </w:rPr>
        <w:t>η α</w:t>
      </w:r>
      <w:r w:rsidRPr="00F7304B">
        <w:rPr>
          <w:rFonts w:cs="Arial"/>
          <w:sz w:val="28"/>
          <w:szCs w:val="28"/>
        </w:rPr>
        <w:t>νάληψη των απαραίτητων δράσεων για την κινητοποίηση της κοινωνίας των πολιτών στο Δήμο</w:t>
      </w:r>
    </w:p>
    <w:p w:rsidR="00366FB3" w:rsidRPr="00F7304B" w:rsidRDefault="00366FB3" w:rsidP="00F7304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8"/>
          <w:szCs w:val="28"/>
        </w:rPr>
      </w:pPr>
      <w:r w:rsidRPr="00F7304B">
        <w:rPr>
          <w:rFonts w:cs="Arial"/>
          <w:sz w:val="28"/>
          <w:szCs w:val="28"/>
        </w:rPr>
        <w:lastRenderedPageBreak/>
        <w:t xml:space="preserve">• </w:t>
      </w:r>
      <w:r w:rsidR="00F7304B" w:rsidRPr="00F7304B">
        <w:rPr>
          <w:rFonts w:cs="Arial"/>
          <w:sz w:val="28"/>
          <w:szCs w:val="28"/>
        </w:rPr>
        <w:t>η υ</w:t>
      </w:r>
      <w:r w:rsidRPr="00F7304B">
        <w:rPr>
          <w:rFonts w:cs="Arial"/>
          <w:sz w:val="28"/>
          <w:szCs w:val="28"/>
        </w:rPr>
        <w:t>ποβολή έκθεσης αξιολόγησης τουλάχιστον ανά διετία μετά την υποβολή του Σχεδίου Δράσης για τη Αειφόρο Ενέργεια για αξιολόγηση, παρακολούθηση και εξακρίβωση των αποτελεσμάτων</w:t>
      </w:r>
    </w:p>
    <w:p w:rsidR="004C03C4" w:rsidRPr="004C03C4" w:rsidRDefault="001B2B65" w:rsidP="004C03C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8"/>
          <w:szCs w:val="28"/>
        </w:rPr>
      </w:pPr>
      <w:r w:rsidRPr="00F7304B">
        <w:rPr>
          <w:rFonts w:cs="Arial"/>
          <w:sz w:val="28"/>
          <w:szCs w:val="28"/>
        </w:rPr>
        <w:t>Στο Σύμφωνο των Δημάρχων μέχρι στιγμής συμμετέχουν πάνω από 4.500 Δήμοι από την Ευρώπη, μεταξύ των οποίων 100 τουλάχιστον Δήμοι από όλη την Ελλάδα.</w:t>
      </w:r>
      <w:r w:rsidRPr="00F7304B">
        <w:rPr>
          <w:rFonts w:cs="Arial"/>
          <w:sz w:val="28"/>
          <w:szCs w:val="28"/>
        </w:rPr>
        <w:cr/>
      </w:r>
      <w:r w:rsidR="004C03C4" w:rsidRPr="004C03C4">
        <w:rPr>
          <w:rFonts w:cs="Arial"/>
          <w:sz w:val="28"/>
          <w:szCs w:val="28"/>
        </w:rPr>
        <w:t>Τα οφέλη από τη συμμετοχή στο Σύμφωνο είναι τα κάτωθι:</w:t>
      </w:r>
    </w:p>
    <w:p w:rsidR="00E04C99" w:rsidRDefault="004C03C4" w:rsidP="004C03C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8"/>
          <w:szCs w:val="28"/>
        </w:rPr>
      </w:pPr>
      <w:r w:rsidRPr="004C03C4">
        <w:rPr>
          <w:rFonts w:cs="Arial"/>
          <w:sz w:val="28"/>
          <w:szCs w:val="28"/>
        </w:rPr>
        <w:t xml:space="preserve">- Ανάπτυξη και εφαρμογή ενός ολοκληρωμένου ενεργειακού σχεδιασμού που μπορεί να αποφέρει σημαντικά οικονομικά οφέλη από </w:t>
      </w:r>
      <w:r w:rsidR="00E04C99">
        <w:rPr>
          <w:rFonts w:cs="Arial"/>
          <w:sz w:val="28"/>
          <w:szCs w:val="28"/>
        </w:rPr>
        <w:t>α)</w:t>
      </w:r>
      <w:r w:rsidRPr="004C03C4">
        <w:rPr>
          <w:rFonts w:cs="Arial"/>
          <w:sz w:val="28"/>
          <w:szCs w:val="28"/>
        </w:rPr>
        <w:t xml:space="preserve">τη μείωση του λειτουργικού κόστους του Δήμου μέσω της εξοικονόμησης ενέργειας και </w:t>
      </w:r>
    </w:p>
    <w:p w:rsidR="004C03C4" w:rsidRPr="004C03C4" w:rsidRDefault="00E04C99" w:rsidP="004C03C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β)</w:t>
      </w:r>
      <w:r w:rsidR="004C03C4" w:rsidRPr="004C03C4">
        <w:rPr>
          <w:rFonts w:cs="Arial"/>
          <w:sz w:val="28"/>
          <w:szCs w:val="28"/>
        </w:rPr>
        <w:t>τον εντοπισμό των τομέων άμεσης και μεσοπρόθεσμης εξοικονόμησης πόρων του Δήμου</w:t>
      </w:r>
    </w:p>
    <w:p w:rsidR="004C03C4" w:rsidRPr="004C03C4" w:rsidRDefault="004C03C4" w:rsidP="004C03C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8"/>
          <w:szCs w:val="28"/>
        </w:rPr>
      </w:pPr>
      <w:r w:rsidRPr="004C03C4">
        <w:rPr>
          <w:rFonts w:cs="Arial"/>
          <w:sz w:val="28"/>
          <w:szCs w:val="28"/>
        </w:rPr>
        <w:t>- Αυξημένη ωριμότητα έργων προς ένταξη σε εθνικά προγράμματα και σε ανταγωνιστικές προσκλήσεις του ΕΣΠΑ της νέας Προγραμματικής Περιόδο</w:t>
      </w:r>
      <w:r>
        <w:rPr>
          <w:rFonts w:cs="Arial"/>
          <w:sz w:val="28"/>
          <w:szCs w:val="28"/>
        </w:rPr>
        <w:t>υ</w:t>
      </w:r>
      <w:r w:rsidRPr="004C03C4">
        <w:rPr>
          <w:rFonts w:cs="Arial"/>
          <w:sz w:val="28"/>
          <w:szCs w:val="28"/>
        </w:rPr>
        <w:t xml:space="preserve"> 2014-2020</w:t>
      </w:r>
    </w:p>
    <w:p w:rsidR="001B2B65" w:rsidRPr="00F7304B" w:rsidRDefault="004C03C4" w:rsidP="004C03C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8"/>
          <w:szCs w:val="28"/>
        </w:rPr>
      </w:pPr>
      <w:r w:rsidRPr="004C03C4">
        <w:rPr>
          <w:rFonts w:cs="Arial"/>
          <w:sz w:val="28"/>
          <w:szCs w:val="28"/>
        </w:rPr>
        <w:t>- Πρόσβαση σε συγκεκριμένα χρηματοδοτικά εργαλεία, καθώς η Ε.Ε. προσαρμόζει ή δημιουργεί συγκεκριμένους χρηματοδοτικούς μηχανισμούς για να βοηθήσει τους φορείς τοπικής αυτοδιοίκησης να ανταποκριθούν στις δεσμεύσεις τους.</w:t>
      </w:r>
    </w:p>
    <w:p w:rsidR="002F1666" w:rsidRPr="00F7304B" w:rsidRDefault="009A0B30" w:rsidP="00F7304B">
      <w:pPr>
        <w:pStyle w:val="Default"/>
        <w:jc w:val="both"/>
        <w:rPr>
          <w:rFonts w:asciiTheme="minorHAnsi" w:hAnsiTheme="minorHAnsi" w:cs="Arial"/>
          <w:b/>
          <w:sz w:val="28"/>
          <w:szCs w:val="28"/>
        </w:rPr>
      </w:pPr>
      <w:r w:rsidRPr="00F7304B">
        <w:rPr>
          <w:rFonts w:asciiTheme="minorHAnsi" w:hAnsiTheme="minorHAnsi" w:cs="Arial"/>
          <w:sz w:val="28"/>
          <w:szCs w:val="28"/>
        </w:rPr>
        <w:t xml:space="preserve">Με βάση τα </w:t>
      </w:r>
      <w:r w:rsidR="002F1666" w:rsidRPr="00F7304B">
        <w:rPr>
          <w:rFonts w:asciiTheme="minorHAnsi" w:hAnsiTheme="minorHAnsi" w:cs="Arial"/>
          <w:sz w:val="28"/>
          <w:szCs w:val="28"/>
        </w:rPr>
        <w:t>παραπάνω</w:t>
      </w:r>
      <w:r w:rsidRPr="00F7304B">
        <w:rPr>
          <w:rFonts w:asciiTheme="minorHAnsi" w:hAnsiTheme="minorHAnsi" w:cs="Arial"/>
          <w:sz w:val="28"/>
          <w:szCs w:val="28"/>
        </w:rPr>
        <w:t xml:space="preserve"> και</w:t>
      </w:r>
      <w:r w:rsidR="00517EE3" w:rsidRPr="00F7304B">
        <w:rPr>
          <w:rFonts w:asciiTheme="minorHAnsi" w:hAnsiTheme="minorHAnsi" w:cs="Arial"/>
          <w:sz w:val="28"/>
          <w:szCs w:val="28"/>
        </w:rPr>
        <w:t xml:space="preserve"> σε συνέχεια των δράσεων που έχει υιοθετήσει </w:t>
      </w:r>
      <w:r w:rsidRPr="00F7304B">
        <w:rPr>
          <w:rFonts w:asciiTheme="minorHAnsi" w:hAnsiTheme="minorHAnsi" w:cs="Arial"/>
          <w:sz w:val="28"/>
          <w:szCs w:val="28"/>
        </w:rPr>
        <w:t xml:space="preserve">ο Δήμος Αγ. Παρασκευής </w:t>
      </w:r>
      <w:r w:rsidR="00517EE3" w:rsidRPr="00F7304B">
        <w:rPr>
          <w:rFonts w:asciiTheme="minorHAnsi" w:hAnsiTheme="minorHAnsi" w:cs="Arial"/>
          <w:sz w:val="28"/>
          <w:szCs w:val="28"/>
        </w:rPr>
        <w:t>για την</w:t>
      </w:r>
      <w:r w:rsidR="008E14AB" w:rsidRPr="00F7304B">
        <w:rPr>
          <w:rFonts w:asciiTheme="minorHAnsi" w:hAnsiTheme="minorHAnsi" w:cs="Arial"/>
          <w:sz w:val="28"/>
          <w:szCs w:val="28"/>
        </w:rPr>
        <w:t xml:space="preserve"> </w:t>
      </w:r>
      <w:r w:rsidR="00517EE3" w:rsidRPr="00F7304B">
        <w:rPr>
          <w:rFonts w:asciiTheme="minorHAnsi" w:hAnsiTheme="minorHAnsi" w:cs="Arial"/>
          <w:sz w:val="28"/>
          <w:szCs w:val="28"/>
        </w:rPr>
        <w:t xml:space="preserve">εξοικονόμηση ενέργειας και </w:t>
      </w:r>
      <w:r w:rsidR="00366FB3" w:rsidRPr="00F7304B">
        <w:rPr>
          <w:rFonts w:asciiTheme="minorHAnsi" w:hAnsiTheme="minorHAnsi" w:cs="Arial"/>
          <w:sz w:val="28"/>
          <w:szCs w:val="28"/>
        </w:rPr>
        <w:t xml:space="preserve">την </w:t>
      </w:r>
      <w:r w:rsidR="00517EE3" w:rsidRPr="00F7304B">
        <w:rPr>
          <w:rFonts w:asciiTheme="minorHAnsi" w:hAnsiTheme="minorHAnsi" w:cs="Arial"/>
          <w:sz w:val="28"/>
          <w:szCs w:val="28"/>
        </w:rPr>
        <w:t>αειφόρο ανάπτυξη</w:t>
      </w:r>
      <w:r w:rsidR="00366FB3" w:rsidRPr="00F7304B">
        <w:rPr>
          <w:rFonts w:asciiTheme="minorHAnsi" w:hAnsiTheme="minorHAnsi" w:cs="Arial"/>
          <w:sz w:val="28"/>
          <w:szCs w:val="28"/>
        </w:rPr>
        <w:t xml:space="preserve">, </w:t>
      </w:r>
      <w:r w:rsidRPr="00F7304B">
        <w:rPr>
          <w:rFonts w:asciiTheme="minorHAnsi" w:hAnsiTheme="minorHAnsi" w:cs="Arial"/>
          <w:sz w:val="28"/>
          <w:szCs w:val="28"/>
        </w:rPr>
        <w:t>σας καλώ να</w:t>
      </w:r>
      <w:r w:rsidR="00366FB3" w:rsidRPr="00F7304B">
        <w:rPr>
          <w:rFonts w:asciiTheme="minorHAnsi" w:hAnsiTheme="minorHAnsi" w:cs="Arial"/>
          <w:sz w:val="28"/>
          <w:szCs w:val="28"/>
        </w:rPr>
        <w:t xml:space="preserve"> </w:t>
      </w:r>
      <w:r w:rsidRPr="00F7304B">
        <w:rPr>
          <w:rFonts w:asciiTheme="minorHAnsi" w:hAnsiTheme="minorHAnsi" w:cs="Arial"/>
          <w:sz w:val="28"/>
          <w:szCs w:val="28"/>
        </w:rPr>
        <w:t>αποφασίσουμε</w:t>
      </w:r>
      <w:r w:rsidR="002F1666" w:rsidRPr="00F7304B">
        <w:rPr>
          <w:rFonts w:asciiTheme="minorHAnsi" w:hAnsiTheme="minorHAnsi" w:cs="Arial"/>
          <w:sz w:val="28"/>
          <w:szCs w:val="28"/>
        </w:rPr>
        <w:t>:</w:t>
      </w:r>
      <w:r w:rsidRPr="00F7304B">
        <w:rPr>
          <w:rFonts w:asciiTheme="minorHAnsi" w:hAnsiTheme="minorHAnsi" w:cs="Arial"/>
          <w:b/>
          <w:sz w:val="28"/>
          <w:szCs w:val="28"/>
        </w:rPr>
        <w:t xml:space="preserve">  </w:t>
      </w:r>
    </w:p>
    <w:p w:rsidR="004C266D" w:rsidRDefault="002F1666" w:rsidP="004C266D">
      <w:pPr>
        <w:pStyle w:val="Default"/>
        <w:numPr>
          <w:ilvl w:val="0"/>
          <w:numId w:val="2"/>
        </w:numPr>
        <w:jc w:val="both"/>
        <w:rPr>
          <w:rFonts w:asciiTheme="minorHAnsi" w:hAnsiTheme="minorHAnsi" w:cs="Arial"/>
          <w:sz w:val="28"/>
          <w:szCs w:val="28"/>
        </w:rPr>
      </w:pPr>
      <w:r w:rsidRPr="004C266D">
        <w:rPr>
          <w:rFonts w:asciiTheme="minorHAnsi" w:hAnsiTheme="minorHAnsi" w:cs="Arial"/>
          <w:sz w:val="28"/>
          <w:szCs w:val="28"/>
        </w:rPr>
        <w:t>Τ</w:t>
      </w:r>
      <w:r w:rsidR="009A0B30" w:rsidRPr="004C266D">
        <w:rPr>
          <w:rFonts w:asciiTheme="minorHAnsi" w:hAnsiTheme="minorHAnsi" w:cs="Arial"/>
          <w:sz w:val="28"/>
          <w:szCs w:val="28"/>
        </w:rPr>
        <w:t>η συμμετοχή του Δήμου Αγ. Παρασκευής στο Σύμφωνο των Δημάρχων</w:t>
      </w:r>
      <w:r w:rsidRPr="004C266D">
        <w:rPr>
          <w:rFonts w:asciiTheme="minorHAnsi" w:hAnsiTheme="minorHAnsi" w:cs="Arial"/>
          <w:sz w:val="28"/>
          <w:szCs w:val="28"/>
        </w:rPr>
        <w:t xml:space="preserve"> </w:t>
      </w:r>
      <w:r w:rsidR="004C266D" w:rsidRPr="004C266D">
        <w:rPr>
          <w:rFonts w:asciiTheme="minorHAnsi" w:hAnsiTheme="minorHAnsi" w:cs="Arial"/>
          <w:sz w:val="28"/>
          <w:szCs w:val="28"/>
        </w:rPr>
        <w:t>για</w:t>
      </w:r>
      <w:r w:rsidRPr="004C266D">
        <w:rPr>
          <w:rFonts w:asciiTheme="minorHAnsi" w:hAnsiTheme="minorHAnsi" w:cs="Arial"/>
          <w:sz w:val="28"/>
          <w:szCs w:val="28"/>
        </w:rPr>
        <w:t xml:space="preserve"> την υλοποίηση των δεσμεύσεων που απορρέουν από αυτό</w:t>
      </w:r>
    </w:p>
    <w:p w:rsidR="004C266D" w:rsidRPr="004C266D" w:rsidRDefault="004C266D" w:rsidP="004C266D">
      <w:pPr>
        <w:pStyle w:val="Default"/>
        <w:numPr>
          <w:ilvl w:val="0"/>
          <w:numId w:val="2"/>
        </w:numPr>
        <w:jc w:val="both"/>
        <w:rPr>
          <w:rFonts w:asciiTheme="minorHAnsi" w:hAnsiTheme="minorHAnsi" w:cs="Arial"/>
          <w:sz w:val="28"/>
          <w:szCs w:val="28"/>
        </w:rPr>
      </w:pPr>
      <w:r w:rsidRPr="004C266D">
        <w:rPr>
          <w:rFonts w:asciiTheme="minorHAnsi" w:hAnsiTheme="minorHAnsi" w:cs="Arial"/>
          <w:sz w:val="28"/>
          <w:szCs w:val="28"/>
        </w:rPr>
        <w:t>Την εξουσιοδότηση του δημάρχου για υπογραφή του έντυπου προσχώρησης στο Σύμφωνο των Δημάρχων και  για ανάληψη των απαραίτητων ενεργειών για την υλοποίηση των αποφάσεων αυτών.</w:t>
      </w:r>
    </w:p>
    <w:p w:rsidR="004C266D" w:rsidRPr="004C266D" w:rsidRDefault="004C266D" w:rsidP="004C266D">
      <w:pPr>
        <w:pStyle w:val="Default"/>
        <w:jc w:val="both"/>
        <w:rPr>
          <w:rFonts w:asciiTheme="minorHAnsi" w:hAnsiTheme="minorHAnsi" w:cs="Arial"/>
          <w:sz w:val="28"/>
          <w:szCs w:val="28"/>
        </w:rPr>
      </w:pPr>
    </w:p>
    <w:p w:rsidR="004C266D" w:rsidRPr="000D7DB4" w:rsidRDefault="004C266D" w:rsidP="004C266D">
      <w:pPr>
        <w:pStyle w:val="Default"/>
        <w:jc w:val="both"/>
        <w:rPr>
          <w:rFonts w:asciiTheme="minorHAnsi" w:hAnsiTheme="minorHAnsi" w:cs="Arial"/>
          <w:sz w:val="28"/>
          <w:szCs w:val="28"/>
        </w:rPr>
      </w:pPr>
    </w:p>
    <w:p w:rsidR="000D7DB4" w:rsidRPr="004C266D" w:rsidRDefault="000D7DB4" w:rsidP="000D7DB4">
      <w:pPr>
        <w:pStyle w:val="Default"/>
        <w:jc w:val="both"/>
        <w:rPr>
          <w:rFonts w:asciiTheme="minorHAnsi" w:hAnsiTheme="minorHAnsi" w:cs="Arial"/>
          <w:sz w:val="28"/>
          <w:szCs w:val="28"/>
        </w:rPr>
      </w:pPr>
    </w:p>
    <w:p w:rsidR="000D7DB4" w:rsidRDefault="000D7DB4" w:rsidP="000D7DB4">
      <w:pPr>
        <w:pStyle w:val="Default"/>
        <w:jc w:val="both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  <w:lang w:val="en-US"/>
        </w:rPr>
        <w:t>E</w:t>
      </w:r>
      <w:r w:rsidR="0033058D">
        <w:rPr>
          <w:rFonts w:asciiTheme="minorHAnsi" w:hAnsiTheme="minorHAnsi" w:cs="Arial"/>
          <w:sz w:val="28"/>
          <w:szCs w:val="28"/>
        </w:rPr>
        <w:t>πισυναπτόμενα</w:t>
      </w:r>
      <w:r>
        <w:rPr>
          <w:rFonts w:asciiTheme="minorHAnsi" w:hAnsiTheme="minorHAnsi" w:cs="Arial"/>
          <w:sz w:val="28"/>
          <w:szCs w:val="28"/>
        </w:rPr>
        <w:t xml:space="preserve"> </w:t>
      </w:r>
    </w:p>
    <w:p w:rsidR="00785791" w:rsidRPr="000D7DB4" w:rsidRDefault="00785791" w:rsidP="00785791">
      <w:pPr>
        <w:pStyle w:val="Default"/>
        <w:numPr>
          <w:ilvl w:val="0"/>
          <w:numId w:val="3"/>
        </w:numPr>
        <w:jc w:val="both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Το κείμενο των δεσμεύσεων του Σύμφωνου των δημάρχων</w:t>
      </w:r>
    </w:p>
    <w:p w:rsidR="000D7DB4" w:rsidRDefault="00785791" w:rsidP="000D7DB4">
      <w:pPr>
        <w:pStyle w:val="Default"/>
        <w:numPr>
          <w:ilvl w:val="0"/>
          <w:numId w:val="3"/>
        </w:numPr>
        <w:jc w:val="both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Τ</w:t>
      </w:r>
      <w:r w:rsidR="000D7DB4">
        <w:rPr>
          <w:rFonts w:asciiTheme="minorHAnsi" w:hAnsiTheme="minorHAnsi" w:cs="Arial"/>
          <w:sz w:val="28"/>
          <w:szCs w:val="28"/>
        </w:rPr>
        <w:t>ο έντυπο προσχώρησης στο Σύμφωνο των δημάρχων</w:t>
      </w:r>
    </w:p>
    <w:p w:rsidR="00785791" w:rsidRPr="000D7DB4" w:rsidRDefault="00785791" w:rsidP="00785791">
      <w:pPr>
        <w:pStyle w:val="Default"/>
        <w:ind w:left="720"/>
        <w:jc w:val="both"/>
        <w:rPr>
          <w:rFonts w:asciiTheme="minorHAnsi" w:hAnsiTheme="minorHAnsi" w:cs="Arial"/>
          <w:sz w:val="28"/>
          <w:szCs w:val="28"/>
        </w:rPr>
      </w:pPr>
    </w:p>
    <w:sectPr w:rsidR="00785791" w:rsidRPr="000D7DB4" w:rsidSect="00D168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F2A6D"/>
    <w:multiLevelType w:val="hybridMultilevel"/>
    <w:tmpl w:val="B08EB3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212B4"/>
    <w:multiLevelType w:val="hybridMultilevel"/>
    <w:tmpl w:val="59B624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65590"/>
    <w:multiLevelType w:val="hybridMultilevel"/>
    <w:tmpl w:val="849267C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>
    <w:useFELayout/>
  </w:compat>
  <w:rsids>
    <w:rsidRoot w:val="00517EE3"/>
    <w:rsid w:val="00076570"/>
    <w:rsid w:val="000A10E0"/>
    <w:rsid w:val="000B1059"/>
    <w:rsid w:val="000D7DB4"/>
    <w:rsid w:val="0012106F"/>
    <w:rsid w:val="001A54E7"/>
    <w:rsid w:val="001B2B65"/>
    <w:rsid w:val="001B4102"/>
    <w:rsid w:val="002316FE"/>
    <w:rsid w:val="00253FA1"/>
    <w:rsid w:val="002F1666"/>
    <w:rsid w:val="0033058D"/>
    <w:rsid w:val="00366FB3"/>
    <w:rsid w:val="003E565E"/>
    <w:rsid w:val="004640F5"/>
    <w:rsid w:val="004C03C4"/>
    <w:rsid w:val="004C266D"/>
    <w:rsid w:val="00517EE3"/>
    <w:rsid w:val="005207BE"/>
    <w:rsid w:val="005325EA"/>
    <w:rsid w:val="00540AD5"/>
    <w:rsid w:val="00563060"/>
    <w:rsid w:val="00643172"/>
    <w:rsid w:val="0071553E"/>
    <w:rsid w:val="00785791"/>
    <w:rsid w:val="00823C8D"/>
    <w:rsid w:val="00897401"/>
    <w:rsid w:val="008E14AB"/>
    <w:rsid w:val="008F2F42"/>
    <w:rsid w:val="00921E39"/>
    <w:rsid w:val="00962B7A"/>
    <w:rsid w:val="009A0B30"/>
    <w:rsid w:val="009E5001"/>
    <w:rsid w:val="00C8470E"/>
    <w:rsid w:val="00CA0661"/>
    <w:rsid w:val="00CF25F7"/>
    <w:rsid w:val="00D1685B"/>
    <w:rsid w:val="00D9629D"/>
    <w:rsid w:val="00DB3814"/>
    <w:rsid w:val="00E04C99"/>
    <w:rsid w:val="00E258B0"/>
    <w:rsid w:val="00EC0435"/>
    <w:rsid w:val="00ED6B07"/>
    <w:rsid w:val="00F65468"/>
    <w:rsid w:val="00F655D9"/>
    <w:rsid w:val="00F73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14A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14A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MECI</dc:creator>
  <cp:lastModifiedBy>ivou</cp:lastModifiedBy>
  <cp:revision>2</cp:revision>
  <dcterms:created xsi:type="dcterms:W3CDTF">2014-11-12T12:32:00Z</dcterms:created>
  <dcterms:modified xsi:type="dcterms:W3CDTF">2014-11-12T12:32:00Z</dcterms:modified>
</cp:coreProperties>
</file>