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1D8" w:rsidRDefault="005541D8"/>
    <w:p w:rsidR="00AD5BD4" w:rsidRPr="009C78F4" w:rsidRDefault="00AD5BD4" w:rsidP="00AD5BD4">
      <w:pPr>
        <w:rPr>
          <w:rFonts w:ascii="Arial" w:hAnsi="Arial" w:cs="Arial"/>
          <w:sz w:val="22"/>
          <w:szCs w:val="22"/>
          <w:lang w:val="el-GR"/>
        </w:rPr>
      </w:pPr>
      <w:r w:rsidRPr="009C78F4">
        <w:rPr>
          <w:rFonts w:ascii="Arial" w:eastAsia="Calibri" w:hAnsi="Arial" w:cs="Arial"/>
          <w:sz w:val="22"/>
          <w:szCs w:val="22"/>
        </w:rPr>
        <w:t>ΕΛΛΗΝΙΚΗ</w:t>
      </w:r>
      <w:r w:rsidRPr="009C78F4">
        <w:rPr>
          <w:rFonts w:ascii="Arial" w:hAnsi="Arial" w:cs="Arial"/>
          <w:sz w:val="22"/>
          <w:szCs w:val="22"/>
          <w:lang w:val="el-GR"/>
        </w:rPr>
        <w:t xml:space="preserve"> </w:t>
      </w:r>
      <w:r w:rsidRPr="009C78F4">
        <w:rPr>
          <w:rFonts w:ascii="Arial" w:eastAsia="Calibri" w:hAnsi="Arial" w:cs="Arial"/>
          <w:sz w:val="22"/>
          <w:szCs w:val="22"/>
          <w:lang w:val="el-GR"/>
        </w:rPr>
        <w:t>ΔΗΜΟΚΡΑΤΙΑ</w:t>
      </w:r>
      <w:r w:rsidRPr="009C78F4">
        <w:rPr>
          <w:rFonts w:ascii="Arial" w:hAnsi="Arial" w:cs="Arial"/>
          <w:sz w:val="22"/>
          <w:szCs w:val="22"/>
          <w:lang w:val="el-GR"/>
        </w:rPr>
        <w:t xml:space="preserve"> </w:t>
      </w:r>
      <w:r w:rsidRPr="009C78F4">
        <w:rPr>
          <w:rFonts w:ascii="Arial" w:hAnsi="Arial" w:cs="Arial"/>
          <w:sz w:val="22"/>
          <w:szCs w:val="22"/>
          <w:lang w:val="el-GR"/>
        </w:rPr>
        <w:tab/>
        <w:t xml:space="preserve">                        </w:t>
      </w:r>
      <w:r>
        <w:rPr>
          <w:rFonts w:ascii="Arial" w:hAnsi="Arial" w:cs="Arial"/>
          <w:sz w:val="22"/>
          <w:szCs w:val="22"/>
          <w:lang w:val="el-GR"/>
        </w:rPr>
        <w:t xml:space="preserve">              </w:t>
      </w:r>
      <w:r w:rsidRPr="009C78F4">
        <w:rPr>
          <w:rFonts w:ascii="Arial" w:eastAsia="Calibri" w:hAnsi="Arial" w:cs="Arial"/>
          <w:sz w:val="22"/>
          <w:szCs w:val="22"/>
          <w:lang w:val="el-GR"/>
        </w:rPr>
        <w:t>Αγία</w:t>
      </w:r>
      <w:r w:rsidRPr="009C78F4">
        <w:rPr>
          <w:rFonts w:ascii="Arial" w:hAnsi="Arial" w:cs="Arial"/>
          <w:sz w:val="22"/>
          <w:szCs w:val="22"/>
          <w:lang w:val="el-GR"/>
        </w:rPr>
        <w:t xml:space="preserve"> </w:t>
      </w:r>
      <w:r w:rsidRPr="009C78F4">
        <w:rPr>
          <w:rFonts w:ascii="Arial" w:eastAsia="Calibri" w:hAnsi="Arial" w:cs="Arial"/>
          <w:sz w:val="22"/>
          <w:szCs w:val="22"/>
          <w:lang w:val="el-GR"/>
        </w:rPr>
        <w:t>Παρασκευή</w:t>
      </w:r>
      <w:r w:rsidRPr="009C78F4">
        <w:rPr>
          <w:rFonts w:ascii="Arial" w:hAnsi="Arial" w:cs="Arial"/>
          <w:b/>
          <w:bCs/>
          <w:sz w:val="22"/>
          <w:szCs w:val="22"/>
          <w:lang w:val="el-GR"/>
        </w:rPr>
        <w:t xml:space="preserve">    3/06/2014</w:t>
      </w:r>
    </w:p>
    <w:p w:rsidR="00AD5BD4" w:rsidRPr="008248C4" w:rsidRDefault="00AD5BD4" w:rsidP="00AD5BD4">
      <w:pPr>
        <w:rPr>
          <w:rFonts w:ascii="Arial" w:hAnsi="Arial" w:cs="Arial"/>
          <w:sz w:val="22"/>
          <w:szCs w:val="22"/>
          <w:lang w:val="en-US"/>
        </w:rPr>
      </w:pPr>
      <w:r w:rsidRPr="009C78F4">
        <w:rPr>
          <w:rFonts w:ascii="Arial" w:eastAsia="Calibri" w:hAnsi="Arial" w:cs="Arial"/>
          <w:color w:val="000000"/>
          <w:sz w:val="22"/>
          <w:szCs w:val="22"/>
          <w:lang w:val="el-GR"/>
        </w:rPr>
        <w:t>ΝΟΜΟΣ</w:t>
      </w:r>
      <w:r w:rsidRPr="009C78F4">
        <w:rPr>
          <w:rFonts w:ascii="Arial" w:hAnsi="Arial" w:cs="Arial"/>
          <w:color w:val="000000"/>
          <w:sz w:val="22"/>
          <w:szCs w:val="22"/>
          <w:lang w:val="el-GR"/>
        </w:rPr>
        <w:t xml:space="preserve">  </w:t>
      </w:r>
      <w:r w:rsidRPr="009C78F4">
        <w:rPr>
          <w:rFonts w:ascii="Arial" w:eastAsia="Calibri" w:hAnsi="Arial" w:cs="Arial"/>
          <w:color w:val="000000"/>
          <w:sz w:val="22"/>
          <w:szCs w:val="22"/>
          <w:lang w:val="el-GR"/>
        </w:rPr>
        <w:t>ΑΤΤΙΚΗΣ</w:t>
      </w:r>
      <w:r w:rsidRPr="009C78F4">
        <w:rPr>
          <w:rFonts w:ascii="Arial" w:hAnsi="Arial" w:cs="Arial"/>
          <w:color w:val="000000"/>
          <w:sz w:val="22"/>
          <w:szCs w:val="22"/>
          <w:lang w:val="el-GR"/>
        </w:rPr>
        <w:t xml:space="preserve">                                            </w:t>
      </w:r>
      <w:r>
        <w:rPr>
          <w:rFonts w:ascii="Arial" w:hAnsi="Arial" w:cs="Arial"/>
          <w:color w:val="000000"/>
          <w:sz w:val="22"/>
          <w:szCs w:val="22"/>
          <w:lang w:val="el-GR"/>
        </w:rPr>
        <w:t xml:space="preserve">            </w:t>
      </w:r>
      <w:r w:rsidRPr="009C78F4">
        <w:rPr>
          <w:rFonts w:ascii="Arial" w:hAnsi="Arial" w:cs="Arial"/>
          <w:color w:val="000000"/>
          <w:sz w:val="22"/>
          <w:szCs w:val="22"/>
          <w:lang w:val="el-GR"/>
        </w:rPr>
        <w:t xml:space="preserve"> </w:t>
      </w:r>
      <w:r w:rsidRPr="009C78F4">
        <w:rPr>
          <w:rFonts w:ascii="Arial" w:eastAsia="Calibri" w:hAnsi="Arial" w:cs="Arial"/>
          <w:color w:val="000000"/>
          <w:sz w:val="22"/>
          <w:szCs w:val="22"/>
          <w:lang w:val="el-GR"/>
        </w:rPr>
        <w:t>Αρ</w:t>
      </w:r>
      <w:r w:rsidRPr="009C78F4">
        <w:rPr>
          <w:rFonts w:ascii="Arial" w:hAnsi="Arial" w:cs="Arial"/>
          <w:color w:val="000000"/>
          <w:sz w:val="22"/>
          <w:szCs w:val="22"/>
          <w:lang w:val="el-GR"/>
        </w:rPr>
        <w:t>.</w:t>
      </w:r>
      <w:r w:rsidRPr="009C78F4">
        <w:rPr>
          <w:rFonts w:ascii="Arial" w:eastAsia="Calibri" w:hAnsi="Arial" w:cs="Arial"/>
          <w:color w:val="000000"/>
          <w:sz w:val="22"/>
          <w:szCs w:val="22"/>
          <w:lang w:val="el-GR"/>
        </w:rPr>
        <w:t>Πρωτ</w:t>
      </w:r>
      <w:r w:rsidRPr="009C78F4">
        <w:rPr>
          <w:rFonts w:ascii="Arial" w:hAnsi="Arial" w:cs="Arial"/>
          <w:color w:val="000000"/>
          <w:sz w:val="22"/>
          <w:szCs w:val="22"/>
          <w:lang w:val="el-GR"/>
        </w:rPr>
        <w:t xml:space="preserve">:  </w:t>
      </w:r>
      <w:r w:rsidR="008248C4" w:rsidRPr="008248C4">
        <w:rPr>
          <w:rFonts w:ascii="Arial" w:hAnsi="Arial" w:cs="Arial"/>
          <w:color w:val="000000"/>
          <w:sz w:val="22"/>
          <w:szCs w:val="22"/>
          <w:lang w:val="el-GR"/>
        </w:rPr>
        <w:t>2</w:t>
      </w:r>
      <w:r w:rsidR="008248C4">
        <w:rPr>
          <w:rFonts w:ascii="Arial" w:hAnsi="Arial" w:cs="Arial"/>
          <w:color w:val="000000"/>
          <w:sz w:val="22"/>
          <w:szCs w:val="22"/>
          <w:lang w:val="en-US"/>
        </w:rPr>
        <w:t>1000</w:t>
      </w:r>
    </w:p>
    <w:p w:rsidR="00AD5BD4" w:rsidRPr="009C78F4" w:rsidRDefault="00AD5BD4" w:rsidP="00AD5BD4">
      <w:pPr>
        <w:rPr>
          <w:rFonts w:ascii="Arial" w:hAnsi="Arial" w:cs="Arial"/>
          <w:sz w:val="22"/>
          <w:szCs w:val="22"/>
        </w:rPr>
      </w:pPr>
      <w:r w:rsidRPr="009C78F4">
        <w:rPr>
          <w:rFonts w:ascii="Arial" w:eastAsia="Calibri" w:hAnsi="Arial" w:cs="Arial"/>
          <w:sz w:val="22"/>
          <w:szCs w:val="22"/>
          <w:lang w:val="el-GR"/>
        </w:rPr>
        <w:t>ΔΗΜΟΣ</w:t>
      </w:r>
      <w:r w:rsidRPr="009C78F4">
        <w:rPr>
          <w:rFonts w:ascii="Arial" w:hAnsi="Arial" w:cs="Arial"/>
          <w:sz w:val="22"/>
          <w:szCs w:val="22"/>
          <w:lang w:val="el-GR"/>
        </w:rPr>
        <w:t xml:space="preserve"> </w:t>
      </w:r>
      <w:r w:rsidRPr="009C78F4">
        <w:rPr>
          <w:rFonts w:ascii="Arial" w:eastAsia="Calibri" w:hAnsi="Arial" w:cs="Arial"/>
          <w:sz w:val="22"/>
          <w:szCs w:val="22"/>
          <w:lang w:val="el-GR"/>
        </w:rPr>
        <w:t>ΑΓΙΑΣ</w:t>
      </w:r>
      <w:r w:rsidRPr="009C78F4">
        <w:rPr>
          <w:rFonts w:ascii="Arial" w:hAnsi="Arial" w:cs="Arial"/>
          <w:sz w:val="22"/>
          <w:szCs w:val="22"/>
          <w:lang w:val="el-GR"/>
        </w:rPr>
        <w:t xml:space="preserve"> </w:t>
      </w:r>
      <w:r w:rsidRPr="009C78F4">
        <w:rPr>
          <w:rFonts w:ascii="Arial" w:eastAsia="Calibri" w:hAnsi="Arial" w:cs="Arial"/>
          <w:sz w:val="22"/>
          <w:szCs w:val="22"/>
          <w:lang w:val="el-GR"/>
        </w:rPr>
        <w:t>ΠΑΡΑΣΚΕΥΗΣ</w:t>
      </w:r>
      <w:r w:rsidRPr="009C78F4">
        <w:rPr>
          <w:rFonts w:ascii="Arial" w:hAnsi="Arial" w:cs="Arial"/>
          <w:sz w:val="22"/>
          <w:szCs w:val="22"/>
          <w:lang w:val="el-GR"/>
        </w:rPr>
        <w:t xml:space="preserve">  </w:t>
      </w:r>
    </w:p>
    <w:p w:rsidR="00AD5BD4" w:rsidRPr="009C78F4" w:rsidRDefault="00AD5BD4" w:rsidP="00AD5BD4">
      <w:pPr>
        <w:rPr>
          <w:rFonts w:ascii="Arial" w:hAnsi="Arial" w:cs="Arial"/>
          <w:sz w:val="22"/>
          <w:szCs w:val="22"/>
        </w:rPr>
      </w:pPr>
      <w:r w:rsidRPr="009C78F4">
        <w:rPr>
          <w:rFonts w:ascii="Arial" w:eastAsia="Calibri" w:hAnsi="Arial" w:cs="Arial"/>
          <w:color w:val="000000"/>
          <w:sz w:val="22"/>
          <w:szCs w:val="22"/>
          <w:lang w:val="el-GR"/>
        </w:rPr>
        <w:t>ΔΙΕΥΘΥΝΣΗ</w:t>
      </w:r>
      <w:r w:rsidRPr="009C78F4">
        <w:rPr>
          <w:rFonts w:ascii="Arial" w:hAnsi="Arial" w:cs="Arial"/>
          <w:color w:val="000000"/>
          <w:sz w:val="22"/>
          <w:szCs w:val="22"/>
          <w:lang w:val="el-GR"/>
        </w:rPr>
        <w:t xml:space="preserve"> </w:t>
      </w:r>
      <w:r w:rsidRPr="009C78F4">
        <w:rPr>
          <w:rFonts w:ascii="Arial" w:eastAsia="Calibri" w:hAnsi="Arial" w:cs="Arial"/>
          <w:color w:val="000000"/>
          <w:sz w:val="22"/>
          <w:szCs w:val="22"/>
          <w:lang w:val="el-GR"/>
        </w:rPr>
        <w:t>ΕΞΥΠΗΡΕΤΗΣΗΣ</w:t>
      </w:r>
      <w:r w:rsidRPr="009C78F4">
        <w:rPr>
          <w:rFonts w:ascii="Arial" w:hAnsi="Arial" w:cs="Arial"/>
          <w:color w:val="000000"/>
          <w:sz w:val="22"/>
          <w:szCs w:val="22"/>
          <w:lang w:val="el-GR"/>
        </w:rPr>
        <w:t xml:space="preserve"> </w:t>
      </w:r>
      <w:r w:rsidRPr="009C78F4">
        <w:rPr>
          <w:rFonts w:ascii="Arial" w:eastAsia="Calibri" w:hAnsi="Arial" w:cs="Arial"/>
          <w:color w:val="000000"/>
          <w:sz w:val="22"/>
          <w:szCs w:val="22"/>
          <w:lang w:val="el-GR"/>
        </w:rPr>
        <w:t>ΠΟΛΙΤΩΝ</w:t>
      </w:r>
      <w:r w:rsidRPr="009C78F4">
        <w:rPr>
          <w:rFonts w:ascii="Arial" w:hAnsi="Arial" w:cs="Arial"/>
          <w:color w:val="000000"/>
          <w:sz w:val="22"/>
          <w:szCs w:val="22"/>
          <w:lang w:val="el-GR"/>
        </w:rPr>
        <w:t xml:space="preserve"> &amp;</w:t>
      </w:r>
    </w:p>
    <w:p w:rsidR="00AD5BD4" w:rsidRPr="009C78F4" w:rsidRDefault="00AD5BD4" w:rsidP="00AD5BD4">
      <w:pPr>
        <w:rPr>
          <w:rFonts w:ascii="Arial" w:hAnsi="Arial" w:cs="Arial"/>
          <w:sz w:val="22"/>
          <w:szCs w:val="22"/>
        </w:rPr>
      </w:pPr>
      <w:r w:rsidRPr="009C78F4">
        <w:rPr>
          <w:rFonts w:ascii="Arial" w:eastAsia="Calibri" w:hAnsi="Arial" w:cs="Arial"/>
          <w:color w:val="000000"/>
          <w:sz w:val="22"/>
          <w:szCs w:val="22"/>
          <w:lang w:val="el-GR"/>
        </w:rPr>
        <w:t>ΔΙΟΙΚΗΤΙΚΩΝ</w:t>
      </w:r>
      <w:r w:rsidRPr="009C78F4">
        <w:rPr>
          <w:rFonts w:ascii="Arial" w:hAnsi="Arial" w:cs="Arial"/>
          <w:color w:val="000000"/>
          <w:sz w:val="22"/>
          <w:szCs w:val="22"/>
          <w:lang w:val="el-GR"/>
        </w:rPr>
        <w:t xml:space="preserve"> </w:t>
      </w:r>
      <w:r w:rsidRPr="009C78F4">
        <w:rPr>
          <w:rFonts w:ascii="Arial" w:eastAsia="Calibri" w:hAnsi="Arial" w:cs="Arial"/>
          <w:color w:val="000000"/>
          <w:sz w:val="22"/>
          <w:szCs w:val="22"/>
          <w:lang w:val="el-GR"/>
        </w:rPr>
        <w:t>ΥΠΗΡΕΣΙΩΝ</w:t>
      </w:r>
      <w:r w:rsidRPr="009C78F4">
        <w:rPr>
          <w:rFonts w:ascii="Arial" w:hAnsi="Arial" w:cs="Arial"/>
          <w:color w:val="000000"/>
          <w:sz w:val="22"/>
          <w:szCs w:val="22"/>
          <w:lang w:val="el-GR"/>
        </w:rPr>
        <w:t xml:space="preserve">                                        </w:t>
      </w:r>
      <w:r>
        <w:rPr>
          <w:rFonts w:ascii="Arial" w:hAnsi="Arial" w:cs="Arial"/>
          <w:color w:val="000000"/>
          <w:sz w:val="22"/>
          <w:szCs w:val="22"/>
          <w:lang w:val="el-GR"/>
        </w:rPr>
        <w:t xml:space="preserve"> </w:t>
      </w:r>
      <w:r w:rsidRPr="00E867F6">
        <w:rPr>
          <w:rFonts w:ascii="Arial" w:eastAsia="Calibri" w:hAnsi="Arial" w:cs="Arial"/>
          <w:b/>
          <w:color w:val="000000"/>
          <w:sz w:val="22"/>
          <w:szCs w:val="22"/>
          <w:lang w:val="el-GR"/>
        </w:rPr>
        <w:t>ΠΡΟΣ</w:t>
      </w:r>
      <w:r w:rsidRPr="00E867F6">
        <w:rPr>
          <w:rFonts w:ascii="Arial" w:hAnsi="Arial" w:cs="Arial"/>
          <w:b/>
          <w:color w:val="000000"/>
          <w:sz w:val="22"/>
          <w:szCs w:val="22"/>
          <w:lang w:val="el-GR"/>
        </w:rPr>
        <w:t>:</w:t>
      </w:r>
      <w:r w:rsidRPr="009C78F4">
        <w:rPr>
          <w:rFonts w:ascii="Arial" w:hAnsi="Arial" w:cs="Arial"/>
          <w:color w:val="000000"/>
          <w:sz w:val="22"/>
          <w:szCs w:val="22"/>
          <w:lang w:val="el-GR"/>
        </w:rPr>
        <w:t xml:space="preserve"> Τον Πρόεδρο του</w:t>
      </w:r>
      <w:r>
        <w:rPr>
          <w:rFonts w:ascii="Arial" w:hAnsi="Arial" w:cs="Arial"/>
          <w:color w:val="000000"/>
          <w:sz w:val="22"/>
          <w:szCs w:val="22"/>
          <w:lang w:val="el-GR"/>
        </w:rPr>
        <w:t xml:space="preserve">  </w:t>
      </w:r>
      <w:r w:rsidRPr="009C78F4">
        <w:rPr>
          <w:rFonts w:ascii="Arial" w:eastAsia="Calibri" w:hAnsi="Arial" w:cs="Arial"/>
          <w:color w:val="000000"/>
          <w:sz w:val="22"/>
          <w:szCs w:val="22"/>
          <w:lang w:val="el-GR"/>
        </w:rPr>
        <w:t>ΤΜΗΜΑ</w:t>
      </w:r>
      <w:r w:rsidRPr="009C78F4">
        <w:rPr>
          <w:rFonts w:ascii="Arial" w:hAnsi="Arial" w:cs="Arial"/>
          <w:color w:val="000000"/>
          <w:sz w:val="22"/>
          <w:szCs w:val="22"/>
          <w:lang w:val="el-GR"/>
        </w:rPr>
        <w:t xml:space="preserve"> </w:t>
      </w:r>
      <w:r w:rsidRPr="009C78F4">
        <w:rPr>
          <w:rFonts w:ascii="Arial" w:eastAsia="Calibri" w:hAnsi="Arial" w:cs="Arial"/>
          <w:color w:val="000000"/>
          <w:sz w:val="22"/>
          <w:szCs w:val="22"/>
          <w:lang w:val="el-GR"/>
        </w:rPr>
        <w:t>ΔΙΟΙΚΗΣΗΣ</w:t>
      </w:r>
      <w:r w:rsidRPr="009C78F4">
        <w:rPr>
          <w:rFonts w:ascii="Arial" w:hAnsi="Arial" w:cs="Arial"/>
          <w:color w:val="000000"/>
          <w:sz w:val="22"/>
          <w:szCs w:val="22"/>
          <w:lang w:val="el-GR"/>
        </w:rPr>
        <w:t xml:space="preserve"> </w:t>
      </w:r>
      <w:r w:rsidRPr="009C78F4">
        <w:rPr>
          <w:rFonts w:ascii="Arial" w:eastAsia="Calibri" w:hAnsi="Arial" w:cs="Arial"/>
          <w:color w:val="000000"/>
          <w:sz w:val="22"/>
          <w:szCs w:val="22"/>
          <w:lang w:val="el-GR"/>
        </w:rPr>
        <w:t>ΤΟΠΙΚΗΣ</w:t>
      </w:r>
      <w:r w:rsidRPr="009C78F4">
        <w:rPr>
          <w:rFonts w:ascii="Arial" w:hAnsi="Arial" w:cs="Arial"/>
          <w:color w:val="000000"/>
          <w:sz w:val="22"/>
          <w:szCs w:val="22"/>
          <w:lang w:val="el-GR"/>
        </w:rPr>
        <w:t xml:space="preserve"> </w:t>
      </w:r>
      <w:r w:rsidRPr="009C78F4">
        <w:rPr>
          <w:rFonts w:ascii="Arial" w:eastAsia="Calibri" w:hAnsi="Arial" w:cs="Arial"/>
          <w:color w:val="000000"/>
          <w:sz w:val="22"/>
          <w:szCs w:val="22"/>
          <w:lang w:val="el-GR"/>
        </w:rPr>
        <w:t>ΑΝΑΠΤΥΞΗΣ</w:t>
      </w:r>
      <w:r w:rsidRPr="009C78F4">
        <w:rPr>
          <w:rFonts w:ascii="Arial" w:hAnsi="Arial" w:cs="Arial"/>
          <w:color w:val="000000"/>
          <w:sz w:val="22"/>
          <w:szCs w:val="22"/>
          <w:lang w:val="el-GR"/>
        </w:rPr>
        <w:t xml:space="preserve">               </w:t>
      </w:r>
      <w:r>
        <w:rPr>
          <w:rFonts w:ascii="Arial" w:hAnsi="Arial" w:cs="Arial"/>
          <w:color w:val="000000"/>
          <w:sz w:val="22"/>
          <w:szCs w:val="22"/>
          <w:lang w:val="el-GR"/>
        </w:rPr>
        <w:t xml:space="preserve">Δημοτικού </w:t>
      </w:r>
      <w:r w:rsidRPr="009C78F4">
        <w:rPr>
          <w:rFonts w:ascii="Arial" w:hAnsi="Arial" w:cs="Arial"/>
          <w:color w:val="000000"/>
          <w:sz w:val="22"/>
          <w:szCs w:val="22"/>
          <w:lang w:val="el-GR"/>
        </w:rPr>
        <w:t xml:space="preserve">Συμβουλίου   </w:t>
      </w:r>
    </w:p>
    <w:p w:rsidR="00AD5BD4" w:rsidRPr="009C78F4" w:rsidRDefault="00AD5BD4" w:rsidP="00AD5BD4">
      <w:pPr>
        <w:rPr>
          <w:rFonts w:ascii="Arial" w:hAnsi="Arial" w:cs="Arial"/>
          <w:sz w:val="22"/>
          <w:szCs w:val="22"/>
        </w:rPr>
      </w:pPr>
      <w:r w:rsidRPr="009C78F4">
        <w:rPr>
          <w:rFonts w:ascii="Arial" w:hAnsi="Arial" w:cs="Arial"/>
          <w:color w:val="000000"/>
          <w:sz w:val="22"/>
          <w:szCs w:val="22"/>
        </w:rPr>
        <w:t xml:space="preserve">&amp; </w:t>
      </w:r>
      <w:r w:rsidRPr="009C78F4">
        <w:rPr>
          <w:rFonts w:ascii="Arial" w:eastAsia="Calibri" w:hAnsi="Arial" w:cs="Arial"/>
          <w:color w:val="000000"/>
          <w:sz w:val="22"/>
          <w:szCs w:val="22"/>
          <w:lang w:val="el-GR"/>
        </w:rPr>
        <w:t>ΑΝΘΡΩΠΙΝΟΥ</w:t>
      </w:r>
      <w:r w:rsidRPr="009C78F4">
        <w:rPr>
          <w:rFonts w:ascii="Arial" w:hAnsi="Arial" w:cs="Arial"/>
          <w:color w:val="000000"/>
          <w:sz w:val="22"/>
          <w:szCs w:val="22"/>
          <w:lang w:val="el-GR"/>
        </w:rPr>
        <w:t xml:space="preserve"> </w:t>
      </w:r>
      <w:r w:rsidRPr="009C78F4">
        <w:rPr>
          <w:rFonts w:ascii="Arial" w:eastAsia="Calibri" w:hAnsi="Arial" w:cs="Arial"/>
          <w:color w:val="000000"/>
          <w:sz w:val="22"/>
          <w:szCs w:val="22"/>
          <w:lang w:val="el-GR"/>
        </w:rPr>
        <w:t>ΔΥΝΑΜΙΚΟΥ</w:t>
      </w:r>
      <w:r w:rsidRPr="009C78F4">
        <w:rPr>
          <w:rFonts w:ascii="Arial" w:hAnsi="Arial" w:cs="Arial"/>
          <w:color w:val="000000"/>
          <w:sz w:val="22"/>
          <w:szCs w:val="22"/>
          <w:lang w:val="el-GR"/>
        </w:rPr>
        <w:t xml:space="preserve">                                                   </w:t>
      </w:r>
    </w:p>
    <w:p w:rsidR="00AD5BD4" w:rsidRPr="00E867F6" w:rsidRDefault="00AD5BD4" w:rsidP="00AD5BD4">
      <w:pPr>
        <w:rPr>
          <w:rFonts w:ascii="Arial" w:hAnsi="Arial" w:cs="Arial"/>
          <w:color w:val="000000"/>
          <w:lang w:val="el-GR"/>
        </w:rPr>
      </w:pPr>
      <w:r w:rsidRPr="009C78F4">
        <w:rPr>
          <w:rFonts w:ascii="Arial" w:hAnsi="Arial" w:cs="Arial"/>
          <w:color w:val="000000"/>
        </w:rPr>
        <w:t xml:space="preserve"> </w:t>
      </w:r>
      <w:r w:rsidRPr="009C78F4">
        <w:rPr>
          <w:rFonts w:ascii="Arial" w:eastAsia="Calibri" w:hAnsi="Arial" w:cs="Arial"/>
          <w:color w:val="000000"/>
          <w:lang w:val="el-GR"/>
        </w:rPr>
        <w:t>Ταχ</w:t>
      </w:r>
      <w:r w:rsidRPr="009C78F4">
        <w:rPr>
          <w:rFonts w:ascii="Arial" w:hAnsi="Arial" w:cs="Arial"/>
          <w:color w:val="000000"/>
          <w:lang w:val="el-GR"/>
        </w:rPr>
        <w:t>.</w:t>
      </w:r>
      <w:r w:rsidRPr="009C78F4">
        <w:rPr>
          <w:rFonts w:ascii="Arial" w:eastAsia="Calibri" w:hAnsi="Arial" w:cs="Arial"/>
          <w:color w:val="000000"/>
          <w:lang w:val="el-GR"/>
        </w:rPr>
        <w:t>Δ</w:t>
      </w:r>
      <w:r w:rsidRPr="009C78F4">
        <w:rPr>
          <w:rFonts w:ascii="Arial" w:hAnsi="Arial" w:cs="Arial"/>
          <w:color w:val="000000"/>
          <w:lang w:val="el-GR"/>
        </w:rPr>
        <w:t>/</w:t>
      </w:r>
      <w:r w:rsidRPr="009C78F4">
        <w:rPr>
          <w:rFonts w:ascii="Arial" w:eastAsia="Calibri" w:hAnsi="Arial" w:cs="Arial"/>
          <w:color w:val="000000"/>
          <w:lang w:val="el-GR"/>
        </w:rPr>
        <w:t>νση</w:t>
      </w:r>
      <w:r w:rsidRPr="009C78F4">
        <w:rPr>
          <w:rFonts w:ascii="Arial" w:hAnsi="Arial" w:cs="Arial"/>
          <w:color w:val="000000"/>
          <w:lang w:val="el-GR"/>
        </w:rPr>
        <w:t>:</w:t>
      </w:r>
      <w:r w:rsidRPr="009C78F4">
        <w:rPr>
          <w:rFonts w:ascii="Arial" w:eastAsia="Calibri" w:hAnsi="Arial" w:cs="Arial"/>
          <w:color w:val="000000"/>
          <w:lang w:val="el-GR"/>
        </w:rPr>
        <w:t>Λ</w:t>
      </w:r>
      <w:r w:rsidRPr="009C78F4">
        <w:rPr>
          <w:rFonts w:ascii="Arial" w:hAnsi="Arial" w:cs="Arial"/>
          <w:color w:val="000000"/>
          <w:lang w:val="el-GR"/>
        </w:rPr>
        <w:t>.</w:t>
      </w:r>
      <w:r w:rsidRPr="009C78F4">
        <w:rPr>
          <w:rFonts w:ascii="Arial" w:eastAsia="Calibri" w:hAnsi="Arial" w:cs="Arial"/>
          <w:color w:val="000000"/>
          <w:lang w:val="el-GR"/>
        </w:rPr>
        <w:t>Μεσογείων</w:t>
      </w:r>
      <w:r w:rsidRPr="009C78F4">
        <w:rPr>
          <w:rFonts w:ascii="Arial" w:hAnsi="Arial" w:cs="Arial"/>
          <w:color w:val="000000"/>
          <w:lang w:val="el-GR"/>
        </w:rPr>
        <w:t xml:space="preserve"> 415-417                                       </w:t>
      </w:r>
    </w:p>
    <w:p w:rsidR="00AD5BD4" w:rsidRPr="009C78F4" w:rsidRDefault="00AD5BD4" w:rsidP="00AD5BD4">
      <w:pPr>
        <w:rPr>
          <w:rFonts w:ascii="Arial" w:hAnsi="Arial" w:cs="Arial"/>
        </w:rPr>
      </w:pPr>
      <w:r w:rsidRPr="009C78F4">
        <w:rPr>
          <w:rFonts w:ascii="Arial" w:eastAsia="Calibri" w:hAnsi="Arial" w:cs="Arial"/>
          <w:color w:val="000000"/>
          <w:lang w:val="el-GR"/>
        </w:rPr>
        <w:t>Ταχ</w:t>
      </w:r>
      <w:r w:rsidRPr="009C78F4">
        <w:rPr>
          <w:rFonts w:ascii="Arial" w:hAnsi="Arial" w:cs="Arial"/>
          <w:color w:val="000000"/>
          <w:lang w:val="el-GR"/>
        </w:rPr>
        <w:t>.</w:t>
      </w:r>
      <w:r w:rsidRPr="009C78F4">
        <w:rPr>
          <w:rFonts w:ascii="Arial" w:eastAsia="Calibri" w:hAnsi="Arial" w:cs="Arial"/>
          <w:color w:val="000000"/>
          <w:lang w:val="el-GR"/>
        </w:rPr>
        <w:t>Κώδικας</w:t>
      </w:r>
      <w:r w:rsidRPr="009C78F4">
        <w:rPr>
          <w:rFonts w:ascii="Arial" w:hAnsi="Arial" w:cs="Arial"/>
          <w:color w:val="000000"/>
          <w:lang w:val="el-GR"/>
        </w:rPr>
        <w:t xml:space="preserve">: 15343                                                                                         </w:t>
      </w:r>
    </w:p>
    <w:p w:rsidR="00AD5BD4" w:rsidRPr="009C78F4" w:rsidRDefault="00AD5BD4" w:rsidP="00AD5BD4">
      <w:pPr>
        <w:rPr>
          <w:rFonts w:ascii="Arial" w:hAnsi="Arial" w:cs="Arial"/>
        </w:rPr>
      </w:pPr>
      <w:r w:rsidRPr="009C78F4">
        <w:rPr>
          <w:rFonts w:ascii="Arial" w:eastAsia="Calibri" w:hAnsi="Arial" w:cs="Arial"/>
          <w:color w:val="000000"/>
          <w:lang w:val="el-GR"/>
        </w:rPr>
        <w:t>Πληροφορίες</w:t>
      </w:r>
      <w:r w:rsidRPr="009C78F4">
        <w:rPr>
          <w:rFonts w:ascii="Arial" w:hAnsi="Arial" w:cs="Arial"/>
          <w:color w:val="000000"/>
          <w:lang w:val="el-GR"/>
        </w:rPr>
        <w:t xml:space="preserve">: </w:t>
      </w:r>
      <w:r>
        <w:rPr>
          <w:rFonts w:ascii="Arial" w:hAnsi="Arial" w:cs="Arial"/>
          <w:color w:val="000000"/>
          <w:lang w:val="el-GR"/>
        </w:rPr>
        <w:t xml:space="preserve"> </w:t>
      </w:r>
      <w:r>
        <w:rPr>
          <w:rFonts w:ascii="Arial" w:eastAsia="Calibri" w:hAnsi="Arial" w:cs="Arial"/>
          <w:color w:val="000000"/>
          <w:lang w:val="el-GR"/>
        </w:rPr>
        <w:t>Σ.Λεβάκος</w:t>
      </w:r>
      <w:r w:rsidRPr="009C78F4">
        <w:rPr>
          <w:rFonts w:ascii="Arial" w:hAnsi="Arial" w:cs="Arial"/>
          <w:color w:val="000000"/>
          <w:lang w:val="el-GR"/>
        </w:rPr>
        <w:t xml:space="preserve">                                                      </w:t>
      </w:r>
    </w:p>
    <w:p w:rsidR="00AD5BD4" w:rsidRPr="009C78F4" w:rsidRDefault="00AD5BD4" w:rsidP="00AD5BD4">
      <w:pPr>
        <w:rPr>
          <w:rFonts w:ascii="Arial" w:hAnsi="Arial" w:cs="Arial"/>
        </w:rPr>
      </w:pPr>
      <w:r w:rsidRPr="009C78F4">
        <w:rPr>
          <w:rFonts w:ascii="Arial" w:eastAsia="Calibri" w:hAnsi="Arial" w:cs="Arial"/>
          <w:color w:val="000000"/>
          <w:lang w:val="el-GR"/>
        </w:rPr>
        <w:t>Τηλέφωνο</w:t>
      </w:r>
      <w:r w:rsidRPr="009C78F4">
        <w:rPr>
          <w:rFonts w:ascii="Arial" w:hAnsi="Arial" w:cs="Arial"/>
          <w:color w:val="000000"/>
          <w:lang w:val="el-GR"/>
        </w:rPr>
        <w:t xml:space="preserve">:213 2004 607 </w:t>
      </w:r>
      <w:r w:rsidRPr="009C78F4">
        <w:rPr>
          <w:rFonts w:ascii="Arial" w:hAnsi="Arial" w:cs="Arial"/>
          <w:color w:val="000000"/>
        </w:rPr>
        <w:t xml:space="preserve">                                                                                           </w:t>
      </w:r>
    </w:p>
    <w:p w:rsidR="00AD5BD4" w:rsidRPr="009C78F4" w:rsidRDefault="00AD5BD4" w:rsidP="00AD5BD4">
      <w:pPr>
        <w:pStyle w:val="Standard"/>
        <w:tabs>
          <w:tab w:val="left" w:pos="0"/>
        </w:tabs>
        <w:autoSpaceDE w:val="0"/>
        <w:spacing w:line="276" w:lineRule="auto"/>
        <w:rPr>
          <w:rFonts w:ascii="Arial" w:eastAsia="Franklin Gothic Book" w:hAnsi="Arial" w:cs="Arial"/>
          <w:color w:val="000000"/>
        </w:rPr>
      </w:pPr>
      <w:r w:rsidRPr="009C78F4">
        <w:rPr>
          <w:rFonts w:ascii="Arial" w:eastAsia="Franklin Gothic Book" w:hAnsi="Arial" w:cs="Arial"/>
          <w:color w:val="000000"/>
        </w:rPr>
        <w:t xml:space="preserve">                                                               </w:t>
      </w:r>
    </w:p>
    <w:p w:rsidR="00AD5BD4" w:rsidRDefault="00AD5BD4" w:rsidP="00AD5BD4">
      <w:pPr>
        <w:rPr>
          <w:rFonts w:ascii="Arial" w:hAnsi="Arial" w:cs="Arial"/>
          <w:b/>
          <w:lang w:val="el-GR"/>
        </w:rPr>
      </w:pPr>
    </w:p>
    <w:p w:rsidR="00AD5BD4" w:rsidRDefault="00AD5BD4" w:rsidP="00AD5BD4">
      <w:pPr>
        <w:rPr>
          <w:rFonts w:ascii="Arial" w:hAnsi="Arial" w:cs="Arial"/>
          <w:lang w:val="el-GR"/>
        </w:rPr>
      </w:pPr>
      <w:r w:rsidRPr="00E867F6">
        <w:rPr>
          <w:rFonts w:ascii="Arial" w:hAnsi="Arial" w:cs="Arial"/>
          <w:b/>
          <w:lang w:val="el-GR"/>
        </w:rPr>
        <w:t>ΘΕΜΑ</w:t>
      </w:r>
      <w:r w:rsidRPr="00E867F6">
        <w:rPr>
          <w:rFonts w:ascii="Arial" w:eastAsia="Century Gothic" w:hAnsi="Arial" w:cs="Arial"/>
          <w:b/>
          <w:lang w:val="el-GR"/>
        </w:rPr>
        <w:t xml:space="preserve">: </w:t>
      </w:r>
      <w:r w:rsidRPr="009C78F4">
        <w:rPr>
          <w:rFonts w:ascii="Arial" w:eastAsia="Century Gothic" w:hAnsi="Arial" w:cs="Arial"/>
          <w:lang w:val="el-GR"/>
        </w:rPr>
        <w:t xml:space="preserve">Έγκριση  </w:t>
      </w:r>
      <w:r w:rsidRPr="009C78F4">
        <w:rPr>
          <w:rFonts w:ascii="Arial" w:hAnsi="Arial" w:cs="Arial"/>
          <w:lang w:val="el-GR"/>
        </w:rPr>
        <w:t>πρόσληψης</w:t>
      </w:r>
      <w:r w:rsidRPr="009C78F4">
        <w:rPr>
          <w:rFonts w:ascii="Arial" w:eastAsia="Century Gothic" w:hAnsi="Arial" w:cs="Arial"/>
          <w:lang w:val="el-GR"/>
        </w:rPr>
        <w:t xml:space="preserve"> </w:t>
      </w:r>
      <w:r w:rsidRPr="009C78F4">
        <w:rPr>
          <w:rFonts w:ascii="Arial" w:hAnsi="Arial" w:cs="Arial"/>
          <w:lang w:val="el-GR"/>
        </w:rPr>
        <w:t>προσωπικού</w:t>
      </w:r>
      <w:r w:rsidRPr="009C78F4">
        <w:rPr>
          <w:rFonts w:ascii="Arial" w:eastAsia="Century Gothic" w:hAnsi="Arial" w:cs="Arial"/>
          <w:lang w:val="el-GR"/>
        </w:rPr>
        <w:t xml:space="preserve"> ιδιωτικού δικαίου ορισμένου με δίμηνες συμβάσεις </w:t>
      </w:r>
      <w:r w:rsidRPr="009C78F4">
        <w:rPr>
          <w:rFonts w:ascii="Arial" w:hAnsi="Arial" w:cs="Arial"/>
          <w:lang w:val="el-GR"/>
        </w:rPr>
        <w:t xml:space="preserve">για την κάλυψη αναγκών </w:t>
      </w:r>
      <w:r w:rsidRPr="009C78F4">
        <w:rPr>
          <w:rFonts w:ascii="Arial" w:eastAsia="Century Gothic" w:hAnsi="Arial" w:cs="Arial"/>
          <w:lang w:val="el-GR"/>
        </w:rPr>
        <w:t xml:space="preserve"> </w:t>
      </w:r>
      <w:r w:rsidRPr="009C78F4">
        <w:rPr>
          <w:rFonts w:ascii="Arial" w:hAnsi="Arial" w:cs="Arial"/>
          <w:lang w:val="el-GR"/>
        </w:rPr>
        <w:t>πυρασφάλειας .</w:t>
      </w:r>
    </w:p>
    <w:p w:rsidR="00AD5BD4" w:rsidRDefault="00AD5BD4" w:rsidP="00AD5BD4">
      <w:pPr>
        <w:rPr>
          <w:rFonts w:ascii="Arial" w:hAnsi="Arial" w:cs="Arial"/>
          <w:lang w:val="el-GR"/>
        </w:rPr>
      </w:pPr>
    </w:p>
    <w:p w:rsidR="00AD5BD4" w:rsidRPr="00E867F6" w:rsidRDefault="00AD5BD4" w:rsidP="00AD5BD4">
      <w:pPr>
        <w:jc w:val="both"/>
        <w:rPr>
          <w:rFonts w:ascii="Arial" w:hAnsi="Arial" w:cs="Arial"/>
          <w:lang w:val="el-GR"/>
        </w:rPr>
      </w:pPr>
      <w:r>
        <w:rPr>
          <w:rFonts w:ascii="Arial" w:hAnsi="Arial" w:cs="Arial"/>
          <w:lang w:val="el-GR"/>
        </w:rPr>
        <w:t xml:space="preserve">     </w:t>
      </w:r>
      <w:r w:rsidRPr="009C78F4">
        <w:rPr>
          <w:rFonts w:ascii="Arial" w:eastAsia="Century Gothic" w:hAnsi="Arial" w:cs="Arial"/>
        </w:rPr>
        <w:t>Σύμφωνα με το αρ.3259/30-01-2014 έγγραφο του Υπουργείου Εσωτερικών που αφορά “Προγραμματισμός προσλήψεων έκτακτου προσωπικού έτους 2014 στους ΟΤΑ α΄ και β΄ βαθμού και τα ΝΠΙΔ της Αυτοδιοίκησης” καθώς και με το αρ 5792/4848/31-01-2014 με θέμα «Αποστολή αιτημάτων των Ο.Τ.Α. α΄και β΄ βαθμού και των ΝΠΙΔ αυτών για την πρόσληψη έκτακτου προσωπικού για το έτος 2014» αντίστοιχο έγγραφο της Αποκεντρωμένης Διοίκησης Αττικής περιγράφεται η διαδικασία πρόσληψης μεταξύ των άλλων και προσωπικού ιδιωτικού δικαίου ορισμένου χρόνου που αφορά αμιγώς εποχικές ανάγκες.</w:t>
      </w:r>
    </w:p>
    <w:p w:rsidR="00AD5BD4" w:rsidRPr="009C78F4" w:rsidRDefault="00AD5BD4" w:rsidP="00AD5BD4">
      <w:pPr>
        <w:ind w:firstLine="720"/>
        <w:jc w:val="both"/>
        <w:rPr>
          <w:rFonts w:ascii="Arial" w:eastAsia="Century Gothic" w:hAnsi="Arial" w:cs="Arial"/>
          <w:lang w:val="el-GR"/>
        </w:rPr>
      </w:pPr>
    </w:p>
    <w:p w:rsidR="00AD5BD4" w:rsidRPr="00E867F6" w:rsidRDefault="00AD5BD4" w:rsidP="00AD5BD4">
      <w:pPr>
        <w:jc w:val="both"/>
        <w:rPr>
          <w:rFonts w:ascii="Arial" w:eastAsia="Century Gothic" w:hAnsi="Arial" w:cs="Arial"/>
          <w:lang w:val="el-GR"/>
        </w:rPr>
      </w:pPr>
      <w:r>
        <w:rPr>
          <w:rFonts w:ascii="Arial" w:eastAsia="Century Gothic" w:hAnsi="Arial" w:cs="Arial"/>
          <w:lang w:val="el-GR"/>
        </w:rPr>
        <w:t xml:space="preserve">     </w:t>
      </w:r>
      <w:r w:rsidRPr="009C78F4">
        <w:rPr>
          <w:rFonts w:ascii="Arial" w:eastAsia="Century Gothic" w:hAnsi="Arial" w:cs="Arial"/>
          <w:lang w:val="el-GR"/>
        </w:rPr>
        <w:t xml:space="preserve">Κατόπιν αυτών με την  33/6-2-2014 απόφαση του το Δημοτικό Συμβούλιο  ενέκρινε την πρόσληψη συνολικού αριθμού </w:t>
      </w:r>
      <w:r w:rsidRPr="009C78F4">
        <w:rPr>
          <w:rFonts w:ascii="Arial" w:eastAsia="Calibri" w:hAnsi="Arial" w:cs="Arial"/>
          <w:b/>
          <w:lang w:val="el-GR"/>
        </w:rPr>
        <w:t>δεκατεσσάρων (14)</w:t>
      </w:r>
      <w:r w:rsidRPr="009C78F4">
        <w:rPr>
          <w:rFonts w:ascii="Arial" w:eastAsia="Arial Narrow" w:hAnsi="Arial" w:cs="Arial"/>
          <w:lang w:val="el-GR"/>
        </w:rPr>
        <w:t xml:space="preserve"> ατόμων με ειδικότητες δώδεκα </w:t>
      </w:r>
      <w:r w:rsidRPr="009C78F4">
        <w:rPr>
          <w:rFonts w:ascii="Arial" w:eastAsia="Arial Narrow" w:hAnsi="Arial" w:cs="Arial"/>
          <w:b/>
          <w:lang w:val="el-GR"/>
        </w:rPr>
        <w:t xml:space="preserve">εργάτες (ΥΕ),ένας οδηγός (ΔΕ) και ένας χειριστής μηχανημάτων έργου(ΔΕ) (για το πυροσβεστικό όχημα) </w:t>
      </w:r>
      <w:r w:rsidRPr="009C78F4">
        <w:rPr>
          <w:rFonts w:ascii="Arial" w:eastAsia="Arial Narrow" w:hAnsi="Arial" w:cs="Arial"/>
          <w:lang w:val="el-GR"/>
        </w:rPr>
        <w:t xml:space="preserve">  </w:t>
      </w:r>
      <w:r w:rsidRPr="009C78F4">
        <w:rPr>
          <w:rFonts w:ascii="Arial" w:eastAsia="Calibri" w:hAnsi="Arial" w:cs="Arial"/>
          <w:lang w:val="el-GR"/>
        </w:rPr>
        <w:t>για κάλυψη αμιγώς εποχικών αναγκών  (πολιτική προστασία) για το έτος 2014. Το αίτημα αυτό προωθήθηκε στις αρμόδιες υπηρεσίες για έγκριση.</w:t>
      </w:r>
      <w:r w:rsidRPr="009C78F4">
        <w:rPr>
          <w:rFonts w:ascii="Arial" w:eastAsia="Century Gothic" w:hAnsi="Arial" w:cs="Arial"/>
          <w:lang w:val="el-GR"/>
        </w:rPr>
        <w:t xml:space="preserve"> </w:t>
      </w:r>
    </w:p>
    <w:p w:rsidR="00AD5BD4" w:rsidRDefault="00AD5BD4" w:rsidP="00AD5BD4">
      <w:pPr>
        <w:jc w:val="both"/>
        <w:rPr>
          <w:rFonts w:ascii="Arial" w:eastAsia="Century Gothic" w:hAnsi="Arial" w:cs="Arial"/>
          <w:lang w:val="el-GR"/>
        </w:rPr>
      </w:pPr>
      <w:r>
        <w:rPr>
          <w:rFonts w:ascii="Arial" w:eastAsia="Century Gothic" w:hAnsi="Arial" w:cs="Arial"/>
          <w:lang w:val="el-GR"/>
        </w:rPr>
        <w:t xml:space="preserve">     </w:t>
      </w:r>
    </w:p>
    <w:p w:rsidR="00AD5BD4" w:rsidRPr="009C78F4" w:rsidRDefault="00AD5BD4" w:rsidP="00AD5BD4">
      <w:pPr>
        <w:jc w:val="both"/>
        <w:rPr>
          <w:rFonts w:ascii="Arial" w:eastAsia="Century Gothic" w:hAnsi="Arial" w:cs="Arial"/>
          <w:lang w:val="el-GR"/>
        </w:rPr>
      </w:pPr>
      <w:r>
        <w:rPr>
          <w:rFonts w:ascii="Arial" w:eastAsia="Century Gothic" w:hAnsi="Arial" w:cs="Arial"/>
          <w:lang w:val="el-GR"/>
        </w:rPr>
        <w:t xml:space="preserve">     </w:t>
      </w:r>
      <w:r w:rsidRPr="009C78F4">
        <w:rPr>
          <w:rFonts w:ascii="Arial" w:eastAsia="Century Gothic" w:hAnsi="Arial" w:cs="Arial"/>
          <w:lang w:val="el-GR"/>
        </w:rPr>
        <w:t>Σύμφωνα με το αρ.18969/09-05-2014 έγγραφο του Υπουργείου Εσωτερικών που αφορά “Πρόσληψη προσωπικού για τις ανάγκες της πυρασφάλ</w:t>
      </w:r>
      <w:r>
        <w:rPr>
          <w:rFonts w:ascii="Arial" w:eastAsia="Century Gothic" w:hAnsi="Arial" w:cs="Arial"/>
          <w:lang w:val="el-GR"/>
        </w:rPr>
        <w:t>ειας, των κατασκηνώσεων και της ν</w:t>
      </w:r>
      <w:r w:rsidRPr="009C78F4">
        <w:rPr>
          <w:rFonts w:ascii="Arial" w:eastAsia="Century Gothic" w:hAnsi="Arial" w:cs="Arial"/>
          <w:lang w:val="el-GR"/>
        </w:rPr>
        <w:t xml:space="preserve">αυαγοσωστικής κάλυψης των ακτών” </w:t>
      </w:r>
      <w:r>
        <w:rPr>
          <w:rFonts w:ascii="Arial" w:eastAsia="Century Gothic" w:hAnsi="Arial" w:cs="Arial"/>
          <w:lang w:val="el-GR"/>
        </w:rPr>
        <w:t>επιτρέπεται</w:t>
      </w:r>
      <w:r w:rsidRPr="009C78F4">
        <w:rPr>
          <w:rFonts w:ascii="Arial" w:eastAsia="Century Gothic" w:hAnsi="Arial" w:cs="Arial"/>
          <w:lang w:val="el-GR"/>
        </w:rPr>
        <w:t xml:space="preserve"> η πρόσληψη </w:t>
      </w:r>
      <w:r>
        <w:rPr>
          <w:rFonts w:ascii="Arial" w:eastAsia="Century Gothic" w:hAnsi="Arial" w:cs="Arial"/>
          <w:lang w:val="el-GR"/>
        </w:rPr>
        <w:t xml:space="preserve">μεταξύ άλλων και </w:t>
      </w:r>
      <w:r w:rsidRPr="009C78F4">
        <w:rPr>
          <w:rFonts w:ascii="Arial" w:eastAsia="Century Gothic" w:hAnsi="Arial" w:cs="Arial"/>
          <w:lang w:val="el-GR"/>
        </w:rPr>
        <w:t>πρ</w:t>
      </w:r>
      <w:r>
        <w:rPr>
          <w:rFonts w:ascii="Arial" w:eastAsia="Century Gothic" w:hAnsi="Arial" w:cs="Arial"/>
          <w:lang w:val="el-GR"/>
        </w:rPr>
        <w:t>οσωπικού πυρασφάλειας με τις διατάξεις του άρθρου 206 παρ.1του ν.3584/2007όπως ισχύει, με διάρκεια σύμβασης έως δύο μήνες επειδή δεν έχει εκδοθεί από τα αρμόδια όργανα η έγκριση πρόσληψης, όπως ισχύει</w:t>
      </w:r>
      <w:r w:rsidRPr="009C78F4">
        <w:rPr>
          <w:rFonts w:ascii="Arial" w:eastAsia="Century Gothic" w:hAnsi="Arial" w:cs="Arial"/>
          <w:lang w:val="el-GR"/>
        </w:rPr>
        <w:t>.</w:t>
      </w:r>
    </w:p>
    <w:p w:rsidR="00AD5BD4" w:rsidRPr="009C78F4" w:rsidRDefault="00AD5BD4" w:rsidP="00AD5BD4">
      <w:pPr>
        <w:ind w:firstLine="720"/>
        <w:jc w:val="both"/>
        <w:rPr>
          <w:rFonts w:ascii="Arial" w:eastAsia="Century Gothic" w:hAnsi="Arial" w:cs="Arial"/>
          <w:lang w:val="el-GR"/>
        </w:rPr>
      </w:pPr>
    </w:p>
    <w:p w:rsidR="00AD5BD4" w:rsidRDefault="00AD5BD4" w:rsidP="00AD5BD4">
      <w:pPr>
        <w:spacing w:line="276" w:lineRule="auto"/>
        <w:jc w:val="both"/>
        <w:rPr>
          <w:rFonts w:ascii="Arial" w:hAnsi="Arial" w:cs="Arial"/>
          <w:lang w:val="el-GR"/>
        </w:rPr>
      </w:pPr>
      <w:r>
        <w:rPr>
          <w:rFonts w:ascii="Arial" w:eastAsia="Calibri" w:hAnsi="Arial" w:cs="Arial"/>
          <w:lang w:val="el-GR"/>
        </w:rPr>
        <w:t xml:space="preserve">     </w:t>
      </w:r>
      <w:r w:rsidRPr="009C78F4">
        <w:rPr>
          <w:rFonts w:ascii="Arial" w:eastAsia="Arial Narrow" w:hAnsi="Arial" w:cs="Arial"/>
        </w:rPr>
        <w:tab/>
      </w:r>
    </w:p>
    <w:p w:rsidR="00AD5BD4" w:rsidRPr="00E867F6" w:rsidRDefault="00AD5BD4" w:rsidP="00AD5BD4">
      <w:pPr>
        <w:spacing w:line="276" w:lineRule="auto"/>
        <w:jc w:val="both"/>
        <w:rPr>
          <w:rFonts w:ascii="Arial" w:hAnsi="Arial" w:cs="Arial"/>
        </w:rPr>
      </w:pPr>
      <w:r>
        <w:rPr>
          <w:rFonts w:ascii="Arial" w:hAnsi="Arial" w:cs="Arial"/>
          <w:lang w:val="el-GR"/>
        </w:rPr>
        <w:t xml:space="preserve">     </w:t>
      </w:r>
      <w:r w:rsidRPr="009C78F4">
        <w:rPr>
          <w:rFonts w:ascii="Arial" w:eastAsia="Century Gothic" w:hAnsi="Arial" w:cs="Arial"/>
          <w:lang w:val="el-GR"/>
        </w:rPr>
        <w:t>Επειδή η ανάγκη της πυρασφάλειας στο δήμο μας είναι επιβεβλημένη και άμεση αφενός  λόγω της εποχικότητας εφόσον η αντιπυρική περίοδος ξεκινά  1</w:t>
      </w:r>
      <w:r w:rsidRPr="009C78F4">
        <w:rPr>
          <w:rFonts w:ascii="Arial" w:eastAsia="Century Gothic" w:hAnsi="Arial" w:cs="Arial"/>
          <w:vertAlign w:val="superscript"/>
          <w:lang w:val="el-GR"/>
        </w:rPr>
        <w:t>η</w:t>
      </w:r>
      <w:r w:rsidRPr="009C78F4">
        <w:rPr>
          <w:rFonts w:ascii="Arial" w:eastAsia="Century Gothic" w:hAnsi="Arial" w:cs="Arial"/>
          <w:lang w:val="el-GR"/>
        </w:rPr>
        <w:t xml:space="preserve"> Ιουνίου και αφετέρου εξαιτίας του γεγονότος ότι</w:t>
      </w:r>
      <w:r w:rsidRPr="009C78F4">
        <w:rPr>
          <w:rFonts w:ascii="Arial" w:eastAsia="Calibri" w:hAnsi="Arial" w:cs="Arial"/>
          <w:lang w:val="el-GR"/>
        </w:rPr>
        <w:t xml:space="preserve"> το επιχειρησιακό σχέδιο για την πυροπροστασία προβλέπει την καθημερινή φύλαξη σε βάρδιες σε περιπτώσεις χωρίς συναγερμό ενώ σε περιπτώσεις συναγερμού προβλέπεται φύλαξη σε 24ωρη βάση καθώς  και περιπολία σε όλο το χώρο πρασίνου του </w:t>
      </w:r>
      <w:r w:rsidRPr="009C78F4">
        <w:rPr>
          <w:rFonts w:ascii="Arial" w:eastAsia="Calibri" w:hAnsi="Arial" w:cs="Arial"/>
          <w:lang w:val="el-GR"/>
        </w:rPr>
        <w:lastRenderedPageBreak/>
        <w:t xml:space="preserve">Υμηττού  και σε ακτίνα 8 χιλιομέτρων και </w:t>
      </w:r>
      <w:r w:rsidRPr="009C78F4">
        <w:rPr>
          <w:rFonts w:ascii="Arial" w:eastAsia="Century Gothic" w:hAnsi="Arial" w:cs="Arial"/>
          <w:lang w:val="el-GR"/>
        </w:rPr>
        <w:t xml:space="preserve">προκειμένου να εξασφαλιστεί η διασφάλιση του φυσικού πλούτου </w:t>
      </w:r>
      <w:r>
        <w:rPr>
          <w:rFonts w:ascii="Arial" w:eastAsia="Century Gothic" w:hAnsi="Arial" w:cs="Arial"/>
          <w:lang w:val="el-GR"/>
        </w:rPr>
        <w:t xml:space="preserve">και η προστασία του φυσικού περιβάλλοντος </w:t>
      </w:r>
      <w:r w:rsidRPr="009C78F4">
        <w:rPr>
          <w:rFonts w:ascii="Arial" w:eastAsia="Century Gothic" w:hAnsi="Arial" w:cs="Arial"/>
          <w:lang w:val="el-GR"/>
        </w:rPr>
        <w:t>πρέπει προβούμε σε πρόσληψη προσωπικού ιδιωτικού δικαίου ορισμένου χρόνου συνολικού αριθμού</w:t>
      </w:r>
      <w:r w:rsidRPr="009C78F4">
        <w:rPr>
          <w:rFonts w:ascii="Arial" w:eastAsia="Calibri" w:hAnsi="Arial" w:cs="Arial"/>
          <w:b/>
          <w:lang w:val="el-GR"/>
        </w:rPr>
        <w:t xml:space="preserve"> δεκατεσσάρων (14)</w:t>
      </w:r>
      <w:r w:rsidRPr="009C78F4">
        <w:rPr>
          <w:rFonts w:ascii="Arial" w:eastAsia="Arial Narrow" w:hAnsi="Arial" w:cs="Arial"/>
          <w:lang w:val="el-GR"/>
        </w:rPr>
        <w:t xml:space="preserve"> ατόμων</w:t>
      </w:r>
      <w:r w:rsidRPr="009C78F4">
        <w:rPr>
          <w:rFonts w:ascii="Arial" w:eastAsia="Century Gothic" w:hAnsi="Arial" w:cs="Arial"/>
          <w:lang w:val="el-GR"/>
        </w:rPr>
        <w:t xml:space="preserve">  με διάρκεια απασχόλησης </w:t>
      </w:r>
      <w:r w:rsidRPr="009C78F4">
        <w:rPr>
          <w:rFonts w:ascii="Arial" w:eastAsia="Century Gothic" w:hAnsi="Arial" w:cs="Arial"/>
          <w:b/>
          <w:lang w:val="el-GR"/>
        </w:rPr>
        <w:t xml:space="preserve">δύο(2) μήνες </w:t>
      </w:r>
      <w:r w:rsidRPr="009C78F4">
        <w:rPr>
          <w:rFonts w:ascii="Arial" w:eastAsia="Century Gothic" w:hAnsi="Arial" w:cs="Arial"/>
          <w:lang w:val="el-GR"/>
        </w:rPr>
        <w:t>κατά τις διατάξεις του άρθρου 206 παρ.1 του ν.3584/ 2007</w:t>
      </w:r>
      <w:r w:rsidRPr="009C78F4">
        <w:rPr>
          <w:rFonts w:ascii="Arial" w:eastAsia="Calibri" w:hAnsi="Arial" w:cs="Arial"/>
          <w:lang w:val="el-GR"/>
        </w:rPr>
        <w:t xml:space="preserve"> για κάλυψη αμιγώς εποχικών αναγκών  </w:t>
      </w:r>
      <w:r w:rsidRPr="009C78F4">
        <w:rPr>
          <w:rFonts w:ascii="Arial" w:eastAsia="Calibri" w:hAnsi="Arial" w:cs="Arial"/>
          <w:b/>
          <w:lang w:val="el-GR"/>
        </w:rPr>
        <w:t>(πολιτική προστασία)</w:t>
      </w:r>
      <w:r w:rsidRPr="009C78F4">
        <w:rPr>
          <w:rFonts w:ascii="Arial" w:eastAsia="Calibri" w:hAnsi="Arial" w:cs="Arial"/>
          <w:lang w:val="el-GR"/>
        </w:rPr>
        <w:t xml:space="preserve"> για το έτος 2014</w:t>
      </w:r>
      <w:r w:rsidRPr="009C78F4">
        <w:rPr>
          <w:rFonts w:ascii="Arial" w:eastAsia="Century Gothic" w:hAnsi="Arial" w:cs="Arial"/>
          <w:lang w:val="el-GR"/>
        </w:rPr>
        <w:t>.</w:t>
      </w:r>
    </w:p>
    <w:p w:rsidR="00AD5BD4" w:rsidRPr="009C78F4" w:rsidRDefault="00AD5BD4" w:rsidP="00AD5BD4">
      <w:pPr>
        <w:ind w:firstLine="706"/>
        <w:rPr>
          <w:rFonts w:ascii="Arial" w:eastAsia="Calibri" w:hAnsi="Arial" w:cs="Arial"/>
          <w:lang w:val="el-GR"/>
        </w:rPr>
      </w:pPr>
    </w:p>
    <w:p w:rsidR="00AD5BD4" w:rsidRPr="009C78F4" w:rsidRDefault="00AD5BD4" w:rsidP="00AD5BD4">
      <w:pPr>
        <w:spacing w:line="276" w:lineRule="auto"/>
        <w:jc w:val="both"/>
        <w:rPr>
          <w:rFonts w:ascii="Arial" w:eastAsia="Arial Narrow" w:hAnsi="Arial" w:cs="Arial"/>
        </w:rPr>
      </w:pPr>
      <w:r w:rsidRPr="009C78F4">
        <w:rPr>
          <w:rFonts w:ascii="Arial" w:eastAsia="Calibri" w:hAnsi="Arial" w:cs="Arial"/>
        </w:rPr>
        <w:t xml:space="preserve">Για το λόγο αυτό ζητάμε την </w:t>
      </w:r>
      <w:r w:rsidRPr="009C78F4">
        <w:rPr>
          <w:rFonts w:ascii="Arial" w:eastAsia="Arial Narrow" w:hAnsi="Arial" w:cs="Arial"/>
        </w:rPr>
        <w:t xml:space="preserve">πρόσληψη </w:t>
      </w:r>
      <w:r w:rsidRPr="009C78F4">
        <w:rPr>
          <w:rFonts w:ascii="Arial" w:eastAsia="Calibri" w:hAnsi="Arial" w:cs="Arial"/>
        </w:rPr>
        <w:t>προσωπικού</w:t>
      </w:r>
      <w:r w:rsidRPr="009C78F4">
        <w:rPr>
          <w:rFonts w:ascii="Arial" w:eastAsia="Arial Narrow" w:hAnsi="Arial" w:cs="Arial"/>
        </w:rPr>
        <w:t xml:space="preserve"> </w:t>
      </w:r>
      <w:r w:rsidRPr="009C78F4">
        <w:rPr>
          <w:rFonts w:ascii="Arial" w:eastAsia="Calibri" w:hAnsi="Arial" w:cs="Arial"/>
        </w:rPr>
        <w:t>με</w:t>
      </w:r>
      <w:r w:rsidRPr="009C78F4">
        <w:rPr>
          <w:rFonts w:ascii="Arial" w:eastAsia="Arial Narrow" w:hAnsi="Arial" w:cs="Arial"/>
        </w:rPr>
        <w:t xml:space="preserve"> </w:t>
      </w:r>
      <w:r w:rsidRPr="009C78F4">
        <w:rPr>
          <w:rFonts w:ascii="Arial" w:eastAsia="Calibri" w:hAnsi="Arial" w:cs="Arial"/>
        </w:rPr>
        <w:t>σχέση</w:t>
      </w:r>
      <w:r w:rsidRPr="009C78F4">
        <w:rPr>
          <w:rFonts w:ascii="Arial" w:eastAsia="Arial Narrow" w:hAnsi="Arial" w:cs="Arial"/>
        </w:rPr>
        <w:t xml:space="preserve"> </w:t>
      </w:r>
      <w:r w:rsidRPr="009C78F4">
        <w:rPr>
          <w:rFonts w:ascii="Arial" w:eastAsia="Calibri" w:hAnsi="Arial" w:cs="Arial"/>
        </w:rPr>
        <w:t>εργασίας</w:t>
      </w:r>
      <w:r w:rsidRPr="009C78F4">
        <w:rPr>
          <w:rFonts w:ascii="Arial" w:eastAsia="Arial Narrow" w:hAnsi="Arial" w:cs="Arial"/>
        </w:rPr>
        <w:t xml:space="preserve"> </w:t>
      </w:r>
      <w:r w:rsidRPr="009C78F4">
        <w:rPr>
          <w:rFonts w:ascii="Arial" w:eastAsia="Calibri" w:hAnsi="Arial" w:cs="Arial"/>
        </w:rPr>
        <w:t>ιδιωτικού</w:t>
      </w:r>
      <w:r w:rsidRPr="009C78F4">
        <w:rPr>
          <w:rFonts w:ascii="Arial" w:eastAsia="Arial Narrow" w:hAnsi="Arial" w:cs="Arial"/>
        </w:rPr>
        <w:t xml:space="preserve"> </w:t>
      </w:r>
      <w:r w:rsidRPr="009C78F4">
        <w:rPr>
          <w:rFonts w:ascii="Arial" w:eastAsia="Calibri" w:hAnsi="Arial" w:cs="Arial"/>
        </w:rPr>
        <w:t>δικαίου</w:t>
      </w:r>
      <w:r w:rsidRPr="009C78F4">
        <w:rPr>
          <w:rFonts w:ascii="Arial" w:eastAsia="Arial Narrow" w:hAnsi="Arial" w:cs="Arial"/>
        </w:rPr>
        <w:t xml:space="preserve"> </w:t>
      </w:r>
      <w:r w:rsidRPr="009C78F4">
        <w:rPr>
          <w:rFonts w:ascii="Arial" w:eastAsia="Calibri" w:hAnsi="Arial" w:cs="Arial"/>
        </w:rPr>
        <w:t>ορισμένου</w:t>
      </w:r>
      <w:r w:rsidRPr="009C78F4">
        <w:rPr>
          <w:rFonts w:ascii="Arial" w:eastAsia="Arial Narrow" w:hAnsi="Arial" w:cs="Arial"/>
        </w:rPr>
        <w:t xml:space="preserve"> </w:t>
      </w:r>
      <w:r w:rsidRPr="009C78F4">
        <w:rPr>
          <w:rFonts w:ascii="Arial" w:eastAsia="Calibri" w:hAnsi="Arial" w:cs="Arial"/>
        </w:rPr>
        <w:t xml:space="preserve">χρόνου συνολικού αριθμού </w:t>
      </w:r>
      <w:r w:rsidRPr="009C78F4">
        <w:rPr>
          <w:rFonts w:ascii="Arial" w:eastAsia="Calibri" w:hAnsi="Arial" w:cs="Arial"/>
          <w:b/>
        </w:rPr>
        <w:t>δεκατεσσάρων ατόμων (14)</w:t>
      </w:r>
      <w:r w:rsidRPr="009C78F4">
        <w:rPr>
          <w:rFonts w:ascii="Arial" w:eastAsia="Arial Narrow" w:hAnsi="Arial" w:cs="Arial"/>
        </w:rPr>
        <w:t xml:space="preserve"> ατόμων ως εξής:</w:t>
      </w:r>
    </w:p>
    <w:p w:rsidR="00AD5BD4" w:rsidRPr="009C78F4" w:rsidRDefault="00AD5BD4" w:rsidP="00AD5BD4">
      <w:pPr>
        <w:spacing w:line="276" w:lineRule="auto"/>
        <w:jc w:val="both"/>
        <w:rPr>
          <w:rFonts w:ascii="Arial" w:eastAsia="Arial Narrow" w:hAnsi="Arial" w:cs="Arial"/>
        </w:rPr>
      </w:pPr>
      <w:r w:rsidRPr="009C78F4">
        <w:rPr>
          <w:rFonts w:ascii="Arial" w:eastAsia="Arial Narrow" w:hAnsi="Arial" w:cs="Arial"/>
        </w:rPr>
        <w:t xml:space="preserve"> Δώδεκα (12) εργάτες (ΥΕ) </w:t>
      </w:r>
    </w:p>
    <w:p w:rsidR="00AD5BD4" w:rsidRPr="009C78F4" w:rsidRDefault="00AD5BD4" w:rsidP="00AD5BD4">
      <w:pPr>
        <w:spacing w:line="276" w:lineRule="auto"/>
        <w:jc w:val="both"/>
        <w:rPr>
          <w:rFonts w:ascii="Arial" w:eastAsia="Arial Narrow" w:hAnsi="Arial" w:cs="Arial"/>
        </w:rPr>
      </w:pPr>
      <w:r w:rsidRPr="009C78F4">
        <w:rPr>
          <w:rFonts w:ascii="Arial" w:eastAsia="Arial Narrow" w:hAnsi="Arial" w:cs="Arial"/>
        </w:rPr>
        <w:t>Ένας (1) οδηγός (ΔΕ)</w:t>
      </w:r>
    </w:p>
    <w:p w:rsidR="00AD5BD4" w:rsidRPr="009C78F4" w:rsidRDefault="00AD5BD4" w:rsidP="00AD5BD4">
      <w:pPr>
        <w:spacing w:line="276" w:lineRule="auto"/>
        <w:jc w:val="both"/>
        <w:rPr>
          <w:rFonts w:ascii="Arial" w:eastAsia="Arial Narrow" w:hAnsi="Arial" w:cs="Arial"/>
        </w:rPr>
      </w:pPr>
      <w:r w:rsidRPr="009C78F4">
        <w:rPr>
          <w:rFonts w:ascii="Arial" w:eastAsia="Arial Narrow" w:hAnsi="Arial" w:cs="Arial"/>
        </w:rPr>
        <w:t xml:space="preserve">Ένας (1) χειριστής μηχανημάτων έργου (ΔΕ) (για το πυροσβεστικό όχημα) </w:t>
      </w:r>
    </w:p>
    <w:p w:rsidR="00AD5BD4" w:rsidRPr="009C78F4" w:rsidRDefault="00AD5BD4" w:rsidP="00AD5BD4">
      <w:pPr>
        <w:spacing w:line="276" w:lineRule="auto"/>
        <w:jc w:val="both"/>
        <w:rPr>
          <w:rFonts w:ascii="Arial" w:eastAsia="Calibri" w:hAnsi="Arial" w:cs="Arial"/>
        </w:rPr>
      </w:pPr>
      <w:r w:rsidRPr="009C78F4">
        <w:rPr>
          <w:rFonts w:ascii="Arial" w:eastAsia="Arial Narrow" w:hAnsi="Arial" w:cs="Arial"/>
        </w:rPr>
        <w:t xml:space="preserve">Η διάρκεια απασχόλησης των ανωτέρω δεν θα υπερβαίνει τους </w:t>
      </w:r>
      <w:r w:rsidRPr="009C78F4">
        <w:rPr>
          <w:rFonts w:ascii="Arial" w:eastAsia="Arial Narrow" w:hAnsi="Arial" w:cs="Arial"/>
          <w:b/>
          <w:lang w:val="el-GR"/>
        </w:rPr>
        <w:t>δύο</w:t>
      </w:r>
      <w:r w:rsidRPr="009C78F4">
        <w:rPr>
          <w:rFonts w:ascii="Arial" w:eastAsia="Arial Narrow" w:hAnsi="Arial" w:cs="Arial"/>
          <w:b/>
        </w:rPr>
        <w:t xml:space="preserve"> (</w:t>
      </w:r>
      <w:r w:rsidRPr="009C78F4">
        <w:rPr>
          <w:rFonts w:ascii="Arial" w:eastAsia="Arial Narrow" w:hAnsi="Arial" w:cs="Arial"/>
          <w:b/>
          <w:lang w:val="el-GR"/>
        </w:rPr>
        <w:t>2</w:t>
      </w:r>
      <w:r w:rsidRPr="009C78F4">
        <w:rPr>
          <w:rFonts w:ascii="Arial" w:eastAsia="Arial Narrow" w:hAnsi="Arial" w:cs="Arial"/>
          <w:b/>
        </w:rPr>
        <w:t>) μήνες</w:t>
      </w:r>
      <w:r>
        <w:rPr>
          <w:rFonts w:ascii="Arial" w:eastAsia="Arial Narrow" w:hAnsi="Arial" w:cs="Arial"/>
          <w:b/>
          <w:lang w:val="el-GR"/>
        </w:rPr>
        <w:t xml:space="preserve"> </w:t>
      </w:r>
      <w:r w:rsidRPr="00004381">
        <w:rPr>
          <w:rFonts w:ascii="Arial" w:eastAsia="Arial Narrow" w:hAnsi="Arial" w:cs="Arial"/>
          <w:lang w:val="el-GR"/>
        </w:rPr>
        <w:t>μέσα σε συνολικό διάστημα δώδεκα (12) μηνών</w:t>
      </w:r>
      <w:r>
        <w:rPr>
          <w:rFonts w:ascii="Arial" w:eastAsia="Arial Narrow" w:hAnsi="Arial" w:cs="Arial"/>
          <w:b/>
          <w:lang w:val="el-GR"/>
        </w:rPr>
        <w:t>.</w:t>
      </w:r>
      <w:r w:rsidRPr="009C78F4">
        <w:rPr>
          <w:rFonts w:ascii="Arial" w:eastAsia="Arial Narrow" w:hAnsi="Arial" w:cs="Arial"/>
        </w:rPr>
        <w:t xml:space="preserve"> </w:t>
      </w:r>
    </w:p>
    <w:p w:rsidR="00AD5BD4" w:rsidRPr="009C78F4" w:rsidRDefault="00AD5BD4" w:rsidP="00AD5BD4">
      <w:pPr>
        <w:rPr>
          <w:rFonts w:ascii="Arial" w:hAnsi="Arial" w:cs="Arial"/>
        </w:rPr>
      </w:pPr>
    </w:p>
    <w:p w:rsidR="00AD5BD4" w:rsidRPr="009C78F4" w:rsidRDefault="00AD5BD4" w:rsidP="00AD5BD4">
      <w:pPr>
        <w:jc w:val="both"/>
        <w:rPr>
          <w:rFonts w:ascii="Arial" w:eastAsia="Century Gothic" w:hAnsi="Arial" w:cs="Arial"/>
          <w:lang w:val="el-GR"/>
        </w:rPr>
      </w:pPr>
      <w:r>
        <w:rPr>
          <w:rFonts w:ascii="Arial" w:eastAsia="Century Gothic" w:hAnsi="Arial" w:cs="Arial"/>
          <w:lang w:val="el-GR"/>
        </w:rPr>
        <w:t xml:space="preserve">     </w:t>
      </w:r>
      <w:r w:rsidRPr="009C78F4">
        <w:rPr>
          <w:rFonts w:ascii="Arial" w:eastAsia="Century Gothic" w:hAnsi="Arial" w:cs="Arial"/>
          <w:lang w:val="el-GR"/>
        </w:rPr>
        <w:t xml:space="preserve">Το προσωπικό αυτό υπόκειται στους αυστηρούς περιορισμούς του ανωτέρω άρθρου καθώς και των άρθρων 5 και 6 του Π.Δ. 164/2004 (ελάχιστο κενό (τριών μηνών) μεταξύ των συμβάσεων και μέγιστης συνολικής διάρκειας(είκοσι τεσσάρων μηνών) </w:t>
      </w:r>
    </w:p>
    <w:p w:rsidR="00AD5BD4" w:rsidRPr="009C78F4" w:rsidRDefault="00AD5BD4" w:rsidP="00AD5BD4">
      <w:pPr>
        <w:ind w:firstLine="720"/>
        <w:jc w:val="both"/>
        <w:rPr>
          <w:rFonts w:ascii="Arial" w:eastAsia="Century Gothic" w:hAnsi="Arial" w:cs="Arial"/>
          <w:lang w:val="el-GR"/>
        </w:rPr>
      </w:pPr>
    </w:p>
    <w:p w:rsidR="00AD5BD4" w:rsidRPr="009C78F4" w:rsidRDefault="00AD5BD4" w:rsidP="00AD5BD4">
      <w:pPr>
        <w:jc w:val="both"/>
        <w:rPr>
          <w:rFonts w:ascii="Arial" w:eastAsia="Century Gothic" w:hAnsi="Arial" w:cs="Arial"/>
          <w:lang w:val="el-GR"/>
        </w:rPr>
      </w:pPr>
      <w:r>
        <w:rPr>
          <w:rFonts w:ascii="Arial" w:eastAsia="Century Gothic" w:hAnsi="Arial" w:cs="Arial"/>
          <w:lang w:val="el-GR"/>
        </w:rPr>
        <w:t xml:space="preserve">     </w:t>
      </w:r>
      <w:r w:rsidRPr="009C78F4">
        <w:rPr>
          <w:rFonts w:ascii="Arial" w:eastAsia="Century Gothic" w:hAnsi="Arial" w:cs="Arial"/>
          <w:lang w:val="el-GR"/>
        </w:rPr>
        <w:t xml:space="preserve">Η προκαλούμενη δαπάνη θα βαρύνει τον προϋπολογισμό </w:t>
      </w:r>
      <w:r>
        <w:rPr>
          <w:rFonts w:ascii="Arial" w:eastAsia="Century Gothic" w:hAnsi="Arial" w:cs="Arial"/>
          <w:lang w:val="el-GR"/>
        </w:rPr>
        <w:t>του Δήμου οικονομικού έτους 2014</w:t>
      </w:r>
      <w:r w:rsidRPr="009C78F4">
        <w:rPr>
          <w:rFonts w:ascii="Arial" w:eastAsia="Century Gothic" w:hAnsi="Arial" w:cs="Arial"/>
          <w:lang w:val="el-GR"/>
        </w:rPr>
        <w:t xml:space="preserve"> και τους Κ.Α </w:t>
      </w:r>
      <w:r>
        <w:rPr>
          <w:rFonts w:ascii="Arial" w:eastAsia="Century Gothic" w:hAnsi="Arial" w:cs="Arial"/>
          <w:lang w:val="el-GR"/>
        </w:rPr>
        <w:t>35</w:t>
      </w:r>
      <w:r w:rsidRPr="009C78F4">
        <w:rPr>
          <w:rFonts w:ascii="Arial" w:eastAsia="Century Gothic" w:hAnsi="Arial" w:cs="Arial"/>
          <w:lang w:val="el-GR"/>
        </w:rPr>
        <w:t xml:space="preserve">.6041.01 και </w:t>
      </w:r>
      <w:r>
        <w:rPr>
          <w:rFonts w:ascii="Arial" w:eastAsia="Century Gothic" w:hAnsi="Arial" w:cs="Arial"/>
          <w:lang w:val="el-GR"/>
        </w:rPr>
        <w:t>35</w:t>
      </w:r>
      <w:r w:rsidRPr="009C78F4">
        <w:rPr>
          <w:rFonts w:ascii="Arial" w:eastAsia="Century Gothic" w:hAnsi="Arial" w:cs="Arial"/>
          <w:lang w:val="el-GR"/>
        </w:rPr>
        <w:t>.6054.01 στους οποίους υπάρχει εγγεγραμμένη πίστωση</w:t>
      </w:r>
    </w:p>
    <w:p w:rsidR="00AD5BD4" w:rsidRPr="009C78F4" w:rsidRDefault="00AD5BD4" w:rsidP="00AD5BD4">
      <w:pPr>
        <w:rPr>
          <w:rFonts w:ascii="Arial" w:eastAsia="Century Gothic" w:hAnsi="Arial" w:cs="Arial"/>
          <w:lang w:val="el-GR"/>
        </w:rPr>
      </w:pPr>
    </w:p>
    <w:p w:rsidR="00AD5BD4" w:rsidRPr="00B20EB6" w:rsidRDefault="00AD5BD4" w:rsidP="00AD5BD4">
      <w:pPr>
        <w:spacing w:line="276" w:lineRule="auto"/>
        <w:jc w:val="both"/>
        <w:rPr>
          <w:rFonts w:ascii="Arial" w:eastAsia="Calibri" w:hAnsi="Arial" w:cs="Arial"/>
        </w:rPr>
      </w:pPr>
      <w:r>
        <w:rPr>
          <w:rFonts w:ascii="Arial" w:eastAsia="Calibri" w:hAnsi="Arial" w:cs="Arial"/>
          <w:lang w:val="el-GR"/>
        </w:rPr>
        <w:t xml:space="preserve">                 </w:t>
      </w:r>
      <w:r w:rsidRPr="00B20EB6">
        <w:rPr>
          <w:rFonts w:ascii="Arial" w:eastAsia="Calibri" w:hAnsi="Arial" w:cs="Arial"/>
        </w:rPr>
        <w:t>Παρακαλούμε</w:t>
      </w:r>
      <w:r w:rsidRPr="00B20EB6">
        <w:rPr>
          <w:rFonts w:ascii="Arial" w:eastAsia="Arial Narrow" w:hAnsi="Arial" w:cs="Arial"/>
        </w:rPr>
        <w:t xml:space="preserve"> </w:t>
      </w:r>
      <w:r w:rsidRPr="00B20EB6">
        <w:rPr>
          <w:rFonts w:ascii="Arial" w:eastAsia="Calibri" w:hAnsi="Arial" w:cs="Arial"/>
        </w:rPr>
        <w:t>για</w:t>
      </w:r>
      <w:r w:rsidRPr="00B20EB6">
        <w:rPr>
          <w:rFonts w:ascii="Arial" w:eastAsia="Arial Narrow" w:hAnsi="Arial" w:cs="Arial"/>
        </w:rPr>
        <w:t xml:space="preserve"> </w:t>
      </w:r>
      <w:r w:rsidRPr="00B20EB6">
        <w:rPr>
          <w:rFonts w:ascii="Arial" w:eastAsia="Calibri" w:hAnsi="Arial" w:cs="Arial"/>
        </w:rPr>
        <w:t>τη</w:t>
      </w:r>
      <w:r w:rsidRPr="00B20EB6">
        <w:rPr>
          <w:rFonts w:ascii="Arial" w:eastAsia="Arial Narrow" w:hAnsi="Arial" w:cs="Arial"/>
        </w:rPr>
        <w:t xml:space="preserve"> </w:t>
      </w:r>
      <w:r w:rsidRPr="00B20EB6">
        <w:rPr>
          <w:rFonts w:ascii="Arial" w:eastAsia="Calibri" w:hAnsi="Arial" w:cs="Arial"/>
        </w:rPr>
        <w:t>λήψη</w:t>
      </w:r>
      <w:r w:rsidRPr="00B20EB6">
        <w:rPr>
          <w:rFonts w:ascii="Arial" w:eastAsia="Arial Narrow" w:hAnsi="Arial" w:cs="Arial"/>
        </w:rPr>
        <w:t xml:space="preserve"> </w:t>
      </w:r>
      <w:r w:rsidRPr="00B20EB6">
        <w:rPr>
          <w:rFonts w:ascii="Arial" w:eastAsia="Calibri" w:hAnsi="Arial" w:cs="Arial"/>
        </w:rPr>
        <w:t>σχετικής</w:t>
      </w:r>
      <w:r w:rsidRPr="00B20EB6">
        <w:rPr>
          <w:rFonts w:ascii="Arial" w:eastAsia="Arial Narrow" w:hAnsi="Arial" w:cs="Arial"/>
        </w:rPr>
        <w:t xml:space="preserve"> </w:t>
      </w:r>
      <w:r w:rsidRPr="00B20EB6">
        <w:rPr>
          <w:rFonts w:ascii="Arial" w:eastAsia="Calibri" w:hAnsi="Arial" w:cs="Arial"/>
        </w:rPr>
        <w:t>απόφασης.</w:t>
      </w:r>
    </w:p>
    <w:p w:rsidR="00AD5BD4" w:rsidRPr="002B0DC8" w:rsidRDefault="00AD5BD4" w:rsidP="00AD5BD4">
      <w:pPr>
        <w:ind w:firstLine="720"/>
        <w:rPr>
          <w:rFonts w:ascii="Arial" w:eastAsia="Century Gothic" w:hAnsi="Arial" w:cs="Arial"/>
        </w:rPr>
      </w:pPr>
    </w:p>
    <w:p w:rsidR="00AD5BD4" w:rsidRDefault="00AD5BD4" w:rsidP="00AD5BD4">
      <w:pPr>
        <w:rPr>
          <w:rFonts w:ascii="Arial" w:eastAsia="Century Gothic" w:hAnsi="Arial" w:cs="Arial"/>
          <w:lang w:val="el-GR"/>
        </w:rPr>
      </w:pPr>
      <w:r w:rsidRPr="009C78F4">
        <w:rPr>
          <w:rFonts w:ascii="Arial" w:eastAsia="Century Gothic" w:hAnsi="Arial" w:cs="Arial"/>
        </w:rPr>
        <w:t xml:space="preserve">                                                                     </w:t>
      </w:r>
    </w:p>
    <w:p w:rsidR="00AD5BD4" w:rsidRDefault="00AD5BD4" w:rsidP="00AD5BD4">
      <w:pPr>
        <w:rPr>
          <w:rFonts w:ascii="Arial" w:eastAsia="Century Gothic" w:hAnsi="Arial" w:cs="Arial"/>
          <w:lang w:val="el-GR"/>
        </w:rPr>
      </w:pPr>
    </w:p>
    <w:p w:rsidR="00AD5BD4" w:rsidRPr="009C78F4" w:rsidRDefault="00AD5BD4" w:rsidP="00AD5BD4">
      <w:pPr>
        <w:rPr>
          <w:rFonts w:ascii="Arial" w:hAnsi="Arial" w:cs="Arial"/>
          <w:lang w:val="el-GR"/>
        </w:rPr>
      </w:pPr>
      <w:r>
        <w:rPr>
          <w:rFonts w:ascii="Arial" w:eastAsia="Century Gothic" w:hAnsi="Arial" w:cs="Arial"/>
          <w:lang w:val="el-GR"/>
        </w:rPr>
        <w:t xml:space="preserve">                                                                     </w:t>
      </w:r>
      <w:r w:rsidRPr="009C78F4">
        <w:rPr>
          <w:rFonts w:ascii="Arial" w:eastAsia="Century Gothic" w:hAnsi="Arial" w:cs="Arial"/>
        </w:rPr>
        <w:t xml:space="preserve">  </w:t>
      </w:r>
      <w:r w:rsidRPr="009C78F4">
        <w:rPr>
          <w:rFonts w:ascii="Arial" w:hAnsi="Arial" w:cs="Arial"/>
          <w:lang w:val="el-GR"/>
        </w:rPr>
        <w:t>Ο</w:t>
      </w:r>
      <w:r w:rsidRPr="009C78F4">
        <w:rPr>
          <w:rFonts w:ascii="Arial" w:eastAsia="Century Gothic" w:hAnsi="Arial" w:cs="Arial"/>
          <w:lang w:val="el-GR"/>
        </w:rPr>
        <w:t xml:space="preserve"> </w:t>
      </w:r>
      <w:r w:rsidRPr="009C78F4">
        <w:rPr>
          <w:rFonts w:ascii="Arial" w:hAnsi="Arial" w:cs="Arial"/>
          <w:lang w:val="el-GR"/>
        </w:rPr>
        <w:t>ΔΗΜΑΡΧΟΣ</w:t>
      </w:r>
    </w:p>
    <w:p w:rsidR="00AD5BD4" w:rsidRPr="009C78F4" w:rsidRDefault="00AD5BD4" w:rsidP="00AD5BD4">
      <w:pPr>
        <w:rPr>
          <w:rFonts w:ascii="Arial" w:hAnsi="Arial" w:cs="Arial"/>
        </w:rPr>
      </w:pPr>
    </w:p>
    <w:p w:rsidR="00AD5BD4" w:rsidRDefault="00AD5BD4" w:rsidP="00AD5BD4">
      <w:pPr>
        <w:rPr>
          <w:rFonts w:ascii="Arial" w:eastAsia="Century Gothic" w:hAnsi="Arial" w:cs="Arial"/>
          <w:lang w:val="el-GR"/>
        </w:rPr>
      </w:pPr>
      <w:r w:rsidRPr="009C78F4">
        <w:rPr>
          <w:rFonts w:ascii="Arial" w:eastAsia="Century Gothic" w:hAnsi="Arial" w:cs="Arial"/>
        </w:rPr>
        <w:t xml:space="preserve">                                                                     </w:t>
      </w:r>
    </w:p>
    <w:p w:rsidR="00AD5BD4" w:rsidRDefault="00AD5BD4" w:rsidP="00AD5BD4">
      <w:pPr>
        <w:rPr>
          <w:rFonts w:ascii="Arial" w:eastAsia="Century Gothic" w:hAnsi="Arial" w:cs="Arial"/>
          <w:lang w:val="el-GR"/>
        </w:rPr>
      </w:pPr>
    </w:p>
    <w:p w:rsidR="00AD5BD4" w:rsidRPr="009C78F4" w:rsidRDefault="00AD5BD4" w:rsidP="00AD5BD4">
      <w:pPr>
        <w:rPr>
          <w:rFonts w:ascii="Arial" w:hAnsi="Arial" w:cs="Arial"/>
        </w:rPr>
      </w:pPr>
      <w:r>
        <w:rPr>
          <w:rFonts w:ascii="Arial" w:eastAsia="Century Gothic" w:hAnsi="Arial" w:cs="Arial"/>
          <w:lang w:val="el-GR"/>
        </w:rPr>
        <w:t xml:space="preserve">                                                                   </w:t>
      </w:r>
      <w:r w:rsidRPr="009C78F4">
        <w:rPr>
          <w:rFonts w:ascii="Arial" w:hAnsi="Arial" w:cs="Arial"/>
          <w:lang w:val="el-GR"/>
        </w:rPr>
        <w:t>ΒΑΣΙΛΕΙΟΣ</w:t>
      </w:r>
      <w:r w:rsidRPr="009C78F4">
        <w:rPr>
          <w:rFonts w:ascii="Arial" w:eastAsia="Century Gothic" w:hAnsi="Arial" w:cs="Arial"/>
          <w:lang w:val="el-GR"/>
        </w:rPr>
        <w:t xml:space="preserve"> </w:t>
      </w:r>
      <w:r w:rsidRPr="009C78F4">
        <w:rPr>
          <w:rFonts w:ascii="Arial" w:hAnsi="Arial" w:cs="Arial"/>
          <w:lang w:val="el-GR"/>
        </w:rPr>
        <w:t>ΖΟΡΜΠΑΣ</w:t>
      </w:r>
    </w:p>
    <w:p w:rsidR="00AD5BD4" w:rsidRPr="009C78F4" w:rsidRDefault="00AD5BD4" w:rsidP="00AD5BD4">
      <w:pPr>
        <w:rPr>
          <w:rFonts w:ascii="Arial" w:hAnsi="Arial" w:cs="Arial"/>
        </w:rPr>
      </w:pPr>
    </w:p>
    <w:p w:rsidR="00AD5BD4" w:rsidRPr="009C78F4" w:rsidRDefault="00AD5BD4" w:rsidP="00AD5BD4">
      <w:pPr>
        <w:rPr>
          <w:rFonts w:ascii="Arial" w:hAnsi="Arial" w:cs="Arial"/>
          <w:lang w:val="el-GR"/>
        </w:rPr>
      </w:pPr>
    </w:p>
    <w:p w:rsidR="00AD5BD4" w:rsidRDefault="00AD5BD4"/>
    <w:sectPr w:rsidR="00AD5BD4" w:rsidSect="005541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ndale Sans UI">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5BD4"/>
    <w:rsid w:val="00451248"/>
    <w:rsid w:val="005541D8"/>
    <w:rsid w:val="006F3F92"/>
    <w:rsid w:val="00742D1B"/>
    <w:rsid w:val="00765612"/>
    <w:rsid w:val="008248C4"/>
    <w:rsid w:val="00AD5BD4"/>
    <w:rsid w:val="00C46C23"/>
    <w:rsid w:val="00F13B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BD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D5BD4"/>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3786</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ivou</cp:lastModifiedBy>
  <cp:revision>3</cp:revision>
  <dcterms:created xsi:type="dcterms:W3CDTF">2014-06-03T09:29:00Z</dcterms:created>
  <dcterms:modified xsi:type="dcterms:W3CDTF">2014-06-03T09:33:00Z</dcterms:modified>
</cp:coreProperties>
</file>